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C5" w:rsidRPr="002373C5" w:rsidRDefault="002373C5" w:rsidP="002373C5">
      <w:pPr>
        <w:widowControl/>
        <w:spacing w:after="240"/>
        <w:jc w:val="left"/>
        <w:rPr>
          <w:rFonts w:ascii="宋体" w:hAnsi="宋体" w:cs="宋体" w:hint="eastAsia"/>
          <w:bCs/>
          <w:kern w:val="0"/>
          <w:sz w:val="32"/>
          <w:szCs w:val="32"/>
          <w:lang w:bidi="ar"/>
        </w:rPr>
      </w:pPr>
      <w:r w:rsidRPr="002373C5">
        <w:rPr>
          <w:rFonts w:ascii="宋体" w:hAnsi="宋体" w:cs="宋体" w:hint="eastAsia"/>
          <w:bCs/>
          <w:kern w:val="0"/>
          <w:sz w:val="32"/>
          <w:szCs w:val="32"/>
          <w:lang w:bidi="ar"/>
        </w:rPr>
        <w:t>附件1</w:t>
      </w:r>
    </w:p>
    <w:p w:rsidR="002373C5" w:rsidRPr="002373C5" w:rsidRDefault="002373C5" w:rsidP="002373C5">
      <w:pPr>
        <w:widowControl/>
        <w:spacing w:after="240"/>
        <w:jc w:val="center"/>
        <w:rPr>
          <w:rFonts w:ascii="方正小标宋简体" w:eastAsia="方正小标宋简体" w:hint="eastAsia"/>
          <w:bCs/>
          <w:sz w:val="36"/>
          <w:szCs w:val="36"/>
        </w:rPr>
      </w:pPr>
      <w:r w:rsidRPr="002373C5">
        <w:rPr>
          <w:rFonts w:ascii="方正小标宋简体" w:eastAsia="方正小标宋简体" w:hAnsi="宋体" w:cs="宋体" w:hint="eastAsia"/>
          <w:bCs/>
          <w:kern w:val="0"/>
          <w:sz w:val="36"/>
          <w:szCs w:val="36"/>
          <w:lang w:bidi="ar"/>
        </w:rPr>
        <w:t>2020年第17批广西科技成果登记项目清单</w:t>
      </w:r>
    </w:p>
    <w:tbl>
      <w:tblPr>
        <w:tblW w:w="0" w:type="auto"/>
        <w:jc w:val="center"/>
        <w:tblCellSpacing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15" w:type="dxa"/>
          <w:left w:w="15" w:type="dxa"/>
          <w:bottom w:w="15" w:type="dxa"/>
          <w:right w:w="15" w:type="dxa"/>
        </w:tblCellMar>
        <w:tblLook w:val="0000" w:firstRow="0" w:lastRow="0" w:firstColumn="0" w:lastColumn="0" w:noHBand="0" w:noVBand="0"/>
      </w:tblPr>
      <w:tblGrid>
        <w:gridCol w:w="466"/>
        <w:gridCol w:w="1130"/>
        <w:gridCol w:w="5176"/>
        <w:gridCol w:w="2917"/>
      </w:tblGrid>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center"/>
              <w:rPr>
                <w:rFonts w:ascii="黑体" w:eastAsia="黑体" w:hAnsi="宋体" w:cs="黑体"/>
                <w:szCs w:val="22"/>
              </w:rPr>
            </w:pPr>
            <w:r w:rsidRPr="002373C5">
              <w:rPr>
                <w:rFonts w:ascii="黑体" w:eastAsia="黑体" w:hAnsi="宋体" w:cs="黑体" w:hint="eastAsia"/>
                <w:kern w:val="0"/>
                <w:sz w:val="24"/>
                <w:szCs w:val="24"/>
                <w:lang w:bidi="ar"/>
              </w:rPr>
              <w:t>序号</w:t>
            </w:r>
          </w:p>
        </w:tc>
        <w:tc>
          <w:tcPr>
            <w:tcW w:w="0" w:type="auto"/>
            <w:tcBorders>
              <w:tl2br w:val="nil"/>
              <w:tr2bl w:val="nil"/>
            </w:tcBorders>
            <w:vAlign w:val="center"/>
          </w:tcPr>
          <w:p w:rsidR="002373C5" w:rsidRPr="002373C5" w:rsidRDefault="002373C5" w:rsidP="002373C5">
            <w:pPr>
              <w:widowControl/>
              <w:jc w:val="center"/>
              <w:rPr>
                <w:rFonts w:ascii="黑体" w:eastAsia="黑体" w:hAnsi="宋体" w:cs="黑体" w:hint="eastAsia"/>
                <w:szCs w:val="22"/>
              </w:rPr>
            </w:pPr>
            <w:r w:rsidRPr="002373C5">
              <w:rPr>
                <w:rFonts w:ascii="黑体" w:eastAsia="黑体" w:hAnsi="宋体" w:cs="黑体" w:hint="eastAsia"/>
                <w:kern w:val="0"/>
                <w:sz w:val="24"/>
                <w:szCs w:val="24"/>
                <w:lang w:bidi="ar"/>
              </w:rPr>
              <w:t>登记号</w:t>
            </w:r>
          </w:p>
        </w:tc>
        <w:tc>
          <w:tcPr>
            <w:tcW w:w="0" w:type="auto"/>
            <w:tcBorders>
              <w:tl2br w:val="nil"/>
              <w:tr2bl w:val="nil"/>
            </w:tcBorders>
            <w:vAlign w:val="center"/>
          </w:tcPr>
          <w:p w:rsidR="002373C5" w:rsidRPr="002373C5" w:rsidRDefault="002373C5" w:rsidP="002373C5">
            <w:pPr>
              <w:widowControl/>
              <w:jc w:val="center"/>
              <w:rPr>
                <w:rFonts w:ascii="黑体" w:eastAsia="黑体" w:hAnsi="宋体" w:cs="黑体" w:hint="eastAsia"/>
                <w:szCs w:val="22"/>
              </w:rPr>
            </w:pPr>
            <w:r w:rsidRPr="002373C5">
              <w:rPr>
                <w:rFonts w:ascii="黑体" w:eastAsia="黑体" w:hAnsi="宋体" w:cs="黑体" w:hint="eastAsia"/>
                <w:kern w:val="0"/>
                <w:sz w:val="24"/>
                <w:szCs w:val="24"/>
                <w:lang w:bidi="ar"/>
              </w:rPr>
              <w:t>项目名称</w:t>
            </w:r>
          </w:p>
        </w:tc>
        <w:tc>
          <w:tcPr>
            <w:tcW w:w="0" w:type="auto"/>
            <w:tcBorders>
              <w:tl2br w:val="nil"/>
              <w:tr2bl w:val="nil"/>
            </w:tcBorders>
            <w:vAlign w:val="center"/>
          </w:tcPr>
          <w:p w:rsidR="002373C5" w:rsidRPr="002373C5" w:rsidRDefault="002373C5" w:rsidP="002373C5">
            <w:pPr>
              <w:widowControl/>
              <w:jc w:val="center"/>
              <w:rPr>
                <w:rFonts w:ascii="黑体" w:eastAsia="黑体" w:hAnsi="宋体" w:cs="黑体" w:hint="eastAsia"/>
                <w:szCs w:val="22"/>
              </w:rPr>
            </w:pPr>
            <w:r w:rsidRPr="002373C5">
              <w:rPr>
                <w:rFonts w:ascii="黑体" w:eastAsia="黑体" w:hAnsi="宋体" w:cs="黑体" w:hint="eastAsia"/>
                <w:kern w:val="0"/>
                <w:sz w:val="24"/>
                <w:szCs w:val="24"/>
                <w:lang w:bidi="ar"/>
              </w:rPr>
              <w:t>第一完成单位（人）</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202023773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深海来源真菌</w:t>
            </w:r>
            <w:proofErr w:type="gramStart"/>
            <w:r w:rsidRPr="002373C5">
              <w:rPr>
                <w:rFonts w:ascii="宋体" w:hAnsi="宋体" w:cs="宋体"/>
                <w:kern w:val="0"/>
                <w:sz w:val="24"/>
                <w:szCs w:val="24"/>
                <w:lang w:bidi="ar"/>
              </w:rPr>
              <w:t>中群感效应</w:t>
            </w:r>
            <w:proofErr w:type="gramEnd"/>
            <w:r w:rsidRPr="002373C5">
              <w:rPr>
                <w:rFonts w:ascii="宋体" w:hAnsi="宋体" w:cs="宋体"/>
                <w:kern w:val="0"/>
                <w:sz w:val="24"/>
                <w:szCs w:val="24"/>
                <w:lang w:bidi="ar"/>
              </w:rPr>
              <w:t>抑制剂的发现及其影响铜绿假单胞菌的分子机制研究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广西中医药大学</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202023874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S918切段式智能甘蔗联合收获机研发</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广西柳</w:t>
            </w:r>
            <w:bookmarkStart w:id="0" w:name="_GoBack"/>
            <w:bookmarkEnd w:id="0"/>
            <w:r w:rsidRPr="002373C5">
              <w:rPr>
                <w:rFonts w:ascii="宋体" w:hAnsi="宋体" w:cs="宋体"/>
                <w:kern w:val="0"/>
                <w:sz w:val="24"/>
                <w:szCs w:val="24"/>
                <w:lang w:bidi="ar"/>
              </w:rPr>
              <w:t>工农业机械股份有限公司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202023895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基于珊瑚养殖实验的表层海水温度对珊瑚/海水间微量元素分配行为的影响研究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广西大学</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202023899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广西典型天然林森林动态长期监测研究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广西大学</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202023903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大范围室外对象无人机自主巡检中的图像采集和三维重构</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广西大学</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202023904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SUV39H1/2基因表达抑制对转基因克隆猪胚胎早期发育潜能及外源基因表达水平的影响研究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广西大学</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202023905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图谱不变量若干问题的研究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广西大学</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202024029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多位点基因遗传变异模型预测妊娠糖尿病风险的应用研究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桂林医学院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202024056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崇左市甘蔗增产农业气象技术研究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广西壮族自治区崇左市气象局</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202024057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一种掺有粉煤灰的活性粉末混凝土及其制备方法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桂林理工大学</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202024058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一种利用白腐真菌</w:t>
            </w:r>
            <w:proofErr w:type="gramStart"/>
            <w:r w:rsidRPr="002373C5">
              <w:rPr>
                <w:rFonts w:ascii="宋体" w:hAnsi="宋体" w:cs="宋体"/>
                <w:kern w:val="0"/>
                <w:sz w:val="24"/>
                <w:szCs w:val="24"/>
                <w:lang w:bidi="ar"/>
              </w:rPr>
              <w:t>粗酶液</w:t>
            </w:r>
            <w:proofErr w:type="gramEnd"/>
            <w:r w:rsidRPr="002373C5">
              <w:rPr>
                <w:rFonts w:ascii="宋体" w:hAnsi="宋体" w:cs="宋体"/>
                <w:kern w:val="0"/>
                <w:sz w:val="24"/>
                <w:szCs w:val="24"/>
                <w:lang w:bidi="ar"/>
              </w:rPr>
              <w:t>降解双酚A的方法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桂林理工大学</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202024059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高风险农药在会仙岩溶湿地系统中的</w:t>
            </w:r>
            <w:proofErr w:type="gramStart"/>
            <w:r w:rsidRPr="002373C5">
              <w:rPr>
                <w:rFonts w:ascii="宋体" w:hAnsi="宋体" w:cs="宋体"/>
                <w:kern w:val="0"/>
                <w:sz w:val="24"/>
                <w:szCs w:val="24"/>
                <w:lang w:bidi="ar"/>
              </w:rPr>
              <w:t>归趋及其</w:t>
            </w:r>
            <w:proofErr w:type="gramEnd"/>
            <w:r w:rsidRPr="002373C5">
              <w:rPr>
                <w:rFonts w:ascii="宋体" w:hAnsi="宋体" w:cs="宋体"/>
                <w:kern w:val="0"/>
                <w:sz w:val="24"/>
                <w:szCs w:val="24"/>
                <w:lang w:bidi="ar"/>
              </w:rPr>
              <w:t>潜在生态风险</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桂林理工大学</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202024060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湿热海洋环境下FRP筋与珊瑚混凝土粘结性能及破坏机理研究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桂林理工大学</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202024061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用于土壤重金属污染修复的太阳能驱动智能仿生植物</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桂林理工大学</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202024062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植物亚细胞中总可溶性</w:t>
            </w:r>
            <w:proofErr w:type="gramStart"/>
            <w:r w:rsidRPr="002373C5">
              <w:rPr>
                <w:rFonts w:ascii="宋体" w:hAnsi="宋体" w:cs="宋体"/>
                <w:kern w:val="0"/>
                <w:sz w:val="24"/>
                <w:szCs w:val="24"/>
                <w:lang w:bidi="ar"/>
              </w:rPr>
              <w:t>酚</w:t>
            </w:r>
            <w:proofErr w:type="gramEnd"/>
            <w:r w:rsidRPr="002373C5">
              <w:rPr>
                <w:rFonts w:ascii="宋体" w:hAnsi="宋体" w:cs="宋体"/>
                <w:kern w:val="0"/>
                <w:sz w:val="24"/>
                <w:szCs w:val="24"/>
                <w:lang w:bidi="ar"/>
              </w:rPr>
              <w:t>的分离提取方法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桂林理工大学</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16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202024063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胞外聚合物在白腐真菌抗重金属胁迫中的作用及其机理</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桂林理工大学</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202024065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岩溶地区红粘土热湿迁移特性及其对地源热泵效率的影响</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桂林理工大学</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202024066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干湿交替环境下</w:t>
            </w:r>
            <w:proofErr w:type="gramStart"/>
            <w:r w:rsidRPr="002373C5">
              <w:rPr>
                <w:rFonts w:ascii="宋体" w:hAnsi="宋体" w:cs="宋体"/>
                <w:kern w:val="0"/>
                <w:sz w:val="24"/>
                <w:szCs w:val="24"/>
                <w:lang w:bidi="ar"/>
              </w:rPr>
              <w:t>胀缩性土路基</w:t>
            </w:r>
            <w:proofErr w:type="gramEnd"/>
            <w:r w:rsidRPr="002373C5">
              <w:rPr>
                <w:rFonts w:ascii="宋体" w:hAnsi="宋体" w:cs="宋体"/>
                <w:kern w:val="0"/>
                <w:sz w:val="24"/>
                <w:szCs w:val="24"/>
                <w:lang w:bidi="ar"/>
              </w:rPr>
              <w:t>的变形模拟装置及模拟方法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桂林理工大学</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202024067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基于应力-应变-电信号关系的水面蒸发量测量方法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桂林理工大学</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202024068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复合聚类网络同步能力的尺度可变性及其粗粒化方法研究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桂林理工大学</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202024069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具有四面体结构单元的氧离子导体的合成、结构与性质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桂林理工大学</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202024071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喀斯特山地土壤质量综合评价管理系统V1.0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广西壮族自治区林业科学研究院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202024079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单冻机组</w:t>
            </w:r>
            <w:proofErr w:type="gramEnd"/>
            <w:r w:rsidRPr="002373C5">
              <w:rPr>
                <w:rFonts w:ascii="宋体" w:hAnsi="宋体" w:cs="宋体"/>
                <w:kern w:val="0"/>
                <w:sz w:val="24"/>
                <w:szCs w:val="24"/>
                <w:lang w:bidi="ar"/>
              </w:rPr>
              <w:t>数控系统V1.0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北海国茂水产品有限公司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202024083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多功能自动气象站检测仪设计与制作</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北海市气象局</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202024092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隐患排查治理系统V1.0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广西恒瑞信息技术有限公司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202024093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营造林核查综合建库系统V1.0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广西恒瑞信息技术有限公司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202024094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营造林数据分析系统V1.0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广西恒瑞信息技术有限公司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202024095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应急信息报送系统V1.0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广西恒瑞信息技术有限公司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202024096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一种水溶性松香树脂加工装置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广西壮族自治区林业科学研究院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202024099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桂林地区饮食习惯与脑卒中的相关性研究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桂林市人民医院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202024100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护理专科门诊对改善妊娠糖尿病母婴结局的影响研究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桂林市人民医院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202024101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电子束装备智能开发制造平台</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桂林狮达技术股份有限公司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33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202024102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低效茶园改造技术规程</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广西壮族自治区茶叶科学研究所</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202024109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汽车整车线束的智能化生产技术研究及应用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广西思诺电气有限公司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202024112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w:t>
            </w:r>
            <w:proofErr w:type="gramStart"/>
            <w:r w:rsidRPr="002373C5">
              <w:rPr>
                <w:rFonts w:ascii="宋体" w:hAnsi="宋体" w:cs="宋体"/>
                <w:kern w:val="0"/>
                <w:sz w:val="24"/>
                <w:szCs w:val="24"/>
                <w:lang w:bidi="ar"/>
              </w:rPr>
              <w:t>节能便捷型隔</w:t>
            </w:r>
            <w:proofErr w:type="gramEnd"/>
            <w:r w:rsidRPr="002373C5">
              <w:rPr>
                <w:rFonts w:ascii="宋体" w:hAnsi="宋体" w:cs="宋体"/>
                <w:kern w:val="0"/>
                <w:sz w:val="24"/>
                <w:szCs w:val="24"/>
                <w:lang w:bidi="ar"/>
              </w:rPr>
              <w:t>震支座</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柳州东方</w:t>
            </w:r>
            <w:proofErr w:type="gramEnd"/>
            <w:r w:rsidRPr="002373C5">
              <w:rPr>
                <w:rFonts w:ascii="宋体" w:hAnsi="宋体" w:cs="宋体"/>
                <w:kern w:val="0"/>
                <w:sz w:val="24"/>
                <w:szCs w:val="24"/>
                <w:lang w:bidi="ar"/>
              </w:rPr>
              <w:t>工程橡胶制品有限公司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202024115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有机制药工业废水处理与资源化综合利用研究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广西金兴实业有限责任公司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202024117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高压配电柜红外智能测温报警系统V1.0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广西贯鼎电气有限公司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202024120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一种变压器铁芯固定装置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广西利强电气科技有限公司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202024121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一种新型的电力变压器框架结构</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广西利强电气科技有限公司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202024122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一种绝缘干式变压器防护安全结构</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广西利强电气科技有限公司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202024123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一种具有自清洁功能的喂水槽</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天峨县平昌生态农业有限公司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202024124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一种食品检测仪</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天峨县平昌生态农业有限公司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202024125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一种能够节约水源的农场喂水装置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天峨县平昌生态农业有限公司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202024126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一种延长侧吹炉热停炉时间的方法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广西南丹南方金属有限公司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202024127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熔池侧吹炉打通风口的方法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南丹县南方有色金属有限责任公司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202024128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侧吹还原炉局部补氧降低炉渣含铅方法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广西南丹南方金属有限公司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202024132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一种无人机基站自动选址方法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广西华蓝岩土工程有限公司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202024134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田阳芒果嫁接成活农业气象适用技术推广暨精准扶贫工作的应用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百色市田阳区气象局</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202024135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百色市旅游景区气象灾害防御体系建设研究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广西壮族自治区百色市气</w:t>
            </w:r>
            <w:r w:rsidRPr="002373C5">
              <w:rPr>
                <w:rFonts w:ascii="宋体" w:hAnsi="宋体" w:cs="宋体"/>
                <w:kern w:val="0"/>
                <w:sz w:val="24"/>
                <w:szCs w:val="24"/>
                <w:lang w:bidi="ar"/>
              </w:rPr>
              <w:lastRenderedPageBreak/>
              <w:t>象局</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50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202024136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生活垃圾分类资源化处理关键技术专利微导航</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广西鸿生源环保股份有限公司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202024137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广西花红药业重点产品风湿骨</w:t>
            </w:r>
            <w:proofErr w:type="gramStart"/>
            <w:r w:rsidRPr="002373C5">
              <w:rPr>
                <w:rFonts w:ascii="宋体" w:hAnsi="宋体" w:cs="宋体"/>
                <w:kern w:val="0"/>
                <w:sz w:val="24"/>
                <w:szCs w:val="24"/>
                <w:lang w:bidi="ar"/>
              </w:rPr>
              <w:t>痛类外用</w:t>
            </w:r>
            <w:proofErr w:type="gramEnd"/>
            <w:r w:rsidRPr="002373C5">
              <w:rPr>
                <w:rFonts w:ascii="宋体" w:hAnsi="宋体" w:cs="宋体"/>
                <w:kern w:val="0"/>
                <w:sz w:val="24"/>
                <w:szCs w:val="24"/>
                <w:lang w:bidi="ar"/>
              </w:rPr>
              <w:t>中药专利微导航</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广西壮族自治区花红药业股份有限公司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202024138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基于系统生物学与中医整体观探索</w:t>
            </w:r>
            <w:proofErr w:type="spellStart"/>
            <w:r w:rsidRPr="002373C5">
              <w:rPr>
                <w:rFonts w:ascii="宋体" w:hAnsi="宋体" w:cs="宋体"/>
                <w:kern w:val="0"/>
                <w:sz w:val="24"/>
                <w:szCs w:val="24"/>
                <w:lang w:bidi="ar"/>
              </w:rPr>
              <w:t>miRNA</w:t>
            </w:r>
            <w:proofErr w:type="spellEnd"/>
            <w:r w:rsidRPr="002373C5">
              <w:rPr>
                <w:rFonts w:ascii="宋体" w:hAnsi="宋体" w:cs="宋体"/>
                <w:kern w:val="0"/>
                <w:sz w:val="24"/>
                <w:szCs w:val="24"/>
                <w:lang w:bidi="ar"/>
              </w:rPr>
              <w:t>-mRNA调控网络影响缺血性中风</w:t>
            </w:r>
            <w:proofErr w:type="gramStart"/>
            <w:r w:rsidRPr="002373C5">
              <w:rPr>
                <w:rFonts w:ascii="宋体" w:hAnsi="宋体" w:cs="宋体"/>
                <w:kern w:val="0"/>
                <w:sz w:val="24"/>
                <w:szCs w:val="24"/>
                <w:lang w:bidi="ar"/>
              </w:rPr>
              <w:t>及其证</w:t>
            </w:r>
            <w:proofErr w:type="gramEnd"/>
            <w:r w:rsidRPr="002373C5">
              <w:rPr>
                <w:rFonts w:ascii="宋体" w:hAnsi="宋体" w:cs="宋体"/>
                <w:kern w:val="0"/>
                <w:sz w:val="24"/>
                <w:szCs w:val="24"/>
                <w:lang w:bidi="ar"/>
              </w:rPr>
              <w:t>候的机制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广西医科大学</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202024139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一种基于工业云的PLC控制装置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南宁威玛特电气有限公司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202024140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扶芳参芪</w:t>
            </w:r>
            <w:proofErr w:type="gramEnd"/>
            <w:r w:rsidRPr="002373C5">
              <w:rPr>
                <w:rFonts w:ascii="宋体" w:hAnsi="宋体" w:cs="宋体"/>
                <w:kern w:val="0"/>
                <w:sz w:val="24"/>
                <w:szCs w:val="24"/>
                <w:lang w:bidi="ar"/>
              </w:rPr>
              <w:t>口服液</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广西中医药大学制药厂</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202024141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相似台风路径及环境形势计算显示系统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防城港市气象局</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202024142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E用</w:t>
            </w:r>
            <w:proofErr w:type="gramStart"/>
            <w:r w:rsidRPr="002373C5">
              <w:rPr>
                <w:rFonts w:ascii="宋体" w:hAnsi="宋体" w:cs="宋体"/>
                <w:kern w:val="0"/>
                <w:sz w:val="24"/>
                <w:szCs w:val="24"/>
                <w:lang w:bidi="ar"/>
              </w:rPr>
              <w:t>通综合</w:t>
            </w:r>
            <w:proofErr w:type="gramEnd"/>
            <w:r w:rsidRPr="002373C5">
              <w:rPr>
                <w:rFonts w:ascii="宋体" w:hAnsi="宋体" w:cs="宋体"/>
                <w:kern w:val="0"/>
                <w:sz w:val="24"/>
                <w:szCs w:val="24"/>
                <w:lang w:bidi="ar"/>
              </w:rPr>
              <w:t>智能管理系统V6.0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南宁南软科技发展有限公司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202024143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spellStart"/>
            <w:r w:rsidRPr="002373C5">
              <w:rPr>
                <w:rFonts w:ascii="宋体" w:hAnsi="宋体" w:cs="宋体"/>
                <w:kern w:val="0"/>
                <w:sz w:val="24"/>
                <w:szCs w:val="24"/>
                <w:lang w:bidi="ar"/>
              </w:rPr>
              <w:t>Nsoft</w:t>
            </w:r>
            <w:proofErr w:type="spellEnd"/>
            <w:r w:rsidRPr="002373C5">
              <w:rPr>
                <w:rFonts w:ascii="宋体" w:hAnsi="宋体" w:cs="宋体"/>
                <w:kern w:val="0"/>
                <w:sz w:val="24"/>
                <w:szCs w:val="24"/>
                <w:lang w:bidi="ar"/>
              </w:rPr>
              <w:t>项目任务系统V1.0.0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南宁南软科技发展有限公司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202024145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无线控制系统V1.0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贺州学院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202024146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实时视频人脸检测系统V1.0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贺州学院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202024147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基于物联网的林产业病虫害防治智能预警系统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贺州学院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202024148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喷雾干燥结合微胶囊技术制备速溶马蹄固体饮料</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贺州学院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202024149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一种食品加工用高温消毒设备</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贺州学院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202024150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一种镁合金熔炼方法及其装置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贺州学院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202024151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一种便于装卸的试剂盒</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贺州学院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202024152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马蹄风味添加剂及其稳定性研究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贺州学院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202024153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一种手动菠萝削皮挖孔一体机</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贺州学院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202024154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一种实验室用</w:t>
            </w:r>
            <w:proofErr w:type="gramStart"/>
            <w:r w:rsidRPr="002373C5">
              <w:rPr>
                <w:rFonts w:ascii="宋体" w:hAnsi="宋体" w:cs="宋体"/>
                <w:kern w:val="0"/>
                <w:sz w:val="24"/>
                <w:szCs w:val="24"/>
                <w:lang w:bidi="ar"/>
              </w:rPr>
              <w:t>旋转式喷金</w:t>
            </w:r>
            <w:proofErr w:type="gramEnd"/>
            <w:r w:rsidRPr="002373C5">
              <w:rPr>
                <w:rFonts w:ascii="宋体" w:hAnsi="宋体" w:cs="宋体"/>
                <w:kern w:val="0"/>
                <w:sz w:val="24"/>
                <w:szCs w:val="24"/>
                <w:lang w:bidi="ar"/>
              </w:rPr>
              <w:t>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贺州学院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202024155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一种可控流量的实验室吹气瓶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贺州学院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202024156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一种PUR熔胶机</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贺州学院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70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202024157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白介素-22诱导</w:t>
            </w:r>
            <w:proofErr w:type="spellStart"/>
            <w:r w:rsidRPr="002373C5">
              <w:rPr>
                <w:rFonts w:ascii="宋体" w:hAnsi="宋体" w:cs="宋体"/>
                <w:kern w:val="0"/>
                <w:sz w:val="24"/>
                <w:szCs w:val="24"/>
                <w:lang w:bidi="ar"/>
              </w:rPr>
              <w:t>kupffer</w:t>
            </w:r>
            <w:proofErr w:type="spellEnd"/>
            <w:r w:rsidRPr="002373C5">
              <w:rPr>
                <w:rFonts w:ascii="宋体" w:hAnsi="宋体" w:cs="宋体"/>
                <w:kern w:val="0"/>
                <w:sz w:val="24"/>
                <w:szCs w:val="24"/>
                <w:lang w:bidi="ar"/>
              </w:rPr>
              <w:t>细胞分化影响肝纤维化转归的研究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广西医科大学</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71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202024158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一种ROV喷水推进装置及ROV</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北海燕</w:t>
            </w:r>
            <w:proofErr w:type="gramStart"/>
            <w:r w:rsidRPr="002373C5">
              <w:rPr>
                <w:rFonts w:ascii="宋体" w:hAnsi="宋体" w:cs="宋体"/>
                <w:kern w:val="0"/>
                <w:sz w:val="24"/>
                <w:szCs w:val="24"/>
                <w:lang w:bidi="ar"/>
              </w:rPr>
              <w:t>航慧程</w:t>
            </w:r>
            <w:proofErr w:type="gramEnd"/>
            <w:r w:rsidRPr="002373C5">
              <w:rPr>
                <w:rFonts w:ascii="宋体" w:hAnsi="宋体" w:cs="宋体"/>
                <w:kern w:val="0"/>
                <w:sz w:val="24"/>
                <w:szCs w:val="24"/>
                <w:lang w:bidi="ar"/>
              </w:rPr>
              <w:t>智能科技有限公司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72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202024159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近海养殖区环境监测水下滑翔机</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北海燕</w:t>
            </w:r>
            <w:proofErr w:type="gramStart"/>
            <w:r w:rsidRPr="002373C5">
              <w:rPr>
                <w:rFonts w:ascii="宋体" w:hAnsi="宋体" w:cs="宋体"/>
                <w:kern w:val="0"/>
                <w:sz w:val="24"/>
                <w:szCs w:val="24"/>
                <w:lang w:bidi="ar"/>
              </w:rPr>
              <w:t>航慧程</w:t>
            </w:r>
            <w:proofErr w:type="gramEnd"/>
            <w:r w:rsidRPr="002373C5">
              <w:rPr>
                <w:rFonts w:ascii="宋体" w:hAnsi="宋体" w:cs="宋体"/>
                <w:kern w:val="0"/>
                <w:sz w:val="24"/>
                <w:szCs w:val="24"/>
                <w:lang w:bidi="ar"/>
              </w:rPr>
              <w:t>智能科技有限公司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73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202024160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一种利用反作用轮辅助稳定的ROV</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北海燕</w:t>
            </w:r>
            <w:proofErr w:type="gramStart"/>
            <w:r w:rsidRPr="002373C5">
              <w:rPr>
                <w:rFonts w:ascii="宋体" w:hAnsi="宋体" w:cs="宋体"/>
                <w:kern w:val="0"/>
                <w:sz w:val="24"/>
                <w:szCs w:val="24"/>
                <w:lang w:bidi="ar"/>
              </w:rPr>
              <w:t>航慧程</w:t>
            </w:r>
            <w:proofErr w:type="gramEnd"/>
            <w:r w:rsidRPr="002373C5">
              <w:rPr>
                <w:rFonts w:ascii="宋体" w:hAnsi="宋体" w:cs="宋体"/>
                <w:kern w:val="0"/>
                <w:sz w:val="24"/>
                <w:szCs w:val="24"/>
                <w:lang w:bidi="ar"/>
              </w:rPr>
              <w:t>智能科技有限公司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74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202024161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一种ROV自动姿态稳定装置及ROV</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北海燕</w:t>
            </w:r>
            <w:proofErr w:type="gramStart"/>
            <w:r w:rsidRPr="002373C5">
              <w:rPr>
                <w:rFonts w:ascii="宋体" w:hAnsi="宋体" w:cs="宋体"/>
                <w:kern w:val="0"/>
                <w:sz w:val="24"/>
                <w:szCs w:val="24"/>
                <w:lang w:bidi="ar"/>
              </w:rPr>
              <w:t>航慧程</w:t>
            </w:r>
            <w:proofErr w:type="gramEnd"/>
            <w:r w:rsidRPr="002373C5">
              <w:rPr>
                <w:rFonts w:ascii="宋体" w:hAnsi="宋体" w:cs="宋体"/>
                <w:kern w:val="0"/>
                <w:sz w:val="24"/>
                <w:szCs w:val="24"/>
                <w:lang w:bidi="ar"/>
              </w:rPr>
              <w:t>智能科技有限公司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75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202024162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一种用于稳定ROV的管道支架及ROV</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北海燕</w:t>
            </w:r>
            <w:proofErr w:type="gramStart"/>
            <w:r w:rsidRPr="002373C5">
              <w:rPr>
                <w:rFonts w:ascii="宋体" w:hAnsi="宋体" w:cs="宋体"/>
                <w:kern w:val="0"/>
                <w:sz w:val="24"/>
                <w:szCs w:val="24"/>
                <w:lang w:bidi="ar"/>
              </w:rPr>
              <w:t>航慧程</w:t>
            </w:r>
            <w:proofErr w:type="gramEnd"/>
            <w:r w:rsidRPr="002373C5">
              <w:rPr>
                <w:rFonts w:ascii="宋体" w:hAnsi="宋体" w:cs="宋体"/>
                <w:kern w:val="0"/>
                <w:sz w:val="24"/>
                <w:szCs w:val="24"/>
                <w:lang w:bidi="ar"/>
              </w:rPr>
              <w:t>智能科技有限公司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76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202024163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一种可以在水下弧形结构上运动的清洁机器人</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北海燕</w:t>
            </w:r>
            <w:proofErr w:type="gramStart"/>
            <w:r w:rsidRPr="002373C5">
              <w:rPr>
                <w:rFonts w:ascii="宋体" w:hAnsi="宋体" w:cs="宋体"/>
                <w:kern w:val="0"/>
                <w:sz w:val="24"/>
                <w:szCs w:val="24"/>
                <w:lang w:bidi="ar"/>
              </w:rPr>
              <w:t>航慧程</w:t>
            </w:r>
            <w:proofErr w:type="gramEnd"/>
            <w:r w:rsidRPr="002373C5">
              <w:rPr>
                <w:rFonts w:ascii="宋体" w:hAnsi="宋体" w:cs="宋体"/>
                <w:kern w:val="0"/>
                <w:sz w:val="24"/>
                <w:szCs w:val="24"/>
                <w:lang w:bidi="ar"/>
              </w:rPr>
              <w:t>智能科技有限公司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77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202024164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高产高繁奥吉罗非鱼杂交配套系的选育</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广西壮族自治区水产科学研究院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78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202024165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对虾池塘生态综合养殖技术研究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广西壮族自治区水产科学研究院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79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202024166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数值预报模式在贵港地区定量降水、温度格点化预报中的检验及订正</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贵港市气象局</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80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202024167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基于智能网格产品的广西大中型水电站库区流量等级预报研究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广西壮族自治区气象服务中心</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81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202024168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广西气候资料检测查询系统V1.0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hint="eastAsia"/>
                <w:kern w:val="0"/>
                <w:sz w:val="24"/>
                <w:szCs w:val="24"/>
                <w:lang w:bidi="ar"/>
              </w:rPr>
              <w:t>黄卓</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82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202024169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澳大利亚安格斯、西门塔尔良种肉牛的引进与健康养殖技术研究与示范推广</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广西四野牧业有限公司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83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202024170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一种改性重质碳酸钙的制备工艺</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广西凤山县鑫峰矿业有限责任公司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84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202024171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高瓶颈瓶吹塑机电气控制系统V1.0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大化万福泉母婴饮品有限公司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85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202024172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红外线自动检测</w:t>
            </w:r>
            <w:proofErr w:type="gramStart"/>
            <w:r w:rsidRPr="002373C5">
              <w:rPr>
                <w:rFonts w:ascii="宋体" w:hAnsi="宋体" w:cs="宋体"/>
                <w:kern w:val="0"/>
                <w:sz w:val="24"/>
                <w:szCs w:val="24"/>
                <w:lang w:bidi="ar"/>
              </w:rPr>
              <w:t>线智控</w:t>
            </w:r>
            <w:proofErr w:type="gramEnd"/>
            <w:r w:rsidRPr="002373C5">
              <w:rPr>
                <w:rFonts w:ascii="宋体" w:hAnsi="宋体" w:cs="宋体"/>
                <w:kern w:val="0"/>
                <w:sz w:val="24"/>
                <w:szCs w:val="24"/>
                <w:lang w:bidi="ar"/>
              </w:rPr>
              <w:t>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大化万福泉母婴饮品有限公司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86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202024173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一种市政工程用地下管线铺线架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广西宏泰成建设集团有限公司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87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202024174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一种市政公用工程用防护栏</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广西宏泰成建设集团有限公司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88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202024175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一种建筑工程承载基桩铆接结构</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广西宏泰成建设集团有限公司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89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202024176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一种建筑工程检测用</w:t>
            </w:r>
            <w:proofErr w:type="gramStart"/>
            <w:r w:rsidRPr="002373C5">
              <w:rPr>
                <w:rFonts w:ascii="宋体" w:hAnsi="宋体" w:cs="宋体"/>
                <w:kern w:val="0"/>
                <w:sz w:val="24"/>
                <w:szCs w:val="24"/>
                <w:lang w:bidi="ar"/>
              </w:rPr>
              <w:t>契</w:t>
            </w:r>
            <w:proofErr w:type="gramEnd"/>
            <w:r w:rsidRPr="002373C5">
              <w:rPr>
                <w:rFonts w:ascii="宋体" w:hAnsi="宋体" w:cs="宋体"/>
                <w:kern w:val="0"/>
                <w:sz w:val="24"/>
                <w:szCs w:val="24"/>
                <w:lang w:bidi="ar"/>
              </w:rPr>
              <w:t>形塞尺</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广西宏泰成建设集团有限公司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90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202024177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一种建筑工程</w:t>
            </w:r>
            <w:proofErr w:type="gramStart"/>
            <w:r w:rsidRPr="002373C5">
              <w:rPr>
                <w:rFonts w:ascii="宋体" w:hAnsi="宋体" w:cs="宋体"/>
                <w:kern w:val="0"/>
                <w:sz w:val="24"/>
                <w:szCs w:val="24"/>
                <w:lang w:bidi="ar"/>
              </w:rPr>
              <w:t>马凳筋制作</w:t>
            </w:r>
            <w:proofErr w:type="gramEnd"/>
            <w:r w:rsidRPr="002373C5">
              <w:rPr>
                <w:rFonts w:ascii="宋体" w:hAnsi="宋体" w:cs="宋体"/>
                <w:kern w:val="0"/>
                <w:sz w:val="24"/>
                <w:szCs w:val="24"/>
                <w:lang w:bidi="ar"/>
              </w:rPr>
              <w:t>用切断装置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广西宏泰成建设集团有限公司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91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202024178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一种市政工程用管道热熔连接装置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广西宏泰成建设集团有限公司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92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202024179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钢结构住宅硅镁墙板与钢结构连接节点构造</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广西建工集团第五建筑工程有限责任公司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93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202024180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一种半圆形螺栓卡环组件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广西建工集团第五建筑工程有限责任公司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94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202024181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一种超高层建筑大型设备吊运装置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广西建工集团第五建筑工程有限责任公司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95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202024182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一种带有挤塑保温板的现浇混凝土夹心隔墙的浇注模系统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广西建工集团第五建筑工程有限责任公司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96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202024183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一种浮法玻璃生产线锡槽底</w:t>
            </w:r>
            <w:proofErr w:type="gramStart"/>
            <w:r w:rsidRPr="002373C5">
              <w:rPr>
                <w:rFonts w:ascii="宋体" w:hAnsi="宋体" w:cs="宋体"/>
                <w:kern w:val="0"/>
                <w:sz w:val="24"/>
                <w:szCs w:val="24"/>
                <w:lang w:bidi="ar"/>
              </w:rPr>
              <w:t>砖快速</w:t>
            </w:r>
            <w:proofErr w:type="gramEnd"/>
            <w:r w:rsidRPr="002373C5">
              <w:rPr>
                <w:rFonts w:ascii="宋体" w:hAnsi="宋体" w:cs="宋体"/>
                <w:kern w:val="0"/>
                <w:sz w:val="24"/>
                <w:szCs w:val="24"/>
                <w:lang w:bidi="ar"/>
              </w:rPr>
              <w:t>吊装专用吊具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广西建工集团第五建筑工程有限责任公司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97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202024184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一种附着式升降脚手架摆针式防坠附墙支座</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广西建工集团第五建筑工程有限责任公司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98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202024185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一种工程施工用高效刮涂液体头及其高效刮涂液体系统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广西建工集团第五建筑工程有限责任公司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99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202024186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一种建筑工地用可调角度临边安全防护栏杆</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广西建工集团第五建筑工程有限责任公司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100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202024187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一种免外脚手架</w:t>
            </w:r>
            <w:proofErr w:type="gramEnd"/>
            <w:r w:rsidRPr="002373C5">
              <w:rPr>
                <w:rFonts w:ascii="宋体" w:hAnsi="宋体" w:cs="宋体"/>
                <w:kern w:val="0"/>
                <w:sz w:val="24"/>
                <w:szCs w:val="24"/>
                <w:lang w:bidi="ar"/>
              </w:rPr>
              <w:t>的外墙模板体系</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广西建工集团第五建筑工程有限责任公司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101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202024188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一种软土地层深基坑围护结构变形估算方法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广西建工集团第五建筑工程有限责任公司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102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202024189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一种施工现场辅助预制大型钢筋骨架用的装配式型钢挂架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广西建工集团第五建筑工程有限责任公司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103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202024190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一种与景观花园相融合的雨水循环系统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广西建工集团第五建筑工</w:t>
            </w:r>
            <w:r w:rsidRPr="002373C5">
              <w:rPr>
                <w:rFonts w:ascii="宋体" w:hAnsi="宋体" w:cs="宋体"/>
                <w:kern w:val="0"/>
                <w:sz w:val="24"/>
                <w:szCs w:val="24"/>
                <w:lang w:bidi="ar"/>
              </w:rPr>
              <w:lastRenderedPageBreak/>
              <w:t>程有限责任公司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104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202024191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一种预埋支吊架装置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广西建工集团第五建筑工程有限责任公司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105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202024192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贵港市大气污染物时空分布特征及其气象影响机制研究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贵港市气象局</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106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202024193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广西国博科技有限公司技术转移示范机构能力提升示范</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广西国博科技有限公司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107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202024194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钢渣在近海公路路基处治中的应用技术研究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广西交科集团有限公司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108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202024195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桂林市集中式餐具消毒现状调查及对策分析</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桂林市疾病预防控制中心</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109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202024196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一种充气式肛门手术垫</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广西中医药大学第一附属医院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202024197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胸外科手术侧卧位固定系统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广西中医药大学第一附属医院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111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202024198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一种医用耦合剂加热装置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广西中医药大学第一附属医院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112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202024199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治疗荨麻疹的外用中药制剂及其制备方法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广西中医药大学第一附属医院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113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202024200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一种锐器盒支架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广西中医药大学第一附属医院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114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202024201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一种截石</w:t>
            </w:r>
            <w:proofErr w:type="gramStart"/>
            <w:r w:rsidRPr="002373C5">
              <w:rPr>
                <w:rFonts w:ascii="宋体" w:hAnsi="宋体" w:cs="宋体"/>
                <w:kern w:val="0"/>
                <w:sz w:val="24"/>
                <w:szCs w:val="24"/>
                <w:lang w:bidi="ar"/>
              </w:rPr>
              <w:t>位手术多功能器械台</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广西中医药大学第一附属医院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115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202024202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一种多功能目视标识牌</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广西中医药大学第一附属医院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116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202024203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一种可调式多功能医疗器械清洗灭菌装载一体架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广西中医药大学第一附属医院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117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202024204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一种可调节多功能清洗消毒盛装架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广西中医药大学第一附属医院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118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202024205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一种多功能大小便标本收集架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广西中医药大学第一附属医院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119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202024206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一种用于轻度认知障碍的艾炷</w:t>
            </w:r>
            <w:proofErr w:type="gramStart"/>
            <w:r w:rsidRPr="002373C5">
              <w:rPr>
                <w:rFonts w:ascii="宋体" w:hAnsi="宋体" w:cs="宋体"/>
                <w:kern w:val="0"/>
                <w:sz w:val="24"/>
                <w:szCs w:val="24"/>
                <w:lang w:bidi="ar"/>
              </w:rPr>
              <w:t>灸</w:t>
            </w:r>
            <w:proofErr w:type="gramEnd"/>
            <w:r w:rsidRPr="002373C5">
              <w:rPr>
                <w:rFonts w:ascii="宋体" w:hAnsi="宋体" w:cs="宋体"/>
                <w:kern w:val="0"/>
                <w:sz w:val="24"/>
                <w:szCs w:val="24"/>
                <w:lang w:bidi="ar"/>
              </w:rPr>
              <w:t>治疗装置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广西中医药大学第一附属医院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120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202024207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坚果类食品生产与加工管理系统V1.0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广西宁明县腾宇工贸有限公司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121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202024208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一种油气回收检测仪</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广西壮族自治区计量检测研究院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122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202024209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一种棱形的分光光度计用比色</w:t>
            </w:r>
            <w:proofErr w:type="gramStart"/>
            <w:r w:rsidRPr="002373C5">
              <w:rPr>
                <w:rFonts w:ascii="宋体" w:hAnsi="宋体" w:cs="宋体"/>
                <w:kern w:val="0"/>
                <w:sz w:val="24"/>
                <w:szCs w:val="24"/>
                <w:lang w:bidi="ar"/>
              </w:rPr>
              <w:t>皿</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广西壮族自治区计量检测研究院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123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一种土壤水分检测装置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广西壮族自治区计量检测研究院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124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202024211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一种分光光度计用恒温装置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广西壮族自治区计量检测研究院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125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202024212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一种具有自动冲洗功能的酸度计</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广西壮族自治区计量检测研究院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126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202024213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绿莹</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广西壮族自治区林业科学研究院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127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202024214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一种多功能脱硫除尘节能设备</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广西靖西县一洲锰业有限公司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128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202024215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养老机构老年人认知功能及其影响因素调查</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南宁市第五人民医院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129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202024216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经络氧电针合药线</w:t>
            </w:r>
            <w:proofErr w:type="gramStart"/>
            <w:r w:rsidRPr="002373C5">
              <w:rPr>
                <w:rFonts w:ascii="宋体" w:hAnsi="宋体" w:cs="宋体"/>
                <w:kern w:val="0"/>
                <w:sz w:val="24"/>
                <w:szCs w:val="24"/>
                <w:lang w:bidi="ar"/>
              </w:rPr>
              <w:t>灸</w:t>
            </w:r>
            <w:proofErr w:type="gramEnd"/>
            <w:r w:rsidRPr="002373C5">
              <w:rPr>
                <w:rFonts w:ascii="宋体" w:hAnsi="宋体" w:cs="宋体"/>
                <w:kern w:val="0"/>
                <w:sz w:val="24"/>
                <w:szCs w:val="24"/>
                <w:lang w:bidi="ar"/>
              </w:rPr>
              <w:t>治疗失眠的临床研究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南宁市第五人民医院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130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202024217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一种螺旋立柱式管道无土栽培装置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广西中农富玉国际农业科技有限公司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131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202024218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一种多功能马铃薯茎尖剥离针</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广西中农富玉国际农业科技有限公司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132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202024219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一种智能家庭阳台园艺种植系统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广西中农富玉国际农业科技有限公司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133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202024221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一种制取蒸汽的锅炉设备</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容县润达家具有限公司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134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202024222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一种锅炉尾气的处理装置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容县润达家具有限公司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135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202024223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一种成型板的压膜设备</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容县润达家具有限公司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136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202024224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一种用于烘烤板皮的烘干设备</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容县润达家具有限公司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137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202024225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一种食用菌种植用养料原料粉碎机</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维尚品现代</w:t>
            </w:r>
            <w:proofErr w:type="gramEnd"/>
            <w:r w:rsidRPr="002373C5">
              <w:rPr>
                <w:rFonts w:ascii="宋体" w:hAnsi="宋体" w:cs="宋体"/>
                <w:kern w:val="0"/>
                <w:sz w:val="24"/>
                <w:szCs w:val="24"/>
                <w:lang w:bidi="ar"/>
              </w:rPr>
              <w:t>农业科技发展有限公司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138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202024226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一种便于清洗的双</w:t>
            </w:r>
            <w:proofErr w:type="gramStart"/>
            <w:r w:rsidRPr="002373C5">
              <w:rPr>
                <w:rFonts w:ascii="宋体" w:hAnsi="宋体" w:cs="宋体"/>
                <w:kern w:val="0"/>
                <w:sz w:val="24"/>
                <w:szCs w:val="24"/>
                <w:lang w:bidi="ar"/>
              </w:rPr>
              <w:t>孢</w:t>
            </w:r>
            <w:proofErr w:type="gramEnd"/>
            <w:r w:rsidRPr="002373C5">
              <w:rPr>
                <w:rFonts w:ascii="宋体" w:hAnsi="宋体" w:cs="宋体"/>
                <w:kern w:val="0"/>
                <w:sz w:val="24"/>
                <w:szCs w:val="24"/>
                <w:lang w:bidi="ar"/>
              </w:rPr>
              <w:t>蘑菇培养瓶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维尚品现代</w:t>
            </w:r>
            <w:proofErr w:type="gramEnd"/>
            <w:r w:rsidRPr="002373C5">
              <w:rPr>
                <w:rFonts w:ascii="宋体" w:hAnsi="宋体" w:cs="宋体"/>
                <w:kern w:val="0"/>
                <w:sz w:val="24"/>
                <w:szCs w:val="24"/>
                <w:lang w:bidi="ar"/>
              </w:rPr>
              <w:t>农业科技</w:t>
            </w:r>
            <w:r w:rsidRPr="002373C5">
              <w:rPr>
                <w:rFonts w:ascii="宋体" w:hAnsi="宋体" w:cs="宋体"/>
                <w:kern w:val="0"/>
                <w:sz w:val="24"/>
                <w:szCs w:val="24"/>
                <w:lang w:bidi="ar"/>
              </w:rPr>
              <w:lastRenderedPageBreak/>
              <w:t>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139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202024227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一种双</w:t>
            </w:r>
            <w:proofErr w:type="gramStart"/>
            <w:r w:rsidRPr="002373C5">
              <w:rPr>
                <w:rFonts w:ascii="宋体" w:hAnsi="宋体" w:cs="宋体"/>
                <w:kern w:val="0"/>
                <w:sz w:val="24"/>
                <w:szCs w:val="24"/>
                <w:lang w:bidi="ar"/>
              </w:rPr>
              <w:t>孢</w:t>
            </w:r>
            <w:proofErr w:type="gramEnd"/>
            <w:r w:rsidRPr="002373C5">
              <w:rPr>
                <w:rFonts w:ascii="宋体" w:hAnsi="宋体" w:cs="宋体"/>
                <w:kern w:val="0"/>
                <w:sz w:val="24"/>
                <w:szCs w:val="24"/>
                <w:lang w:bidi="ar"/>
              </w:rPr>
              <w:t>蘑菇</w:t>
            </w:r>
            <w:proofErr w:type="gramStart"/>
            <w:r w:rsidRPr="002373C5">
              <w:rPr>
                <w:rFonts w:ascii="宋体" w:hAnsi="宋体" w:cs="宋体"/>
                <w:kern w:val="0"/>
                <w:sz w:val="24"/>
                <w:szCs w:val="24"/>
                <w:lang w:bidi="ar"/>
              </w:rPr>
              <w:t>菇</w:t>
            </w:r>
            <w:proofErr w:type="gramEnd"/>
            <w:r w:rsidRPr="002373C5">
              <w:rPr>
                <w:rFonts w:ascii="宋体" w:hAnsi="宋体" w:cs="宋体"/>
                <w:kern w:val="0"/>
                <w:sz w:val="24"/>
                <w:szCs w:val="24"/>
                <w:lang w:bidi="ar"/>
              </w:rPr>
              <w:t>房通风口</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维尚品现代</w:t>
            </w:r>
            <w:proofErr w:type="gramEnd"/>
            <w:r w:rsidRPr="002373C5">
              <w:rPr>
                <w:rFonts w:ascii="宋体" w:hAnsi="宋体" w:cs="宋体"/>
                <w:kern w:val="0"/>
                <w:sz w:val="24"/>
                <w:szCs w:val="24"/>
                <w:lang w:bidi="ar"/>
              </w:rPr>
              <w:t>农业科技发展有限公司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140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202024228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一种具有保温功能的双</w:t>
            </w:r>
            <w:proofErr w:type="gramStart"/>
            <w:r w:rsidRPr="002373C5">
              <w:rPr>
                <w:rFonts w:ascii="宋体" w:hAnsi="宋体" w:cs="宋体"/>
                <w:kern w:val="0"/>
                <w:sz w:val="24"/>
                <w:szCs w:val="24"/>
                <w:lang w:bidi="ar"/>
              </w:rPr>
              <w:t>孢</w:t>
            </w:r>
            <w:proofErr w:type="gramEnd"/>
            <w:r w:rsidRPr="002373C5">
              <w:rPr>
                <w:rFonts w:ascii="宋体" w:hAnsi="宋体" w:cs="宋体"/>
                <w:kern w:val="0"/>
                <w:sz w:val="24"/>
                <w:szCs w:val="24"/>
                <w:lang w:bidi="ar"/>
              </w:rPr>
              <w:t>蘑菇种植暗房</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维尚品现代</w:t>
            </w:r>
            <w:proofErr w:type="gramEnd"/>
            <w:r w:rsidRPr="002373C5">
              <w:rPr>
                <w:rFonts w:ascii="宋体" w:hAnsi="宋体" w:cs="宋体"/>
                <w:kern w:val="0"/>
                <w:sz w:val="24"/>
                <w:szCs w:val="24"/>
                <w:lang w:bidi="ar"/>
              </w:rPr>
              <w:t>农业科技发展有限公司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141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202024229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一种方便组装的双</w:t>
            </w:r>
            <w:proofErr w:type="gramStart"/>
            <w:r w:rsidRPr="002373C5">
              <w:rPr>
                <w:rFonts w:ascii="宋体" w:hAnsi="宋体" w:cs="宋体"/>
                <w:kern w:val="0"/>
                <w:sz w:val="24"/>
                <w:szCs w:val="24"/>
                <w:lang w:bidi="ar"/>
              </w:rPr>
              <w:t>孢</w:t>
            </w:r>
            <w:proofErr w:type="gramEnd"/>
            <w:r w:rsidRPr="002373C5">
              <w:rPr>
                <w:rFonts w:ascii="宋体" w:hAnsi="宋体" w:cs="宋体"/>
                <w:kern w:val="0"/>
                <w:sz w:val="24"/>
                <w:szCs w:val="24"/>
                <w:lang w:bidi="ar"/>
              </w:rPr>
              <w:t>蘑菇</w:t>
            </w:r>
            <w:proofErr w:type="gramStart"/>
            <w:r w:rsidRPr="002373C5">
              <w:rPr>
                <w:rFonts w:ascii="宋体" w:hAnsi="宋体" w:cs="宋体"/>
                <w:kern w:val="0"/>
                <w:sz w:val="24"/>
                <w:szCs w:val="24"/>
                <w:lang w:bidi="ar"/>
              </w:rPr>
              <w:t>栽培菇架</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维尚品现代</w:t>
            </w:r>
            <w:proofErr w:type="gramEnd"/>
            <w:r w:rsidRPr="002373C5">
              <w:rPr>
                <w:rFonts w:ascii="宋体" w:hAnsi="宋体" w:cs="宋体"/>
                <w:kern w:val="0"/>
                <w:sz w:val="24"/>
                <w:szCs w:val="24"/>
                <w:lang w:bidi="ar"/>
              </w:rPr>
              <w:t>农业科技发展有限公司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142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202024230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一种双</w:t>
            </w:r>
            <w:proofErr w:type="gramStart"/>
            <w:r w:rsidRPr="002373C5">
              <w:rPr>
                <w:rFonts w:ascii="宋体" w:hAnsi="宋体" w:cs="宋体"/>
                <w:kern w:val="0"/>
                <w:sz w:val="24"/>
                <w:szCs w:val="24"/>
                <w:lang w:bidi="ar"/>
              </w:rPr>
              <w:t>孢</w:t>
            </w:r>
            <w:proofErr w:type="gramEnd"/>
            <w:r w:rsidRPr="002373C5">
              <w:rPr>
                <w:rFonts w:ascii="宋体" w:hAnsi="宋体" w:cs="宋体"/>
                <w:kern w:val="0"/>
                <w:sz w:val="24"/>
                <w:szCs w:val="24"/>
                <w:lang w:bidi="ar"/>
              </w:rPr>
              <w:t>蘑菇种植用养料覆土层浇水装置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维尚品现代</w:t>
            </w:r>
            <w:proofErr w:type="gramEnd"/>
            <w:r w:rsidRPr="002373C5">
              <w:rPr>
                <w:rFonts w:ascii="宋体" w:hAnsi="宋体" w:cs="宋体"/>
                <w:kern w:val="0"/>
                <w:sz w:val="24"/>
                <w:szCs w:val="24"/>
                <w:lang w:bidi="ar"/>
              </w:rPr>
              <w:t>农业科技发展有限公司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143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202024231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一种双</w:t>
            </w:r>
            <w:proofErr w:type="gramStart"/>
            <w:r w:rsidRPr="002373C5">
              <w:rPr>
                <w:rFonts w:ascii="宋体" w:hAnsi="宋体" w:cs="宋体"/>
                <w:kern w:val="0"/>
                <w:sz w:val="24"/>
                <w:szCs w:val="24"/>
                <w:lang w:bidi="ar"/>
              </w:rPr>
              <w:t>孢</w:t>
            </w:r>
            <w:proofErr w:type="gramEnd"/>
            <w:r w:rsidRPr="002373C5">
              <w:rPr>
                <w:rFonts w:ascii="宋体" w:hAnsi="宋体" w:cs="宋体"/>
                <w:kern w:val="0"/>
                <w:sz w:val="24"/>
                <w:szCs w:val="24"/>
                <w:lang w:bidi="ar"/>
              </w:rPr>
              <w:t>蘑菇栽培用加湿喷雾装置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维尚品现代</w:t>
            </w:r>
            <w:proofErr w:type="gramEnd"/>
            <w:r w:rsidRPr="002373C5">
              <w:rPr>
                <w:rFonts w:ascii="宋体" w:hAnsi="宋体" w:cs="宋体"/>
                <w:kern w:val="0"/>
                <w:sz w:val="24"/>
                <w:szCs w:val="24"/>
                <w:lang w:bidi="ar"/>
              </w:rPr>
              <w:t>农业科技发展有限公司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144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202024232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一种双</w:t>
            </w:r>
            <w:proofErr w:type="gramStart"/>
            <w:r w:rsidRPr="002373C5">
              <w:rPr>
                <w:rFonts w:ascii="宋体" w:hAnsi="宋体" w:cs="宋体"/>
                <w:kern w:val="0"/>
                <w:sz w:val="24"/>
                <w:szCs w:val="24"/>
                <w:lang w:bidi="ar"/>
              </w:rPr>
              <w:t>孢</w:t>
            </w:r>
            <w:proofErr w:type="gramEnd"/>
            <w:r w:rsidRPr="002373C5">
              <w:rPr>
                <w:rFonts w:ascii="宋体" w:hAnsi="宋体" w:cs="宋体"/>
                <w:kern w:val="0"/>
                <w:sz w:val="24"/>
                <w:szCs w:val="24"/>
                <w:lang w:bidi="ar"/>
              </w:rPr>
              <w:t>蘑菇食用菌养料搅拌上料装置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维尚品现代</w:t>
            </w:r>
            <w:proofErr w:type="gramEnd"/>
            <w:r w:rsidRPr="002373C5">
              <w:rPr>
                <w:rFonts w:ascii="宋体" w:hAnsi="宋体" w:cs="宋体"/>
                <w:kern w:val="0"/>
                <w:sz w:val="24"/>
                <w:szCs w:val="24"/>
                <w:lang w:bidi="ar"/>
              </w:rPr>
              <w:t>农业科技发展有限公司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145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202024233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一种双</w:t>
            </w:r>
            <w:proofErr w:type="gramStart"/>
            <w:r w:rsidRPr="002373C5">
              <w:rPr>
                <w:rFonts w:ascii="宋体" w:hAnsi="宋体" w:cs="宋体"/>
                <w:kern w:val="0"/>
                <w:sz w:val="24"/>
                <w:szCs w:val="24"/>
                <w:lang w:bidi="ar"/>
              </w:rPr>
              <w:t>孢</w:t>
            </w:r>
            <w:proofErr w:type="gramEnd"/>
            <w:r w:rsidRPr="002373C5">
              <w:rPr>
                <w:rFonts w:ascii="宋体" w:hAnsi="宋体" w:cs="宋体"/>
                <w:kern w:val="0"/>
                <w:sz w:val="24"/>
                <w:szCs w:val="24"/>
                <w:lang w:bidi="ar"/>
              </w:rPr>
              <w:t>蘑菇培养料上料机管道装置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维尚品现代</w:t>
            </w:r>
            <w:proofErr w:type="gramEnd"/>
            <w:r w:rsidRPr="002373C5">
              <w:rPr>
                <w:rFonts w:ascii="宋体" w:hAnsi="宋体" w:cs="宋体"/>
                <w:kern w:val="0"/>
                <w:sz w:val="24"/>
                <w:szCs w:val="24"/>
                <w:lang w:bidi="ar"/>
              </w:rPr>
              <w:t>农业科技发展有限公司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146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202024234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一种食用菌养料二次发酵翻</w:t>
            </w:r>
            <w:proofErr w:type="gramStart"/>
            <w:r w:rsidRPr="002373C5">
              <w:rPr>
                <w:rFonts w:ascii="宋体" w:hAnsi="宋体" w:cs="宋体"/>
                <w:kern w:val="0"/>
                <w:sz w:val="24"/>
                <w:szCs w:val="24"/>
                <w:lang w:bidi="ar"/>
              </w:rPr>
              <w:t>堆工具</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维尚品现代</w:t>
            </w:r>
            <w:proofErr w:type="gramEnd"/>
            <w:r w:rsidRPr="002373C5">
              <w:rPr>
                <w:rFonts w:ascii="宋体" w:hAnsi="宋体" w:cs="宋体"/>
                <w:kern w:val="0"/>
                <w:sz w:val="24"/>
                <w:szCs w:val="24"/>
                <w:lang w:bidi="ar"/>
              </w:rPr>
              <w:t>农业科技发展有限公司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147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202024235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一种食用菌专用预冷保鲜设备</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维尚品现代</w:t>
            </w:r>
            <w:proofErr w:type="gramEnd"/>
            <w:r w:rsidRPr="002373C5">
              <w:rPr>
                <w:rFonts w:ascii="宋体" w:hAnsi="宋体" w:cs="宋体"/>
                <w:kern w:val="0"/>
                <w:sz w:val="24"/>
                <w:szCs w:val="24"/>
                <w:lang w:bidi="ar"/>
              </w:rPr>
              <w:t>农业科技发展有限公司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148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202024236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一种食用菌专用低温油炸设备</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维尚品现代</w:t>
            </w:r>
            <w:proofErr w:type="gramEnd"/>
            <w:r w:rsidRPr="002373C5">
              <w:rPr>
                <w:rFonts w:ascii="宋体" w:hAnsi="宋体" w:cs="宋体"/>
                <w:kern w:val="0"/>
                <w:sz w:val="24"/>
                <w:szCs w:val="24"/>
                <w:lang w:bidi="ar"/>
              </w:rPr>
              <w:t>农业科技发展有限公司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149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202024237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一种改进的喇叭夹具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梧州恒声电子</w:t>
            </w:r>
            <w:proofErr w:type="gramEnd"/>
            <w:r w:rsidRPr="002373C5">
              <w:rPr>
                <w:rFonts w:ascii="宋体" w:hAnsi="宋体" w:cs="宋体"/>
                <w:kern w:val="0"/>
                <w:sz w:val="24"/>
                <w:szCs w:val="24"/>
                <w:lang w:bidi="ar"/>
              </w:rPr>
              <w:t>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150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202024238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一种扬声器的</w:t>
            </w:r>
            <w:proofErr w:type="gramStart"/>
            <w:r w:rsidRPr="002373C5">
              <w:rPr>
                <w:rFonts w:ascii="宋体" w:hAnsi="宋体" w:cs="宋体"/>
                <w:kern w:val="0"/>
                <w:sz w:val="24"/>
                <w:szCs w:val="24"/>
                <w:lang w:bidi="ar"/>
              </w:rPr>
              <w:t>音膜预粘</w:t>
            </w:r>
            <w:proofErr w:type="gramEnd"/>
            <w:r w:rsidRPr="002373C5">
              <w:rPr>
                <w:rFonts w:ascii="宋体" w:hAnsi="宋体" w:cs="宋体"/>
                <w:kern w:val="0"/>
                <w:sz w:val="24"/>
                <w:szCs w:val="24"/>
                <w:lang w:bidi="ar"/>
              </w:rPr>
              <w:t>夹具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梧州恒声电子</w:t>
            </w:r>
            <w:proofErr w:type="gramEnd"/>
            <w:r w:rsidRPr="002373C5">
              <w:rPr>
                <w:rFonts w:ascii="宋体" w:hAnsi="宋体" w:cs="宋体"/>
                <w:kern w:val="0"/>
                <w:sz w:val="24"/>
                <w:szCs w:val="24"/>
                <w:lang w:bidi="ar"/>
              </w:rPr>
              <w:t>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151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202024239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一种喇叭生产夹具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梧州恒声电子</w:t>
            </w:r>
            <w:proofErr w:type="gramEnd"/>
            <w:r w:rsidRPr="002373C5">
              <w:rPr>
                <w:rFonts w:ascii="宋体" w:hAnsi="宋体" w:cs="宋体"/>
                <w:kern w:val="0"/>
                <w:sz w:val="24"/>
                <w:szCs w:val="24"/>
                <w:lang w:bidi="ar"/>
              </w:rPr>
              <w:t>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152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202024240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一种音箱的流程化生产装置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梧州恒声电子</w:t>
            </w:r>
            <w:proofErr w:type="gramEnd"/>
            <w:r w:rsidRPr="002373C5">
              <w:rPr>
                <w:rFonts w:ascii="宋体" w:hAnsi="宋体" w:cs="宋体"/>
                <w:kern w:val="0"/>
                <w:sz w:val="24"/>
                <w:szCs w:val="24"/>
                <w:lang w:bidi="ar"/>
              </w:rPr>
              <w:t>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153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202024241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一种改进的喇叭生产装置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梧州恒声电子</w:t>
            </w:r>
            <w:proofErr w:type="gramEnd"/>
            <w:r w:rsidRPr="002373C5">
              <w:rPr>
                <w:rFonts w:ascii="宋体" w:hAnsi="宋体" w:cs="宋体"/>
                <w:kern w:val="0"/>
                <w:sz w:val="24"/>
                <w:szCs w:val="24"/>
                <w:lang w:bidi="ar"/>
              </w:rPr>
              <w:t>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154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202024242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一种音圈导入夹具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梧州恒声电子</w:t>
            </w:r>
            <w:proofErr w:type="gramEnd"/>
            <w:r w:rsidRPr="002373C5">
              <w:rPr>
                <w:rFonts w:ascii="宋体" w:hAnsi="宋体" w:cs="宋体"/>
                <w:kern w:val="0"/>
                <w:sz w:val="24"/>
                <w:szCs w:val="24"/>
                <w:lang w:bidi="ar"/>
              </w:rPr>
              <w:t>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155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202024243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六</w:t>
            </w:r>
            <w:proofErr w:type="gramStart"/>
            <w:r w:rsidRPr="002373C5">
              <w:rPr>
                <w:rFonts w:ascii="宋体" w:hAnsi="宋体" w:cs="宋体"/>
                <w:kern w:val="0"/>
                <w:sz w:val="24"/>
                <w:szCs w:val="24"/>
                <w:lang w:bidi="ar"/>
              </w:rPr>
              <w:t>堡茶的蒸茶方法</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梧州市中茗茶业有限公司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156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202024244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六堡茶的</w:t>
            </w:r>
            <w:proofErr w:type="gramEnd"/>
            <w:r w:rsidRPr="002373C5">
              <w:rPr>
                <w:rFonts w:ascii="宋体" w:hAnsi="宋体" w:cs="宋体"/>
                <w:kern w:val="0"/>
                <w:sz w:val="24"/>
                <w:szCs w:val="24"/>
                <w:lang w:bidi="ar"/>
              </w:rPr>
              <w:t>制备方法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梧州市中茗茶业有限公司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157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202024245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桂花</w:t>
            </w:r>
            <w:proofErr w:type="gramStart"/>
            <w:r w:rsidRPr="002373C5">
              <w:rPr>
                <w:rFonts w:ascii="宋体" w:hAnsi="宋体" w:cs="宋体"/>
                <w:kern w:val="0"/>
                <w:sz w:val="24"/>
                <w:szCs w:val="24"/>
                <w:lang w:bidi="ar"/>
              </w:rPr>
              <w:t>六堡茶的</w:t>
            </w:r>
            <w:proofErr w:type="gramEnd"/>
            <w:r w:rsidRPr="002373C5">
              <w:rPr>
                <w:rFonts w:ascii="宋体" w:hAnsi="宋体" w:cs="宋体"/>
                <w:kern w:val="0"/>
                <w:sz w:val="24"/>
                <w:szCs w:val="24"/>
                <w:lang w:bidi="ar"/>
              </w:rPr>
              <w:t>制作方法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梧州市中茗茶业有限公司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158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202024246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治疗血虚风燥型牛皮癣的中药组合物</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广西梧州三鹤药业股份有限公司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159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202024247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治疗阴虚火旺型失眠的中药组合物</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广西梧州三鹤药业股份有限公司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160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202024248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一种高能石墨</w:t>
            </w:r>
            <w:proofErr w:type="gramStart"/>
            <w:r w:rsidRPr="002373C5">
              <w:rPr>
                <w:rFonts w:ascii="宋体" w:hAnsi="宋体" w:cs="宋体"/>
                <w:kern w:val="0"/>
                <w:sz w:val="24"/>
                <w:szCs w:val="24"/>
                <w:lang w:bidi="ar"/>
              </w:rPr>
              <w:t>烯</w:t>
            </w:r>
            <w:proofErr w:type="gramEnd"/>
            <w:r w:rsidRPr="002373C5">
              <w:rPr>
                <w:rFonts w:ascii="宋体" w:hAnsi="宋体" w:cs="宋体"/>
                <w:kern w:val="0"/>
                <w:sz w:val="24"/>
                <w:szCs w:val="24"/>
                <w:lang w:bidi="ar"/>
              </w:rPr>
              <w:t>电池负极材料的制备方法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梧州市同创新能</w:t>
            </w:r>
            <w:proofErr w:type="gramStart"/>
            <w:r w:rsidRPr="002373C5">
              <w:rPr>
                <w:rFonts w:ascii="宋体" w:hAnsi="宋体" w:cs="宋体"/>
                <w:kern w:val="0"/>
                <w:sz w:val="24"/>
                <w:szCs w:val="24"/>
                <w:lang w:bidi="ar"/>
              </w:rPr>
              <w:t>源材料</w:t>
            </w:r>
            <w:proofErr w:type="gramEnd"/>
            <w:r w:rsidRPr="002373C5">
              <w:rPr>
                <w:rFonts w:ascii="宋体" w:hAnsi="宋体" w:cs="宋体"/>
                <w:kern w:val="0"/>
                <w:sz w:val="24"/>
                <w:szCs w:val="24"/>
                <w:lang w:bidi="ar"/>
              </w:rPr>
              <w:t>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161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202024249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一种高效节能的</w:t>
            </w:r>
            <w:proofErr w:type="gramStart"/>
            <w:r w:rsidRPr="002373C5">
              <w:rPr>
                <w:rFonts w:ascii="宋体" w:hAnsi="宋体" w:cs="宋体"/>
                <w:kern w:val="0"/>
                <w:sz w:val="24"/>
                <w:szCs w:val="24"/>
                <w:lang w:bidi="ar"/>
              </w:rPr>
              <w:t>蒸茶机</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广西梧州茂圣茶业有限公司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162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202024250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一种茶叶砖成型机</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广西梧州茂圣茶业有限公司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163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202024251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显微镜铰链座钻孔方法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梧州奥卡光学仪器有限公司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164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202024252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转盘内孔的车削方法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梧州奥卡光学仪器有限公司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165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202024253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显微镜</w:t>
            </w:r>
            <w:proofErr w:type="gramStart"/>
            <w:r w:rsidRPr="002373C5">
              <w:rPr>
                <w:rFonts w:ascii="宋体" w:hAnsi="宋体" w:cs="宋体"/>
                <w:kern w:val="0"/>
                <w:sz w:val="24"/>
                <w:szCs w:val="24"/>
                <w:lang w:bidi="ar"/>
              </w:rPr>
              <w:t>铰链座钻夹具</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梧州奥卡光学仪器有限公司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166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202024254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转盘内孔车夹具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梧州奥卡光学仪器有限公司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167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202024255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镜座的</w:t>
            </w:r>
            <w:proofErr w:type="gramEnd"/>
            <w:r w:rsidRPr="002373C5">
              <w:rPr>
                <w:rFonts w:ascii="宋体" w:hAnsi="宋体" w:cs="宋体"/>
                <w:kern w:val="0"/>
                <w:sz w:val="24"/>
                <w:szCs w:val="24"/>
                <w:lang w:bidi="ar"/>
              </w:rPr>
              <w:t>加工方法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梧州奥卡光学仪器有限公司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168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202024256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定盘精车夹具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梧州奥卡光学仪器有限公司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169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202024257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显微镜铰链座钻孔方法(1)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梧州奥卡光学仪器有限公司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170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202024258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显微镜变倍补偿</w:t>
            </w:r>
            <w:proofErr w:type="gramStart"/>
            <w:r w:rsidRPr="002373C5">
              <w:rPr>
                <w:rFonts w:ascii="宋体" w:hAnsi="宋体" w:cs="宋体"/>
                <w:kern w:val="0"/>
                <w:sz w:val="24"/>
                <w:szCs w:val="24"/>
                <w:lang w:bidi="ar"/>
              </w:rPr>
              <w:t>镜座钻</w:t>
            </w:r>
            <w:proofErr w:type="gramEnd"/>
            <w:r w:rsidRPr="002373C5">
              <w:rPr>
                <w:rFonts w:ascii="宋体" w:hAnsi="宋体" w:cs="宋体"/>
                <w:kern w:val="0"/>
                <w:sz w:val="24"/>
                <w:szCs w:val="24"/>
                <w:lang w:bidi="ar"/>
              </w:rPr>
              <w:t>夹具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梧州奥卡光学仪器有限公司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171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202024259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压圈的磨削方法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梧州奥卡光学仪器有限公司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172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202024260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显微镜</w:t>
            </w:r>
            <w:proofErr w:type="gramStart"/>
            <w:r w:rsidRPr="002373C5">
              <w:rPr>
                <w:rFonts w:ascii="宋体" w:hAnsi="宋体" w:cs="宋体"/>
                <w:kern w:val="0"/>
                <w:sz w:val="24"/>
                <w:szCs w:val="24"/>
                <w:lang w:bidi="ar"/>
              </w:rPr>
              <w:t>铰链座钻夹具</w:t>
            </w:r>
            <w:proofErr w:type="gramEnd"/>
            <w:r w:rsidRPr="002373C5">
              <w:rPr>
                <w:rFonts w:ascii="宋体" w:hAnsi="宋体" w:cs="宋体"/>
                <w:kern w:val="0"/>
                <w:sz w:val="24"/>
                <w:szCs w:val="24"/>
                <w:lang w:bidi="ar"/>
              </w:rPr>
              <w:t>（1）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梧州奥卡光学仪器有限公司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173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202024261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显微镜变倍</w:t>
            </w:r>
            <w:proofErr w:type="gramStart"/>
            <w:r w:rsidRPr="002373C5">
              <w:rPr>
                <w:rFonts w:ascii="宋体" w:hAnsi="宋体" w:cs="宋体"/>
                <w:kern w:val="0"/>
                <w:sz w:val="24"/>
                <w:szCs w:val="24"/>
                <w:lang w:bidi="ar"/>
              </w:rPr>
              <w:t>补偿镜座钻孔</w:t>
            </w:r>
            <w:proofErr w:type="gramEnd"/>
            <w:r w:rsidRPr="002373C5">
              <w:rPr>
                <w:rFonts w:ascii="宋体" w:hAnsi="宋体" w:cs="宋体"/>
                <w:kern w:val="0"/>
                <w:sz w:val="24"/>
                <w:szCs w:val="24"/>
                <w:lang w:bidi="ar"/>
              </w:rPr>
              <w:t>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梧州奥卡光学仪器有限公司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174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202024262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一种检验科用显微镜</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梧州奥卡光学仪器有限公司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175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202024263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一种硬质合金薄圆管内螺纹的制作装置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梧州港德硬质合金</w:t>
            </w:r>
            <w:proofErr w:type="gramEnd"/>
            <w:r w:rsidRPr="002373C5">
              <w:rPr>
                <w:rFonts w:ascii="宋体" w:hAnsi="宋体" w:cs="宋体"/>
                <w:kern w:val="0"/>
                <w:sz w:val="24"/>
                <w:szCs w:val="24"/>
                <w:lang w:bidi="ar"/>
              </w:rPr>
              <w:t>制造有限公司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176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202024264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一种改进的变焦物镜</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广西奥顺仪器有限公司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177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202024265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一种外接相机的接头结构</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广西奥顺仪器有限公司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178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202024266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一种不规则零件的轴承安装机构</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广西奥顺仪器有限公司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179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202024267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一种可拍照录像、可调角度式手柄</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广西奥顺仪器有限公司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180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202024268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一种具有过滤功能的洗车器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广西车便捷环保科技股份有限公司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181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202024269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一种基于物联网的汽车自助清洗装置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广西车便捷环保科技股份有限公司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182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202024270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一体化自动反洗净水设备强制动力冲洗排泥系统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广西桦源环保科技有限公司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183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202024271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反渗透配置混床高纯水装置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广西桦源环保科技有限公司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184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202024272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一种新型快速育苗袋装土工具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广西壮族自治区畜牧研究所</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185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202024273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除二氧化碳设备喷淋系统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广西桦源环保科技有限公司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186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202024274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机械过滤设备布水与反洗系统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广西桦源环保科技有限公司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187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202024275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一体化自动反洗净水设备活动调节收水槽</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广西桦源环保科技有限公司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188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202024276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一种超滤直饮水净化设备</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广西桦源环保科技有限公</w:t>
            </w:r>
            <w:r w:rsidRPr="002373C5">
              <w:rPr>
                <w:rFonts w:ascii="宋体" w:hAnsi="宋体" w:cs="宋体"/>
                <w:kern w:val="0"/>
                <w:sz w:val="24"/>
                <w:szCs w:val="24"/>
                <w:lang w:bidi="ar"/>
              </w:rPr>
              <w:lastRenderedPageBreak/>
              <w:t>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189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202024277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一种天然产物提取装置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广西赵百科食品有限公司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190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202024278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一种教学用沙盘演示装置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广西玉华物联科技有限公司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191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202024279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一种由电能转换控制摆轮游丝振荡系统的振荡结构</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广西天睿精工精密电子有限公司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192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202024280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一种饮用水用消毒装置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w:t>
            </w:r>
            <w:proofErr w:type="gramStart"/>
            <w:r w:rsidRPr="002373C5">
              <w:rPr>
                <w:rFonts w:ascii="宋体" w:hAnsi="宋体" w:cs="宋体"/>
                <w:kern w:val="0"/>
                <w:sz w:val="24"/>
                <w:szCs w:val="24"/>
                <w:lang w:bidi="ar"/>
              </w:rPr>
              <w:t>市帆升科技</w:t>
            </w:r>
            <w:proofErr w:type="gramEnd"/>
            <w:r w:rsidRPr="002373C5">
              <w:rPr>
                <w:rFonts w:ascii="宋体" w:hAnsi="宋体" w:cs="宋体"/>
                <w:kern w:val="0"/>
                <w:sz w:val="24"/>
                <w:szCs w:val="24"/>
                <w:lang w:bidi="ar"/>
              </w:rPr>
              <w:t>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193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202024281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管件模具的开模器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广西五一管业股份有限公司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194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202024282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一种塑料厚壁管材成型模具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广西五一管业股份有限公司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195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202024283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一种消除管材表面黑纹的装置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广西五一管业股份有限公司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196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202024284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一种能够一出四的模具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广西五一管业股份有限公司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197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202024285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一种能够做出五种司令盒的模具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广西五一管业股份有限公司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198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202024286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一种PVC-U多层缠绕管</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广西五一管业股份有限公司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199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202024287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一种内</w:t>
            </w:r>
            <w:proofErr w:type="gramStart"/>
            <w:r w:rsidRPr="002373C5">
              <w:rPr>
                <w:rFonts w:ascii="宋体" w:hAnsi="宋体" w:cs="宋体"/>
                <w:kern w:val="0"/>
                <w:sz w:val="24"/>
                <w:szCs w:val="24"/>
                <w:lang w:bidi="ar"/>
              </w:rPr>
              <w:t>肋增强</w:t>
            </w:r>
            <w:proofErr w:type="gramEnd"/>
            <w:r w:rsidRPr="002373C5">
              <w:rPr>
                <w:rFonts w:ascii="宋体" w:hAnsi="宋体" w:cs="宋体"/>
                <w:kern w:val="0"/>
                <w:sz w:val="24"/>
                <w:szCs w:val="24"/>
                <w:lang w:bidi="ar"/>
              </w:rPr>
              <w:t>聚乙烯螺旋波纹管</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广西五一管业股份有限公司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202024288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一种提升式自动称重机</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广西五一管业股份有限公司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202024289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一种楼层预装防渗水接头</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广西五一管业股份有限公司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202024290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一种管材模具的出管</w:t>
            </w:r>
            <w:proofErr w:type="gramStart"/>
            <w:r w:rsidRPr="002373C5">
              <w:rPr>
                <w:rFonts w:ascii="宋体" w:hAnsi="宋体" w:cs="宋体"/>
                <w:kern w:val="0"/>
                <w:sz w:val="24"/>
                <w:szCs w:val="24"/>
                <w:lang w:bidi="ar"/>
              </w:rPr>
              <w:t>端结构</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广西五一管业股份有限公司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202024291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一种可调节管道伸缩的三通管件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广西五一管业股份有限公司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202024292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一种基础软件服务用信息收集装置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梧州市嘉扬科技有限公司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202024293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不</w:t>
            </w:r>
            <w:proofErr w:type="gramEnd"/>
            <w:r w:rsidRPr="002373C5">
              <w:rPr>
                <w:rFonts w:ascii="宋体" w:hAnsi="宋体" w:cs="宋体"/>
                <w:kern w:val="0"/>
                <w:sz w:val="24"/>
                <w:szCs w:val="24"/>
                <w:lang w:bidi="ar"/>
              </w:rPr>
              <w:t>结晶松香的生产方法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梧州市飞卓林产品实业有</w:t>
            </w:r>
            <w:r w:rsidRPr="002373C5">
              <w:rPr>
                <w:rFonts w:ascii="宋体" w:hAnsi="宋体" w:cs="宋体"/>
                <w:kern w:val="0"/>
                <w:sz w:val="24"/>
                <w:szCs w:val="24"/>
                <w:lang w:bidi="ar"/>
              </w:rPr>
              <w:lastRenderedPageBreak/>
              <w:t>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206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202024294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一种电池材料二级粉碎装置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广西兴合力智能制造有限公司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202024295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一种电池极板加工喷淋装置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广西兴合力智能制造有限公司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202024296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一种物联网系统演示装置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梧州宙斯科技有限责任公司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202024297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砂光板称重分选系统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广西三威林产工业有限公司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202024298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板坯称滤波装置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广西三威林产工业有限公司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211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202024299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砂光粉尘筛选装置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广西三威林产工业有限公司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212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202024300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一种多功能晾晒用高密度衣架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广西梧州日新塑料实业有限公司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213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202024301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w:t>
            </w:r>
            <w:proofErr w:type="gramStart"/>
            <w:r w:rsidRPr="002373C5">
              <w:rPr>
                <w:rFonts w:ascii="宋体" w:hAnsi="宋体" w:cs="宋体"/>
                <w:kern w:val="0"/>
                <w:sz w:val="24"/>
                <w:szCs w:val="24"/>
                <w:lang w:bidi="ar"/>
              </w:rPr>
              <w:t>六堡茶发酵</w:t>
            </w:r>
            <w:proofErr w:type="gramEnd"/>
            <w:r w:rsidRPr="002373C5">
              <w:rPr>
                <w:rFonts w:ascii="宋体" w:hAnsi="宋体" w:cs="宋体"/>
                <w:kern w:val="0"/>
                <w:sz w:val="24"/>
                <w:szCs w:val="24"/>
                <w:lang w:bidi="ar"/>
              </w:rPr>
              <w:t>内焗筐</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梧州市广生</w:t>
            </w:r>
            <w:proofErr w:type="gramStart"/>
            <w:r w:rsidRPr="002373C5">
              <w:rPr>
                <w:rFonts w:ascii="宋体" w:hAnsi="宋体" w:cs="宋体"/>
                <w:kern w:val="0"/>
                <w:sz w:val="24"/>
                <w:szCs w:val="24"/>
                <w:lang w:bidi="ar"/>
              </w:rPr>
              <w:t>祥六堡茶有限公司</w:t>
            </w:r>
            <w:proofErr w:type="gramEnd"/>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214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202024302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w:t>
            </w:r>
            <w:proofErr w:type="gramStart"/>
            <w:r w:rsidRPr="002373C5">
              <w:rPr>
                <w:rFonts w:ascii="宋体" w:hAnsi="宋体" w:cs="宋体"/>
                <w:kern w:val="0"/>
                <w:sz w:val="24"/>
                <w:szCs w:val="24"/>
                <w:lang w:bidi="ar"/>
              </w:rPr>
              <w:t>六堡茶发酵</w:t>
            </w:r>
            <w:proofErr w:type="gramEnd"/>
            <w:r w:rsidRPr="002373C5">
              <w:rPr>
                <w:rFonts w:ascii="宋体" w:hAnsi="宋体" w:cs="宋体"/>
                <w:kern w:val="0"/>
                <w:sz w:val="24"/>
                <w:szCs w:val="24"/>
                <w:lang w:bidi="ar"/>
              </w:rPr>
              <w:t>茶叶翻动装置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梧州市广生</w:t>
            </w:r>
            <w:proofErr w:type="gramStart"/>
            <w:r w:rsidRPr="002373C5">
              <w:rPr>
                <w:rFonts w:ascii="宋体" w:hAnsi="宋体" w:cs="宋体"/>
                <w:kern w:val="0"/>
                <w:sz w:val="24"/>
                <w:szCs w:val="24"/>
                <w:lang w:bidi="ar"/>
              </w:rPr>
              <w:t>祥六堡茶有限公司</w:t>
            </w:r>
            <w:proofErr w:type="gramEnd"/>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215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202024303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w:t>
            </w:r>
            <w:proofErr w:type="gramStart"/>
            <w:r w:rsidRPr="002373C5">
              <w:rPr>
                <w:rFonts w:ascii="宋体" w:hAnsi="宋体" w:cs="宋体"/>
                <w:kern w:val="0"/>
                <w:sz w:val="24"/>
                <w:szCs w:val="24"/>
                <w:lang w:bidi="ar"/>
              </w:rPr>
              <w:t>六堡茶发酵</w:t>
            </w:r>
            <w:proofErr w:type="gramEnd"/>
            <w:r w:rsidRPr="002373C5">
              <w:rPr>
                <w:rFonts w:ascii="宋体" w:hAnsi="宋体" w:cs="宋体"/>
                <w:kern w:val="0"/>
                <w:sz w:val="24"/>
                <w:szCs w:val="24"/>
                <w:lang w:bidi="ar"/>
              </w:rPr>
              <w:t>冷水加湿设备</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梧州市广生</w:t>
            </w:r>
            <w:proofErr w:type="gramStart"/>
            <w:r w:rsidRPr="002373C5">
              <w:rPr>
                <w:rFonts w:ascii="宋体" w:hAnsi="宋体" w:cs="宋体"/>
                <w:kern w:val="0"/>
                <w:sz w:val="24"/>
                <w:szCs w:val="24"/>
                <w:lang w:bidi="ar"/>
              </w:rPr>
              <w:t>祥六堡茶有限公司</w:t>
            </w:r>
            <w:proofErr w:type="gramEnd"/>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216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202024304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w:t>
            </w:r>
            <w:proofErr w:type="gramStart"/>
            <w:r w:rsidRPr="002373C5">
              <w:rPr>
                <w:rFonts w:ascii="宋体" w:hAnsi="宋体" w:cs="宋体"/>
                <w:kern w:val="0"/>
                <w:sz w:val="24"/>
                <w:szCs w:val="24"/>
                <w:lang w:bidi="ar"/>
              </w:rPr>
              <w:t>六堡茶发酵</w:t>
            </w:r>
            <w:proofErr w:type="gramEnd"/>
            <w:r w:rsidRPr="002373C5">
              <w:rPr>
                <w:rFonts w:ascii="宋体" w:hAnsi="宋体" w:cs="宋体"/>
                <w:kern w:val="0"/>
                <w:sz w:val="24"/>
                <w:szCs w:val="24"/>
                <w:lang w:bidi="ar"/>
              </w:rPr>
              <w:t>的翻</w:t>
            </w:r>
            <w:proofErr w:type="gramStart"/>
            <w:r w:rsidRPr="002373C5">
              <w:rPr>
                <w:rFonts w:ascii="宋体" w:hAnsi="宋体" w:cs="宋体"/>
                <w:kern w:val="0"/>
                <w:sz w:val="24"/>
                <w:szCs w:val="24"/>
                <w:lang w:bidi="ar"/>
              </w:rPr>
              <w:t>堆设备</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梧州市广生</w:t>
            </w:r>
            <w:proofErr w:type="gramStart"/>
            <w:r w:rsidRPr="002373C5">
              <w:rPr>
                <w:rFonts w:ascii="宋体" w:hAnsi="宋体" w:cs="宋体"/>
                <w:kern w:val="0"/>
                <w:sz w:val="24"/>
                <w:szCs w:val="24"/>
                <w:lang w:bidi="ar"/>
              </w:rPr>
              <w:t>祥六堡茶有限公司</w:t>
            </w:r>
            <w:proofErr w:type="gramEnd"/>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217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202024305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w:t>
            </w:r>
            <w:proofErr w:type="gramStart"/>
            <w:r w:rsidRPr="002373C5">
              <w:rPr>
                <w:rFonts w:ascii="宋体" w:hAnsi="宋体" w:cs="宋体"/>
                <w:kern w:val="0"/>
                <w:sz w:val="24"/>
                <w:szCs w:val="24"/>
                <w:lang w:bidi="ar"/>
              </w:rPr>
              <w:t>六堡茶发酵</w:t>
            </w:r>
            <w:proofErr w:type="gramEnd"/>
            <w:r w:rsidRPr="002373C5">
              <w:rPr>
                <w:rFonts w:ascii="宋体" w:hAnsi="宋体" w:cs="宋体"/>
                <w:kern w:val="0"/>
                <w:sz w:val="24"/>
                <w:szCs w:val="24"/>
                <w:lang w:bidi="ar"/>
              </w:rPr>
              <w:t>的外焗发酵池</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梧州市广生</w:t>
            </w:r>
            <w:proofErr w:type="gramStart"/>
            <w:r w:rsidRPr="002373C5">
              <w:rPr>
                <w:rFonts w:ascii="宋体" w:hAnsi="宋体" w:cs="宋体"/>
                <w:kern w:val="0"/>
                <w:sz w:val="24"/>
                <w:szCs w:val="24"/>
                <w:lang w:bidi="ar"/>
              </w:rPr>
              <w:t>祥六堡茶有限公司</w:t>
            </w:r>
            <w:proofErr w:type="gramEnd"/>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218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202024306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w:t>
            </w:r>
            <w:proofErr w:type="gramStart"/>
            <w:r w:rsidRPr="002373C5">
              <w:rPr>
                <w:rFonts w:ascii="宋体" w:hAnsi="宋体" w:cs="宋体"/>
                <w:kern w:val="0"/>
                <w:sz w:val="24"/>
                <w:szCs w:val="24"/>
                <w:lang w:bidi="ar"/>
              </w:rPr>
              <w:t>六堡茶发酵</w:t>
            </w:r>
            <w:proofErr w:type="gramEnd"/>
            <w:r w:rsidRPr="002373C5">
              <w:rPr>
                <w:rFonts w:ascii="宋体" w:hAnsi="宋体" w:cs="宋体"/>
                <w:kern w:val="0"/>
                <w:sz w:val="24"/>
                <w:szCs w:val="24"/>
                <w:lang w:bidi="ar"/>
              </w:rPr>
              <w:t>蒸汽加湿设备</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梧州市广生</w:t>
            </w:r>
            <w:proofErr w:type="gramStart"/>
            <w:r w:rsidRPr="002373C5">
              <w:rPr>
                <w:rFonts w:ascii="宋体" w:hAnsi="宋体" w:cs="宋体"/>
                <w:kern w:val="0"/>
                <w:sz w:val="24"/>
                <w:szCs w:val="24"/>
                <w:lang w:bidi="ar"/>
              </w:rPr>
              <w:t>祥六堡茶有限公司</w:t>
            </w:r>
            <w:proofErr w:type="gramEnd"/>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219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202024307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w:t>
            </w:r>
            <w:proofErr w:type="gramStart"/>
            <w:r w:rsidRPr="002373C5">
              <w:rPr>
                <w:rFonts w:ascii="宋体" w:hAnsi="宋体" w:cs="宋体"/>
                <w:kern w:val="0"/>
                <w:sz w:val="24"/>
                <w:szCs w:val="24"/>
                <w:lang w:bidi="ar"/>
              </w:rPr>
              <w:t>六堡茶渥堆</w:t>
            </w:r>
            <w:proofErr w:type="gramEnd"/>
            <w:r w:rsidRPr="002373C5">
              <w:rPr>
                <w:rFonts w:ascii="宋体" w:hAnsi="宋体" w:cs="宋体"/>
                <w:kern w:val="0"/>
                <w:sz w:val="24"/>
                <w:szCs w:val="24"/>
                <w:lang w:bidi="ar"/>
              </w:rPr>
              <w:t>发酵装置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梧州市广生</w:t>
            </w:r>
            <w:proofErr w:type="gramStart"/>
            <w:r w:rsidRPr="002373C5">
              <w:rPr>
                <w:rFonts w:ascii="宋体" w:hAnsi="宋体" w:cs="宋体"/>
                <w:kern w:val="0"/>
                <w:sz w:val="24"/>
                <w:szCs w:val="24"/>
                <w:lang w:bidi="ar"/>
              </w:rPr>
              <w:t>祥六堡茶有限公司</w:t>
            </w:r>
            <w:proofErr w:type="gramEnd"/>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220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202024308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w:t>
            </w:r>
            <w:proofErr w:type="gramStart"/>
            <w:r w:rsidRPr="002373C5">
              <w:rPr>
                <w:rFonts w:ascii="宋体" w:hAnsi="宋体" w:cs="宋体"/>
                <w:kern w:val="0"/>
                <w:sz w:val="24"/>
                <w:szCs w:val="24"/>
                <w:lang w:bidi="ar"/>
              </w:rPr>
              <w:t>六堡茶发酵</w:t>
            </w:r>
            <w:proofErr w:type="gramEnd"/>
            <w:r w:rsidRPr="002373C5">
              <w:rPr>
                <w:rFonts w:ascii="宋体" w:hAnsi="宋体" w:cs="宋体"/>
                <w:kern w:val="0"/>
                <w:sz w:val="24"/>
                <w:szCs w:val="24"/>
                <w:lang w:bidi="ar"/>
              </w:rPr>
              <w:t>设备</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梧州市广生</w:t>
            </w:r>
            <w:proofErr w:type="gramStart"/>
            <w:r w:rsidRPr="002373C5">
              <w:rPr>
                <w:rFonts w:ascii="宋体" w:hAnsi="宋体" w:cs="宋体"/>
                <w:kern w:val="0"/>
                <w:sz w:val="24"/>
                <w:szCs w:val="24"/>
                <w:lang w:bidi="ar"/>
              </w:rPr>
              <w:t>祥六堡茶有限公司</w:t>
            </w:r>
            <w:proofErr w:type="gramEnd"/>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221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202024309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高空气体采样检查装置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广西安壹检测服务有限公司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222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治疗中华鳖疱疹病的中药制剂及其制备方法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梧州市景泰养鳖专业合作社</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223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202024311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一种治疗中华鳖肠炎的中药制剂及其制备方法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梧州市景泰养鳖专业合作社</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224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202024312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治疗中华鳖肠炎的中药制剂及其制备方法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梧州市景泰养鳖专业合作社</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225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202024313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治疗中华鳖应激性疾病的中药制剂及其制备方法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梧州市景泰养鳖专业合作社</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226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202024314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一种治疗中华鳖应激性疾病的药物制剂及其制备方法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梧州市景泰养鳖专业合作社</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227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202024315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一种治疗中华鳖疱疹的中药制剂及其制备方法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梧州市景泰养鳖专业合作社</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228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202024316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治疗由爱德华氏</w:t>
            </w:r>
            <w:proofErr w:type="gramStart"/>
            <w:r w:rsidRPr="002373C5">
              <w:rPr>
                <w:rFonts w:ascii="宋体" w:hAnsi="宋体" w:cs="宋体"/>
                <w:kern w:val="0"/>
                <w:sz w:val="24"/>
                <w:szCs w:val="24"/>
                <w:lang w:bidi="ar"/>
              </w:rPr>
              <w:t>菌</w:t>
            </w:r>
            <w:proofErr w:type="gramEnd"/>
            <w:r w:rsidRPr="002373C5">
              <w:rPr>
                <w:rFonts w:ascii="宋体" w:hAnsi="宋体" w:cs="宋体"/>
                <w:kern w:val="0"/>
                <w:sz w:val="24"/>
                <w:szCs w:val="24"/>
                <w:lang w:bidi="ar"/>
              </w:rPr>
              <w:t>引起的中华鳖腐皮病的中药制剂及其制备方法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梧州市景泰养鳖专业合作社</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229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202024317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一种金属-碳纳米管复合多孔电极材料的制备方法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梧州三和新材料科技有限公司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230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202024318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一种具有防污功能的导电布</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梧州三和新材料科技有限公司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231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202024319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一种环保型餐饮垃圾处理装置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广西蛋壳城矿环保科技发展有限公司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232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202024320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一种新型的自连接草砖</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广西森都生态环境科技有限公司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233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202024321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一种生产半导体发光二极管用的引线支架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广西梧州瑞远电子科技有限公司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234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202024322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一种环保型果皮垃圾处理装置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广西蛋壳城矿环保科技发展有限公司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235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202024323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一种垃圾自动分类及压缩装置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广西蛋壳城矿环保科技发展有限公司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236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202024324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一种厨余垃圾处理</w:t>
            </w:r>
            <w:proofErr w:type="gramEnd"/>
            <w:r w:rsidRPr="002373C5">
              <w:rPr>
                <w:rFonts w:ascii="宋体" w:hAnsi="宋体" w:cs="宋体"/>
                <w:kern w:val="0"/>
                <w:sz w:val="24"/>
                <w:szCs w:val="24"/>
                <w:lang w:bidi="ar"/>
              </w:rPr>
              <w:t>设备</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广西蛋壳城矿环保科技发</w:t>
            </w:r>
            <w:r w:rsidRPr="002373C5">
              <w:rPr>
                <w:rFonts w:ascii="宋体" w:hAnsi="宋体" w:cs="宋体"/>
                <w:kern w:val="0"/>
                <w:sz w:val="24"/>
                <w:szCs w:val="24"/>
                <w:lang w:bidi="ar"/>
              </w:rPr>
              <w:lastRenderedPageBreak/>
              <w:t>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237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202024325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一种垃圾处理用粉碎装置的接</w:t>
            </w:r>
            <w:proofErr w:type="gramStart"/>
            <w:r w:rsidRPr="002373C5">
              <w:rPr>
                <w:rFonts w:ascii="宋体" w:hAnsi="宋体" w:cs="宋体"/>
                <w:kern w:val="0"/>
                <w:sz w:val="24"/>
                <w:szCs w:val="24"/>
                <w:lang w:bidi="ar"/>
              </w:rPr>
              <w:t>料机构</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广西蛋壳城矿环保科技发展有限公司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238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202024326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一种具有异味隔离结构的工业垃圾处理装置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广西蛋壳城矿环保科技发展有限公司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239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202024327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一种自动分类的垃圾桶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广西蛋壳城矿环保科技发展有限公司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240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202024328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一进四出型双路磁保持继电器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广西睿奕科技开发有限公司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241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202024329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 xml:space="preserve">新型异型磁保持继电器 </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广西睿奕科技发展有限公司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242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202024330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超微细漆包线定子盐水喷淋测试装置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w:t>
            </w:r>
            <w:proofErr w:type="gramStart"/>
            <w:r w:rsidRPr="002373C5">
              <w:rPr>
                <w:rFonts w:ascii="宋体" w:hAnsi="宋体" w:cs="宋体"/>
                <w:kern w:val="0"/>
                <w:sz w:val="24"/>
                <w:szCs w:val="24"/>
                <w:lang w:bidi="ar"/>
              </w:rPr>
              <w:t>同润铜</w:t>
            </w:r>
            <w:proofErr w:type="gramEnd"/>
            <w:r w:rsidRPr="002373C5">
              <w:rPr>
                <w:rFonts w:ascii="宋体" w:hAnsi="宋体" w:cs="宋体"/>
                <w:kern w:val="0"/>
                <w:sz w:val="24"/>
                <w:szCs w:val="24"/>
                <w:lang w:bidi="ar"/>
              </w:rPr>
              <w:t>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243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202024331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一种漆包线清洗装置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w:t>
            </w:r>
            <w:proofErr w:type="gramStart"/>
            <w:r w:rsidRPr="002373C5">
              <w:rPr>
                <w:rFonts w:ascii="宋体" w:hAnsi="宋体" w:cs="宋体"/>
                <w:kern w:val="0"/>
                <w:sz w:val="24"/>
                <w:szCs w:val="24"/>
                <w:lang w:bidi="ar"/>
              </w:rPr>
              <w:t>同润铜</w:t>
            </w:r>
            <w:proofErr w:type="gramEnd"/>
            <w:r w:rsidRPr="002373C5">
              <w:rPr>
                <w:rFonts w:ascii="宋体" w:hAnsi="宋体" w:cs="宋体"/>
                <w:kern w:val="0"/>
                <w:sz w:val="24"/>
                <w:szCs w:val="24"/>
                <w:lang w:bidi="ar"/>
              </w:rPr>
              <w:t>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244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202024332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一种临床检测用血球分析仪</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广西鼎新医疗器械制造有限公司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245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202024333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机械加工废水处理工艺</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w:t>
            </w:r>
            <w:proofErr w:type="gramStart"/>
            <w:r w:rsidRPr="002373C5">
              <w:rPr>
                <w:rFonts w:ascii="宋体" w:hAnsi="宋体" w:cs="宋体"/>
                <w:kern w:val="0"/>
                <w:sz w:val="24"/>
                <w:szCs w:val="24"/>
                <w:lang w:bidi="ar"/>
              </w:rPr>
              <w:t>市华鸿污水处理</w:t>
            </w:r>
            <w:proofErr w:type="gramEnd"/>
            <w:r w:rsidRPr="002373C5">
              <w:rPr>
                <w:rFonts w:ascii="宋体" w:hAnsi="宋体" w:cs="宋体"/>
                <w:kern w:val="0"/>
                <w:sz w:val="24"/>
                <w:szCs w:val="24"/>
                <w:lang w:bidi="ar"/>
              </w:rPr>
              <w:t>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246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202024334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热松香的输送方法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广西梧州日成林产化工股份有限公司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247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202024335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氢化松香中钠含量的检测方法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广西梧州日成林产化工股份有限公司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248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202024336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热交换器冲洗水垢装置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广西顺风钛业有限公司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249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202024337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一种填料分淋吸收塔</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广西顺风钛业有限公司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250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202024338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一种酸解</w:t>
            </w:r>
            <w:proofErr w:type="gramStart"/>
            <w:r w:rsidRPr="002373C5">
              <w:rPr>
                <w:rFonts w:ascii="宋体" w:hAnsi="宋体" w:cs="宋体"/>
                <w:kern w:val="0"/>
                <w:sz w:val="24"/>
                <w:szCs w:val="24"/>
                <w:lang w:bidi="ar"/>
              </w:rPr>
              <w:t>气水</w:t>
            </w:r>
            <w:proofErr w:type="gramEnd"/>
            <w:r w:rsidRPr="002373C5">
              <w:rPr>
                <w:rFonts w:ascii="宋体" w:hAnsi="宋体" w:cs="宋体"/>
                <w:kern w:val="0"/>
                <w:sz w:val="24"/>
                <w:szCs w:val="24"/>
                <w:lang w:bidi="ar"/>
              </w:rPr>
              <w:t>浸取装置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广西顺风钛业有限公司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251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202024339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酸解槽压缩空气分布板</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广西顺风钛业有限公司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252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202024340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结晶盘管清洗装置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广西顺风钛业有限公司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253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202024341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一种压缩空气温度调节系统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广西顺风钛业有限公司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254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202024342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送矿计量泵</w:t>
            </w:r>
            <w:proofErr w:type="gramEnd"/>
            <w:r w:rsidRPr="002373C5">
              <w:rPr>
                <w:rFonts w:ascii="宋体" w:hAnsi="宋体" w:cs="宋体"/>
                <w:kern w:val="0"/>
                <w:sz w:val="24"/>
                <w:szCs w:val="24"/>
                <w:lang w:bidi="ar"/>
              </w:rPr>
              <w:t>快速平衡装置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广西顺风钛业有限公司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255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202024343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一种风送贮矿仓V型除尘联通装置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广西顺风钛业有限公司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256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202024344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酸解加铁粉计量装置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广西顺风钛业有限公司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257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202024345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烟气喷淋水加碱调节装置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广西顺风钛业有限公司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258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202024346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一种脱脂烧结</w:t>
            </w:r>
            <w:proofErr w:type="gramStart"/>
            <w:r w:rsidRPr="002373C5">
              <w:rPr>
                <w:rFonts w:ascii="宋体" w:hAnsi="宋体" w:cs="宋体"/>
                <w:kern w:val="0"/>
                <w:sz w:val="24"/>
                <w:szCs w:val="24"/>
                <w:lang w:bidi="ar"/>
              </w:rPr>
              <w:t>一</w:t>
            </w:r>
            <w:proofErr w:type="gramEnd"/>
            <w:r w:rsidRPr="002373C5">
              <w:rPr>
                <w:rFonts w:ascii="宋体" w:hAnsi="宋体" w:cs="宋体"/>
                <w:kern w:val="0"/>
                <w:sz w:val="24"/>
                <w:szCs w:val="24"/>
                <w:lang w:bidi="ar"/>
              </w:rPr>
              <w:t>体式推板炉</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广西光联通信科技有限公司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259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202024347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一种陶瓷插芯内孔加工辅助用绕线机</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广西光联通信科技有限公司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260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202024348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一种陶瓷插芯用外径大小筛选治具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广西光联通信科技有限公司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261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202024349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一种陶瓷插芯内孔研磨机研磨固定夹具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广西光联通信科技有限公司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262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202024350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一种陶瓷插芯外径研磨机用顶针快捷安装用辅助治具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广西光联通信科技有限公司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263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202024351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一种陶瓷插芯内孔圆度光学式检测仪</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广西光联通信科技有限公司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264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202024352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茉莉黑茶二次发酵科技成果推广应用与示范</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横县南方茶厂</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265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202024353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治疗中华鳖腮腺炎的中药制剂及其制备方法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梧州市景泰养鳖专业合作社</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266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202024354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一种治疗中华鳖腮腺炎的中药制剂及其制备方法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梧州市景泰养鳖专业合作社</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267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202024355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一种治疗由爱德华氏</w:t>
            </w:r>
            <w:proofErr w:type="gramStart"/>
            <w:r w:rsidRPr="002373C5">
              <w:rPr>
                <w:rFonts w:ascii="宋体" w:hAnsi="宋体" w:cs="宋体"/>
                <w:kern w:val="0"/>
                <w:sz w:val="24"/>
                <w:szCs w:val="24"/>
                <w:lang w:bidi="ar"/>
              </w:rPr>
              <w:t>菌</w:t>
            </w:r>
            <w:proofErr w:type="gramEnd"/>
            <w:r w:rsidRPr="002373C5">
              <w:rPr>
                <w:rFonts w:ascii="宋体" w:hAnsi="宋体" w:cs="宋体"/>
                <w:kern w:val="0"/>
                <w:sz w:val="24"/>
                <w:szCs w:val="24"/>
                <w:lang w:bidi="ar"/>
              </w:rPr>
              <w:t>引起的中华鳖腐皮病的中药制剂及其制备方法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梧州市景泰养鳖专业合作社</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268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202024356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马尾松肉桂人工复层林经营关键技术研究与示范</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广西大学</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269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202024357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桂北特色观赏兰花品种收集与选育</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桂林市临桂静雅兰花专业合作社</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270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202024358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一种便于调节的LED照明灯</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贺州市富川互通科技有限公司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271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202024359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一种风力发电式路灯</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贺州市富川互通科技有限公司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272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202024360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一种照明角度可调LED照明灯具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贺州市富川互通科技有限公司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273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202024361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无线话筒</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贺州市富川互通科技有限公司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274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202024362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一种便于排线的太阳能组件接线盒</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贺州佳成</w:t>
            </w:r>
            <w:proofErr w:type="gramEnd"/>
            <w:r w:rsidRPr="002373C5">
              <w:rPr>
                <w:rFonts w:ascii="宋体" w:hAnsi="宋体" w:cs="宋体"/>
                <w:kern w:val="0"/>
                <w:sz w:val="24"/>
                <w:szCs w:val="24"/>
                <w:lang w:bidi="ar"/>
              </w:rPr>
              <w:t>技术转移服务有限公司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275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202024363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一种防护效果好的户外开关柜</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贺州佳成</w:t>
            </w:r>
            <w:proofErr w:type="gramEnd"/>
            <w:r w:rsidRPr="002373C5">
              <w:rPr>
                <w:rFonts w:ascii="宋体" w:hAnsi="宋体" w:cs="宋体"/>
                <w:kern w:val="0"/>
                <w:sz w:val="24"/>
                <w:szCs w:val="24"/>
                <w:lang w:bidi="ar"/>
              </w:rPr>
              <w:t>技术转移服务有限公司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276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202024364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一种基于开关柜的线缆固定</w:t>
            </w:r>
            <w:proofErr w:type="gramStart"/>
            <w:r w:rsidRPr="002373C5">
              <w:rPr>
                <w:rFonts w:ascii="宋体" w:hAnsi="宋体" w:cs="宋体"/>
                <w:kern w:val="0"/>
                <w:sz w:val="24"/>
                <w:szCs w:val="24"/>
                <w:lang w:bidi="ar"/>
              </w:rPr>
              <w:t>绑线机构</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贺州佳成</w:t>
            </w:r>
            <w:proofErr w:type="gramEnd"/>
            <w:r w:rsidRPr="002373C5">
              <w:rPr>
                <w:rFonts w:ascii="宋体" w:hAnsi="宋体" w:cs="宋体"/>
                <w:kern w:val="0"/>
                <w:sz w:val="24"/>
                <w:szCs w:val="24"/>
                <w:lang w:bidi="ar"/>
              </w:rPr>
              <w:t>技术转移服务有限公司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277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202024365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一种建筑工地夜间施工用照明装置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贺州佳成</w:t>
            </w:r>
            <w:proofErr w:type="gramEnd"/>
            <w:r w:rsidRPr="002373C5">
              <w:rPr>
                <w:rFonts w:ascii="宋体" w:hAnsi="宋体" w:cs="宋体"/>
                <w:kern w:val="0"/>
                <w:sz w:val="24"/>
                <w:szCs w:val="24"/>
                <w:lang w:bidi="ar"/>
              </w:rPr>
              <w:t>技术转移服务有限公司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278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202024366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一种建筑施工垃圾回收装置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贺州佳成</w:t>
            </w:r>
            <w:proofErr w:type="gramEnd"/>
            <w:r w:rsidRPr="002373C5">
              <w:rPr>
                <w:rFonts w:ascii="宋体" w:hAnsi="宋体" w:cs="宋体"/>
                <w:kern w:val="0"/>
                <w:sz w:val="24"/>
                <w:szCs w:val="24"/>
                <w:lang w:bidi="ar"/>
              </w:rPr>
              <w:t>技术转移服务有限公司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279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202024367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一种建筑用的悬挂起重机的固定装置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贺州佳成</w:t>
            </w:r>
            <w:proofErr w:type="gramEnd"/>
            <w:r w:rsidRPr="002373C5">
              <w:rPr>
                <w:rFonts w:ascii="宋体" w:hAnsi="宋体" w:cs="宋体"/>
                <w:kern w:val="0"/>
                <w:sz w:val="24"/>
                <w:szCs w:val="24"/>
                <w:lang w:bidi="ar"/>
              </w:rPr>
              <w:t>技术转移服务有限公司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280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202024368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一种防潮户外电力电器柜</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广西富川魔力网络科技有限公司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281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202024369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一种室外旋转式广告屏</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广西富川魔力网络科技有限公司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282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202024370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一种稳定性强的浮式大功率5G信号基站</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广西富川魔力网络科技有限公司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283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202024371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一种防腐坏的环保垃圾桶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广西富川青禾生态养殖有限公司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284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202024372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一种具有户外防盗结构的开关柜</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广西富川青禾生态养殖有限公司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285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202024373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一种可调节式蔬菜种植培养大棚</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贺州迅</w:t>
            </w:r>
            <w:proofErr w:type="gramStart"/>
            <w:r w:rsidRPr="002373C5">
              <w:rPr>
                <w:rFonts w:ascii="宋体" w:hAnsi="宋体" w:cs="宋体"/>
                <w:kern w:val="0"/>
                <w:sz w:val="24"/>
                <w:szCs w:val="24"/>
                <w:lang w:bidi="ar"/>
              </w:rPr>
              <w:t>凯</w:t>
            </w:r>
            <w:proofErr w:type="gramEnd"/>
            <w:r w:rsidRPr="002373C5">
              <w:rPr>
                <w:rFonts w:ascii="宋体" w:hAnsi="宋体" w:cs="宋体"/>
                <w:kern w:val="0"/>
                <w:sz w:val="24"/>
                <w:szCs w:val="24"/>
                <w:lang w:bidi="ar"/>
              </w:rPr>
              <w:t>农作物病虫害防治专业合作社</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286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202024374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牛场消毒降温一体化喷淋系统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广西龙</w:t>
            </w:r>
            <w:proofErr w:type="gramStart"/>
            <w:r w:rsidRPr="002373C5">
              <w:rPr>
                <w:rFonts w:ascii="宋体" w:hAnsi="宋体" w:cs="宋体"/>
                <w:kern w:val="0"/>
                <w:sz w:val="24"/>
                <w:szCs w:val="24"/>
                <w:lang w:bidi="ar"/>
              </w:rPr>
              <w:t>州县亮剑生态</w:t>
            </w:r>
            <w:proofErr w:type="gramEnd"/>
            <w:r w:rsidRPr="002373C5">
              <w:rPr>
                <w:rFonts w:ascii="宋体" w:hAnsi="宋体" w:cs="宋体"/>
                <w:kern w:val="0"/>
                <w:sz w:val="24"/>
                <w:szCs w:val="24"/>
                <w:lang w:bidi="ar"/>
              </w:rPr>
              <w:t>牧业专业合作社</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287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202024375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一种草料加工装置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广西龙</w:t>
            </w:r>
            <w:proofErr w:type="gramStart"/>
            <w:r w:rsidRPr="002373C5">
              <w:rPr>
                <w:rFonts w:ascii="宋体" w:hAnsi="宋体" w:cs="宋体"/>
                <w:kern w:val="0"/>
                <w:sz w:val="24"/>
                <w:szCs w:val="24"/>
                <w:lang w:bidi="ar"/>
              </w:rPr>
              <w:t>州县亮剑生态</w:t>
            </w:r>
            <w:proofErr w:type="gramEnd"/>
            <w:r w:rsidRPr="002373C5">
              <w:rPr>
                <w:rFonts w:ascii="宋体" w:hAnsi="宋体" w:cs="宋体"/>
                <w:kern w:val="0"/>
                <w:sz w:val="24"/>
                <w:szCs w:val="24"/>
                <w:lang w:bidi="ar"/>
              </w:rPr>
              <w:t>牧业专业合作社</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288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202024376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草料包抓取装置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广西龙</w:t>
            </w:r>
            <w:proofErr w:type="gramStart"/>
            <w:r w:rsidRPr="002373C5">
              <w:rPr>
                <w:rFonts w:ascii="宋体" w:hAnsi="宋体" w:cs="宋体"/>
                <w:kern w:val="0"/>
                <w:sz w:val="24"/>
                <w:szCs w:val="24"/>
                <w:lang w:bidi="ar"/>
              </w:rPr>
              <w:t>州县亮剑生态</w:t>
            </w:r>
            <w:proofErr w:type="gramEnd"/>
            <w:r w:rsidRPr="002373C5">
              <w:rPr>
                <w:rFonts w:ascii="宋体" w:hAnsi="宋体" w:cs="宋体"/>
                <w:kern w:val="0"/>
                <w:sz w:val="24"/>
                <w:szCs w:val="24"/>
                <w:lang w:bidi="ar"/>
              </w:rPr>
              <w:t>牧业专业合作社</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289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202024377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生物质</w:t>
            </w:r>
            <w:proofErr w:type="gramStart"/>
            <w:r w:rsidRPr="002373C5">
              <w:rPr>
                <w:rFonts w:ascii="宋体" w:hAnsi="宋体" w:cs="宋体"/>
                <w:kern w:val="0"/>
                <w:sz w:val="24"/>
                <w:szCs w:val="24"/>
                <w:lang w:bidi="ar"/>
              </w:rPr>
              <w:t>炭</w:t>
            </w:r>
            <w:proofErr w:type="gramEnd"/>
            <w:r w:rsidRPr="002373C5">
              <w:rPr>
                <w:rFonts w:ascii="宋体" w:hAnsi="宋体" w:cs="宋体"/>
                <w:kern w:val="0"/>
                <w:sz w:val="24"/>
                <w:szCs w:val="24"/>
                <w:lang w:bidi="ar"/>
              </w:rPr>
              <w:t>施用对桉树人工林土壤氨氧化微生物群</w:t>
            </w:r>
            <w:r w:rsidRPr="002373C5">
              <w:rPr>
                <w:rFonts w:ascii="宋体" w:hAnsi="宋体" w:cs="宋体"/>
                <w:kern w:val="0"/>
                <w:sz w:val="24"/>
                <w:szCs w:val="24"/>
                <w:lang w:bidi="ar"/>
              </w:rPr>
              <w:lastRenderedPageBreak/>
              <w:t>落结构和丰度的影响</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广西壮族自治区林业科学</w:t>
            </w:r>
            <w:r w:rsidRPr="002373C5">
              <w:rPr>
                <w:rFonts w:ascii="宋体" w:hAnsi="宋体" w:cs="宋体"/>
                <w:kern w:val="0"/>
                <w:sz w:val="24"/>
                <w:szCs w:val="24"/>
                <w:lang w:bidi="ar"/>
              </w:rPr>
              <w:lastRenderedPageBreak/>
              <w:t>研究院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290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202024378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甘蔗种植机产品及制备关键技术专利微导航</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广西钦州力顺机械有限公司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291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202024379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粉</w:t>
            </w:r>
            <w:proofErr w:type="gramStart"/>
            <w:r w:rsidRPr="002373C5">
              <w:rPr>
                <w:rFonts w:ascii="宋体" w:hAnsi="宋体" w:cs="宋体"/>
                <w:kern w:val="0"/>
                <w:sz w:val="24"/>
                <w:szCs w:val="24"/>
                <w:lang w:bidi="ar"/>
              </w:rPr>
              <w:t>龚</w:t>
            </w:r>
            <w:proofErr w:type="gramEnd"/>
            <w:r w:rsidRPr="002373C5">
              <w:rPr>
                <w:rFonts w:ascii="宋体" w:hAnsi="宋体" w:cs="宋体"/>
                <w:kern w:val="0"/>
                <w:sz w:val="24"/>
                <w:szCs w:val="24"/>
                <w:lang w:bidi="ar"/>
              </w:rPr>
              <w:t>深耕深</w:t>
            </w:r>
            <w:proofErr w:type="gramStart"/>
            <w:r w:rsidRPr="002373C5">
              <w:rPr>
                <w:rFonts w:ascii="宋体" w:hAnsi="宋体" w:cs="宋体"/>
                <w:kern w:val="0"/>
                <w:sz w:val="24"/>
                <w:szCs w:val="24"/>
                <w:lang w:bidi="ar"/>
              </w:rPr>
              <w:t>松机关键</w:t>
            </w:r>
            <w:proofErr w:type="gramEnd"/>
            <w:r w:rsidRPr="002373C5">
              <w:rPr>
                <w:rFonts w:ascii="宋体" w:hAnsi="宋体" w:cs="宋体"/>
                <w:kern w:val="0"/>
                <w:sz w:val="24"/>
                <w:szCs w:val="24"/>
                <w:lang w:bidi="ar"/>
              </w:rPr>
              <w:t>技术专利微导航</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广西五丰机械有限公司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292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202024380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东风风行F700公商务MPV开发</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东风柳州汽车有限公司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293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202024381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纯电动多用途乘用车开发</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东风柳州汽车有限公司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294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202024382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重型商用车虚拟分析平台及行驶动态性能优化关键技术研究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东风柳州汽车有限公司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295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202024388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金正原汽车检测</w:t>
            </w:r>
            <w:proofErr w:type="gramEnd"/>
            <w:r w:rsidRPr="002373C5">
              <w:rPr>
                <w:rFonts w:ascii="宋体" w:hAnsi="宋体" w:cs="宋体"/>
                <w:kern w:val="0"/>
                <w:sz w:val="24"/>
                <w:szCs w:val="24"/>
                <w:lang w:bidi="ar"/>
              </w:rPr>
              <w:t>仪KC302（中文版）软件V8.31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梧州市金正原电子科技有限公司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296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202024389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金正原重型</w:t>
            </w:r>
            <w:proofErr w:type="gramEnd"/>
            <w:r w:rsidRPr="002373C5">
              <w:rPr>
                <w:rFonts w:ascii="宋体" w:hAnsi="宋体" w:cs="宋体"/>
                <w:kern w:val="0"/>
                <w:sz w:val="24"/>
                <w:szCs w:val="24"/>
                <w:lang w:bidi="ar"/>
              </w:rPr>
              <w:t>车检测仪KC601软件V1.2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梧州市金正原电子科技有限公司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297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202024390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一种端子插座的焊锡生产装置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梧州恒声电子</w:t>
            </w:r>
            <w:proofErr w:type="gramEnd"/>
            <w:r w:rsidRPr="002373C5">
              <w:rPr>
                <w:rFonts w:ascii="宋体" w:hAnsi="宋体" w:cs="宋体"/>
                <w:kern w:val="0"/>
                <w:sz w:val="24"/>
                <w:szCs w:val="24"/>
                <w:lang w:bidi="ar"/>
              </w:rPr>
              <w:t>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298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202024391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一种喇叭的流程化生产装置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梧州恒声电子</w:t>
            </w:r>
            <w:proofErr w:type="gramEnd"/>
            <w:r w:rsidRPr="002373C5">
              <w:rPr>
                <w:rFonts w:ascii="宋体" w:hAnsi="宋体" w:cs="宋体"/>
                <w:kern w:val="0"/>
                <w:sz w:val="24"/>
                <w:szCs w:val="24"/>
                <w:lang w:bidi="ar"/>
              </w:rPr>
              <w:t>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299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202024392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一种喇叭的自动线装配磁路生产装置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梧州恒声电子</w:t>
            </w:r>
            <w:proofErr w:type="gramEnd"/>
            <w:r w:rsidRPr="002373C5">
              <w:rPr>
                <w:rFonts w:ascii="宋体" w:hAnsi="宋体" w:cs="宋体"/>
                <w:kern w:val="0"/>
                <w:sz w:val="24"/>
                <w:szCs w:val="24"/>
                <w:lang w:bidi="ar"/>
              </w:rPr>
              <w:t>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300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202024393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一种工业生产车间用垃圾处理装置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广西蛋壳城矿环保科技发展有限公司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301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202024394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一种磁屏蔽全频带扬声器磁路对中夹具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梧州恒声电子</w:t>
            </w:r>
            <w:proofErr w:type="gramEnd"/>
            <w:r w:rsidRPr="002373C5">
              <w:rPr>
                <w:rFonts w:ascii="宋体" w:hAnsi="宋体" w:cs="宋体"/>
                <w:kern w:val="0"/>
                <w:sz w:val="24"/>
                <w:szCs w:val="24"/>
                <w:lang w:bidi="ar"/>
              </w:rPr>
              <w:t>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302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202024395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一种扬声器纯音</w:t>
            </w:r>
            <w:proofErr w:type="gramStart"/>
            <w:r w:rsidRPr="002373C5">
              <w:rPr>
                <w:rFonts w:ascii="宋体" w:hAnsi="宋体" w:cs="宋体"/>
                <w:kern w:val="0"/>
                <w:sz w:val="24"/>
                <w:szCs w:val="24"/>
                <w:lang w:bidi="ar"/>
              </w:rPr>
              <w:t>测极防错</w:t>
            </w:r>
            <w:proofErr w:type="gramEnd"/>
            <w:r w:rsidRPr="002373C5">
              <w:rPr>
                <w:rFonts w:ascii="宋体" w:hAnsi="宋体" w:cs="宋体"/>
                <w:kern w:val="0"/>
                <w:sz w:val="24"/>
                <w:szCs w:val="24"/>
                <w:lang w:bidi="ar"/>
              </w:rPr>
              <w:t>夹具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梧州恒声电子</w:t>
            </w:r>
            <w:proofErr w:type="gramEnd"/>
            <w:r w:rsidRPr="002373C5">
              <w:rPr>
                <w:rFonts w:ascii="宋体" w:hAnsi="宋体" w:cs="宋体"/>
                <w:kern w:val="0"/>
                <w:sz w:val="24"/>
                <w:szCs w:val="24"/>
                <w:lang w:bidi="ar"/>
              </w:rPr>
              <w:t>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303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202024396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恩吉视频</w:t>
            </w:r>
            <w:proofErr w:type="gramEnd"/>
            <w:r w:rsidRPr="002373C5">
              <w:rPr>
                <w:rFonts w:ascii="宋体" w:hAnsi="宋体" w:cs="宋体"/>
                <w:kern w:val="0"/>
                <w:sz w:val="24"/>
                <w:szCs w:val="24"/>
                <w:lang w:bidi="ar"/>
              </w:rPr>
              <w:t>数据融合平台V1.0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广西恩吉科技有限公司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304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202024397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恩吉数据</w:t>
            </w:r>
            <w:proofErr w:type="gramEnd"/>
            <w:r w:rsidRPr="002373C5">
              <w:rPr>
                <w:rFonts w:ascii="宋体" w:hAnsi="宋体" w:cs="宋体"/>
                <w:kern w:val="0"/>
                <w:sz w:val="24"/>
                <w:szCs w:val="24"/>
                <w:lang w:bidi="ar"/>
              </w:rPr>
              <w:t>融合安防平台V1.0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广西恩吉科技有限公司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305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202024398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运营商通信基站MR数据统计分析系统V1.0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广西恩吉科技有限公司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306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202024399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运营商通信</w:t>
            </w:r>
            <w:proofErr w:type="gramStart"/>
            <w:r w:rsidRPr="002373C5">
              <w:rPr>
                <w:rFonts w:ascii="宋体" w:hAnsi="宋体" w:cs="宋体"/>
                <w:kern w:val="0"/>
                <w:sz w:val="24"/>
                <w:szCs w:val="24"/>
                <w:lang w:bidi="ar"/>
              </w:rPr>
              <w:t>基站路测数据</w:t>
            </w:r>
            <w:proofErr w:type="gramEnd"/>
            <w:r w:rsidRPr="002373C5">
              <w:rPr>
                <w:rFonts w:ascii="宋体" w:hAnsi="宋体" w:cs="宋体"/>
                <w:kern w:val="0"/>
                <w:sz w:val="24"/>
                <w:szCs w:val="24"/>
                <w:lang w:bidi="ar"/>
              </w:rPr>
              <w:t>统计分析系统V1.0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广西恩吉科技有限公司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307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202024400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运营商通信基站运行数据统计分析系统V1.0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广西恩吉科技有限公司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308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202024401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运营商无线投诉数据统计分析系统V1.0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广西恩吉科技有限公司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309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202024402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一种EFD</w:t>
            </w:r>
            <w:proofErr w:type="gramStart"/>
            <w:r w:rsidRPr="002373C5">
              <w:rPr>
                <w:rFonts w:ascii="宋体" w:hAnsi="宋体" w:cs="宋体"/>
                <w:kern w:val="0"/>
                <w:sz w:val="24"/>
                <w:szCs w:val="24"/>
                <w:lang w:bidi="ar"/>
              </w:rPr>
              <w:t>型锰锌</w:t>
            </w:r>
            <w:proofErr w:type="gramEnd"/>
            <w:r w:rsidRPr="002373C5">
              <w:rPr>
                <w:rFonts w:ascii="宋体" w:hAnsi="宋体" w:cs="宋体"/>
                <w:kern w:val="0"/>
                <w:sz w:val="24"/>
                <w:szCs w:val="24"/>
                <w:lang w:bidi="ar"/>
              </w:rPr>
              <w:t>铁氧体磁芯成型模具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广西梧州市</w:t>
            </w:r>
            <w:proofErr w:type="gramStart"/>
            <w:r w:rsidRPr="002373C5">
              <w:rPr>
                <w:rFonts w:ascii="宋体" w:hAnsi="宋体" w:cs="宋体"/>
                <w:kern w:val="0"/>
                <w:sz w:val="24"/>
                <w:szCs w:val="24"/>
                <w:lang w:bidi="ar"/>
              </w:rPr>
              <w:t>微磁科技</w:t>
            </w:r>
            <w:proofErr w:type="gramEnd"/>
            <w:r w:rsidRPr="002373C5">
              <w:rPr>
                <w:rFonts w:ascii="宋体" w:hAnsi="宋体" w:cs="宋体"/>
                <w:kern w:val="0"/>
                <w:sz w:val="24"/>
                <w:szCs w:val="24"/>
                <w:lang w:bidi="ar"/>
              </w:rPr>
              <w:t>有限</w:t>
            </w:r>
            <w:r w:rsidRPr="002373C5">
              <w:rPr>
                <w:rFonts w:ascii="宋体" w:hAnsi="宋体" w:cs="宋体"/>
                <w:kern w:val="0"/>
                <w:sz w:val="24"/>
                <w:szCs w:val="24"/>
                <w:lang w:bidi="ar"/>
              </w:rPr>
              <w:lastRenderedPageBreak/>
              <w:t>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310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202024403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一种EP型磁芯模具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广西梧州市</w:t>
            </w:r>
            <w:proofErr w:type="gramStart"/>
            <w:r w:rsidRPr="002373C5">
              <w:rPr>
                <w:rFonts w:ascii="宋体" w:hAnsi="宋体" w:cs="宋体"/>
                <w:kern w:val="0"/>
                <w:sz w:val="24"/>
                <w:szCs w:val="24"/>
                <w:lang w:bidi="ar"/>
              </w:rPr>
              <w:t>微磁科技</w:t>
            </w:r>
            <w:proofErr w:type="gramEnd"/>
            <w:r w:rsidRPr="002373C5">
              <w:rPr>
                <w:rFonts w:ascii="宋体" w:hAnsi="宋体" w:cs="宋体"/>
                <w:kern w:val="0"/>
                <w:sz w:val="24"/>
                <w:szCs w:val="24"/>
                <w:lang w:bidi="ar"/>
              </w:rPr>
              <w:t>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311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202024404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一种磁性元件自动叠层</w:t>
            </w:r>
            <w:proofErr w:type="gramStart"/>
            <w:r w:rsidRPr="002373C5">
              <w:rPr>
                <w:rFonts w:ascii="宋体" w:hAnsi="宋体" w:cs="宋体"/>
                <w:kern w:val="0"/>
                <w:sz w:val="24"/>
                <w:szCs w:val="24"/>
                <w:lang w:bidi="ar"/>
              </w:rPr>
              <w:t>刷粉排坯</w:t>
            </w:r>
            <w:proofErr w:type="gramEnd"/>
            <w:r w:rsidRPr="002373C5">
              <w:rPr>
                <w:rFonts w:ascii="宋体" w:hAnsi="宋体" w:cs="宋体"/>
                <w:kern w:val="0"/>
                <w:sz w:val="24"/>
                <w:szCs w:val="24"/>
                <w:lang w:bidi="ar"/>
              </w:rPr>
              <w:t>机</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广西梧州市</w:t>
            </w:r>
            <w:proofErr w:type="gramStart"/>
            <w:r w:rsidRPr="002373C5">
              <w:rPr>
                <w:rFonts w:ascii="宋体" w:hAnsi="宋体" w:cs="宋体"/>
                <w:kern w:val="0"/>
                <w:sz w:val="24"/>
                <w:szCs w:val="24"/>
                <w:lang w:bidi="ar"/>
              </w:rPr>
              <w:t>微磁科技</w:t>
            </w:r>
            <w:proofErr w:type="gramEnd"/>
            <w:r w:rsidRPr="002373C5">
              <w:rPr>
                <w:rFonts w:ascii="宋体" w:hAnsi="宋体" w:cs="宋体"/>
                <w:kern w:val="0"/>
                <w:sz w:val="24"/>
                <w:szCs w:val="24"/>
                <w:lang w:bidi="ar"/>
              </w:rPr>
              <w:t>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312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202024405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一种磨床磁芯套具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广西梧州市</w:t>
            </w:r>
            <w:proofErr w:type="gramStart"/>
            <w:r w:rsidRPr="002373C5">
              <w:rPr>
                <w:rFonts w:ascii="宋体" w:hAnsi="宋体" w:cs="宋体"/>
                <w:kern w:val="0"/>
                <w:sz w:val="24"/>
                <w:szCs w:val="24"/>
                <w:lang w:bidi="ar"/>
              </w:rPr>
              <w:t>微磁科技</w:t>
            </w:r>
            <w:proofErr w:type="gramEnd"/>
            <w:r w:rsidRPr="002373C5">
              <w:rPr>
                <w:rFonts w:ascii="宋体" w:hAnsi="宋体" w:cs="宋体"/>
                <w:kern w:val="0"/>
                <w:sz w:val="24"/>
                <w:szCs w:val="24"/>
                <w:lang w:bidi="ar"/>
              </w:rPr>
              <w:t>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313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202024406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一种再生混凝土的加工料斗</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广西西投商品混凝土有限公司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314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202024407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一种再生混凝土的再生料加工装置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广西西投商品混凝土有限公司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315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202024408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一种拖拉机的机头固定底盘</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梧州山王拖拉机制造有限公司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316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202024409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一种多功能生物医学显微镜</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梧州奥卡光学仪器有限公司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317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一种可调节的医疗头戴式显微镜</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梧州奥卡光学仪器有限公司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318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202024411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菇</w:t>
            </w:r>
            <w:proofErr w:type="gramStart"/>
            <w:r w:rsidRPr="002373C5">
              <w:rPr>
                <w:rFonts w:ascii="宋体" w:hAnsi="宋体" w:cs="宋体"/>
                <w:kern w:val="0"/>
                <w:sz w:val="24"/>
                <w:szCs w:val="24"/>
                <w:lang w:bidi="ar"/>
              </w:rPr>
              <w:t>房环境</w:t>
            </w:r>
            <w:proofErr w:type="gramEnd"/>
            <w:r w:rsidRPr="002373C5">
              <w:rPr>
                <w:rFonts w:ascii="宋体" w:hAnsi="宋体" w:cs="宋体"/>
                <w:kern w:val="0"/>
                <w:sz w:val="24"/>
                <w:szCs w:val="24"/>
                <w:lang w:bidi="ar"/>
              </w:rPr>
              <w:t>控制系统V1.0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维尚品现代</w:t>
            </w:r>
            <w:proofErr w:type="gramEnd"/>
            <w:r w:rsidRPr="002373C5">
              <w:rPr>
                <w:rFonts w:ascii="宋体" w:hAnsi="宋体" w:cs="宋体"/>
                <w:kern w:val="0"/>
                <w:sz w:val="24"/>
                <w:szCs w:val="24"/>
                <w:lang w:bidi="ar"/>
              </w:rPr>
              <w:t>农业科技发展有限公司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319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202024412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培养料发酵软件V1.0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维尚品现代</w:t>
            </w:r>
            <w:proofErr w:type="gramEnd"/>
            <w:r w:rsidRPr="002373C5">
              <w:rPr>
                <w:rFonts w:ascii="宋体" w:hAnsi="宋体" w:cs="宋体"/>
                <w:kern w:val="0"/>
                <w:sz w:val="24"/>
                <w:szCs w:val="24"/>
                <w:lang w:bidi="ar"/>
              </w:rPr>
              <w:t>农业科技发展有限公司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320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202024413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食用菌种植销售全过程溯源系统V1.0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维尚品现代</w:t>
            </w:r>
            <w:proofErr w:type="gramEnd"/>
            <w:r w:rsidRPr="002373C5">
              <w:rPr>
                <w:rFonts w:ascii="宋体" w:hAnsi="宋体" w:cs="宋体"/>
                <w:kern w:val="0"/>
                <w:sz w:val="24"/>
                <w:szCs w:val="24"/>
                <w:lang w:bidi="ar"/>
              </w:rPr>
              <w:t>农业科技发展有限公司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321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202024414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信昌冲压</w:t>
            </w:r>
            <w:proofErr w:type="gramEnd"/>
            <w:r w:rsidRPr="002373C5">
              <w:rPr>
                <w:rFonts w:ascii="宋体" w:hAnsi="宋体" w:cs="宋体"/>
                <w:kern w:val="0"/>
                <w:sz w:val="24"/>
                <w:szCs w:val="24"/>
                <w:lang w:bidi="ar"/>
              </w:rPr>
              <w:t>机械手生产线自动控制系统V1.0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梧州信昌金属制品</w:t>
            </w:r>
            <w:proofErr w:type="gramEnd"/>
            <w:r w:rsidRPr="002373C5">
              <w:rPr>
                <w:rFonts w:ascii="宋体" w:hAnsi="宋体" w:cs="宋体"/>
                <w:kern w:val="0"/>
                <w:sz w:val="24"/>
                <w:szCs w:val="24"/>
                <w:lang w:bidi="ar"/>
              </w:rPr>
              <w:t>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322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202024415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信昌自动</w:t>
            </w:r>
            <w:proofErr w:type="gramEnd"/>
            <w:r w:rsidRPr="002373C5">
              <w:rPr>
                <w:rFonts w:ascii="宋体" w:hAnsi="宋体" w:cs="宋体"/>
                <w:kern w:val="0"/>
                <w:sz w:val="24"/>
                <w:szCs w:val="24"/>
                <w:lang w:bidi="ar"/>
              </w:rPr>
              <w:t>电镀生产线控制系统V1.0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梧州信昌金属制品</w:t>
            </w:r>
            <w:proofErr w:type="gramEnd"/>
            <w:r w:rsidRPr="002373C5">
              <w:rPr>
                <w:rFonts w:ascii="宋体" w:hAnsi="宋体" w:cs="宋体"/>
                <w:kern w:val="0"/>
                <w:sz w:val="24"/>
                <w:szCs w:val="24"/>
                <w:lang w:bidi="ar"/>
              </w:rPr>
              <w:t>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323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202024416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信昌液压</w:t>
            </w:r>
            <w:proofErr w:type="gramEnd"/>
            <w:r w:rsidRPr="002373C5">
              <w:rPr>
                <w:rFonts w:ascii="宋体" w:hAnsi="宋体" w:cs="宋体"/>
                <w:kern w:val="0"/>
                <w:sz w:val="24"/>
                <w:szCs w:val="24"/>
                <w:lang w:bidi="ar"/>
              </w:rPr>
              <w:t>单轴自动钻孔机控制系统V1.0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梧州信昌金属制品</w:t>
            </w:r>
            <w:proofErr w:type="gramEnd"/>
            <w:r w:rsidRPr="002373C5">
              <w:rPr>
                <w:rFonts w:ascii="宋体" w:hAnsi="宋体" w:cs="宋体"/>
                <w:kern w:val="0"/>
                <w:sz w:val="24"/>
                <w:szCs w:val="24"/>
                <w:lang w:bidi="ar"/>
              </w:rPr>
              <w:t>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324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202024417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梧州信昌有限公司</w:t>
            </w:r>
            <w:proofErr w:type="gramEnd"/>
            <w:r w:rsidRPr="002373C5">
              <w:rPr>
                <w:rFonts w:ascii="宋体" w:hAnsi="宋体" w:cs="宋体"/>
                <w:kern w:val="0"/>
                <w:sz w:val="24"/>
                <w:szCs w:val="24"/>
                <w:lang w:bidi="ar"/>
              </w:rPr>
              <w:t>磷化废水处理系统V1.0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梧州信昌金属制品</w:t>
            </w:r>
            <w:proofErr w:type="gramEnd"/>
            <w:r w:rsidRPr="002373C5">
              <w:rPr>
                <w:rFonts w:ascii="宋体" w:hAnsi="宋体" w:cs="宋体"/>
                <w:kern w:val="0"/>
                <w:sz w:val="24"/>
                <w:szCs w:val="24"/>
                <w:lang w:bidi="ar"/>
              </w:rPr>
              <w:t>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325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202024418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信昌电镀</w:t>
            </w:r>
            <w:proofErr w:type="gramEnd"/>
            <w:r w:rsidRPr="002373C5">
              <w:rPr>
                <w:rFonts w:ascii="宋体" w:hAnsi="宋体" w:cs="宋体"/>
                <w:kern w:val="0"/>
                <w:sz w:val="24"/>
                <w:szCs w:val="24"/>
                <w:lang w:bidi="ar"/>
              </w:rPr>
              <w:t>水质在线监测系统V1.0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梧州信昌金属制品</w:t>
            </w:r>
            <w:proofErr w:type="gramEnd"/>
            <w:r w:rsidRPr="002373C5">
              <w:rPr>
                <w:rFonts w:ascii="宋体" w:hAnsi="宋体" w:cs="宋体"/>
                <w:kern w:val="0"/>
                <w:sz w:val="24"/>
                <w:szCs w:val="24"/>
                <w:lang w:bidi="ar"/>
              </w:rPr>
              <w:t>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326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202024419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信昌机</w:t>
            </w:r>
            <w:proofErr w:type="gramEnd"/>
            <w:r w:rsidRPr="002373C5">
              <w:rPr>
                <w:rFonts w:ascii="宋体" w:hAnsi="宋体" w:cs="宋体"/>
                <w:kern w:val="0"/>
                <w:sz w:val="24"/>
                <w:szCs w:val="24"/>
                <w:lang w:bidi="ar"/>
              </w:rPr>
              <w:t>加工机械手自动控制系统V1.0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梧州信昌金属制品</w:t>
            </w:r>
            <w:proofErr w:type="gramEnd"/>
            <w:r w:rsidRPr="002373C5">
              <w:rPr>
                <w:rFonts w:ascii="宋体" w:hAnsi="宋体" w:cs="宋体"/>
                <w:kern w:val="0"/>
                <w:sz w:val="24"/>
                <w:szCs w:val="24"/>
                <w:lang w:bidi="ar"/>
              </w:rPr>
              <w:t>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327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202024420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一种中药快速烘干装置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w:t>
            </w:r>
            <w:proofErr w:type="gramStart"/>
            <w:r w:rsidRPr="002373C5">
              <w:rPr>
                <w:rFonts w:ascii="宋体" w:hAnsi="宋体" w:cs="宋体"/>
                <w:kern w:val="0"/>
                <w:sz w:val="24"/>
                <w:szCs w:val="24"/>
                <w:lang w:bidi="ar"/>
              </w:rPr>
              <w:t>市品令香韵科技</w:t>
            </w:r>
            <w:proofErr w:type="gramEnd"/>
            <w:r w:rsidRPr="002373C5">
              <w:rPr>
                <w:rFonts w:ascii="宋体" w:hAnsi="宋体" w:cs="宋体"/>
                <w:kern w:val="0"/>
                <w:sz w:val="24"/>
                <w:szCs w:val="24"/>
                <w:lang w:bidi="ar"/>
              </w:rPr>
              <w:t>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328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202024421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机械设备租赁信息登记管理系统V1.0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梧州机域</w:t>
            </w:r>
            <w:proofErr w:type="gramEnd"/>
            <w:r w:rsidRPr="002373C5">
              <w:rPr>
                <w:rFonts w:ascii="宋体" w:hAnsi="宋体" w:cs="宋体"/>
                <w:kern w:val="0"/>
                <w:sz w:val="24"/>
                <w:szCs w:val="24"/>
                <w:lang w:bidi="ar"/>
              </w:rPr>
              <w:t>信息科技有限公司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329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202024422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医用双LED冷光源装置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梧州奥格森科技股份有限公司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330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202024423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一种医用内窥镜用冷光源双控滤光片切换装置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梧州奥格森科技股份有限公司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331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202024424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一种医用头灯用灯头</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梧州奥格森科技股份有限公司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332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202024425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液冷式医用LED冷光源系统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梧州奥格森科技股份有限公司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333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202024426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一种减少永磁电机转矩脉动的定子铁芯</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广西梧州市</w:t>
            </w:r>
            <w:proofErr w:type="gramStart"/>
            <w:r w:rsidRPr="002373C5">
              <w:rPr>
                <w:rFonts w:ascii="宋体" w:hAnsi="宋体" w:cs="宋体"/>
                <w:kern w:val="0"/>
                <w:sz w:val="24"/>
                <w:szCs w:val="24"/>
                <w:lang w:bidi="ar"/>
              </w:rPr>
              <w:t>宏达允捷电机</w:t>
            </w:r>
            <w:proofErr w:type="gramEnd"/>
            <w:r w:rsidRPr="002373C5">
              <w:rPr>
                <w:rFonts w:ascii="宋体" w:hAnsi="宋体" w:cs="宋体"/>
                <w:kern w:val="0"/>
                <w:sz w:val="24"/>
                <w:szCs w:val="24"/>
                <w:lang w:bidi="ar"/>
              </w:rPr>
              <w:t>制造有限公司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334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202024427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w:t>
            </w:r>
            <w:proofErr w:type="gramStart"/>
            <w:r w:rsidRPr="002373C5">
              <w:rPr>
                <w:rFonts w:ascii="宋体" w:hAnsi="宋体" w:cs="宋体"/>
                <w:kern w:val="0"/>
                <w:sz w:val="24"/>
                <w:szCs w:val="24"/>
                <w:lang w:bidi="ar"/>
              </w:rPr>
              <w:t>消弱</w:t>
            </w:r>
            <w:proofErr w:type="gramEnd"/>
            <w:r w:rsidRPr="002373C5">
              <w:rPr>
                <w:rFonts w:ascii="宋体" w:hAnsi="宋体" w:cs="宋体"/>
                <w:kern w:val="0"/>
                <w:sz w:val="24"/>
                <w:szCs w:val="24"/>
                <w:lang w:bidi="ar"/>
              </w:rPr>
              <w:t>齿槽转矩的永磁电机转子</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广西梧州市</w:t>
            </w:r>
            <w:proofErr w:type="gramStart"/>
            <w:r w:rsidRPr="002373C5">
              <w:rPr>
                <w:rFonts w:ascii="宋体" w:hAnsi="宋体" w:cs="宋体"/>
                <w:kern w:val="0"/>
                <w:sz w:val="24"/>
                <w:szCs w:val="24"/>
                <w:lang w:bidi="ar"/>
              </w:rPr>
              <w:t>宏达允捷电机</w:t>
            </w:r>
            <w:proofErr w:type="gramEnd"/>
            <w:r w:rsidRPr="002373C5">
              <w:rPr>
                <w:rFonts w:ascii="宋体" w:hAnsi="宋体" w:cs="宋体"/>
                <w:kern w:val="0"/>
                <w:sz w:val="24"/>
                <w:szCs w:val="24"/>
                <w:lang w:bidi="ar"/>
              </w:rPr>
              <w:t>制造有限公司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335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202024428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一种高续行里程的电动汽车</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广西梧州市</w:t>
            </w:r>
            <w:proofErr w:type="gramStart"/>
            <w:r w:rsidRPr="002373C5">
              <w:rPr>
                <w:rFonts w:ascii="宋体" w:hAnsi="宋体" w:cs="宋体"/>
                <w:kern w:val="0"/>
                <w:sz w:val="24"/>
                <w:szCs w:val="24"/>
                <w:lang w:bidi="ar"/>
              </w:rPr>
              <w:t>宏达允捷电机</w:t>
            </w:r>
            <w:proofErr w:type="gramEnd"/>
            <w:r w:rsidRPr="002373C5">
              <w:rPr>
                <w:rFonts w:ascii="宋体" w:hAnsi="宋体" w:cs="宋体"/>
                <w:kern w:val="0"/>
                <w:sz w:val="24"/>
                <w:szCs w:val="24"/>
                <w:lang w:bidi="ar"/>
              </w:rPr>
              <w:t>制造有限公司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336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202024429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一种机加工分档夹具装置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梧州市东麟宝石机械有限公司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337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202024430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一种机加工夹具锁紧装置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梧州市东麟宝石机械有限公司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338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202024431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一种机加工摇臂式夹具装置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梧州市东麟宝石机械有限公司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339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202024432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安</w:t>
            </w:r>
            <w:proofErr w:type="gramStart"/>
            <w:r w:rsidRPr="002373C5">
              <w:rPr>
                <w:rFonts w:ascii="宋体" w:hAnsi="宋体" w:cs="宋体"/>
                <w:kern w:val="0"/>
                <w:sz w:val="24"/>
                <w:szCs w:val="24"/>
                <w:lang w:bidi="ar"/>
              </w:rPr>
              <w:t>壹职业</w:t>
            </w:r>
            <w:proofErr w:type="gramEnd"/>
            <w:r w:rsidRPr="002373C5">
              <w:rPr>
                <w:rFonts w:ascii="宋体" w:hAnsi="宋体" w:cs="宋体"/>
                <w:kern w:val="0"/>
                <w:sz w:val="24"/>
                <w:szCs w:val="24"/>
                <w:lang w:bidi="ar"/>
              </w:rPr>
              <w:t>卫生评价管理系统V1.0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广西安壹检测服务有限公司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340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202024433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安壹废气检测系统V1.0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广西安壹检测服务有限公</w:t>
            </w:r>
            <w:r w:rsidRPr="002373C5">
              <w:rPr>
                <w:rFonts w:ascii="宋体" w:hAnsi="宋体" w:cs="宋体"/>
                <w:kern w:val="0"/>
                <w:sz w:val="24"/>
                <w:szCs w:val="24"/>
                <w:lang w:bidi="ar"/>
              </w:rPr>
              <w:lastRenderedPageBreak/>
              <w:t>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341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202024434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安</w:t>
            </w:r>
            <w:proofErr w:type="gramStart"/>
            <w:r w:rsidRPr="002373C5">
              <w:rPr>
                <w:rFonts w:ascii="宋体" w:hAnsi="宋体" w:cs="宋体"/>
                <w:kern w:val="0"/>
                <w:sz w:val="24"/>
                <w:szCs w:val="24"/>
                <w:lang w:bidi="ar"/>
              </w:rPr>
              <w:t>壹环境</w:t>
            </w:r>
            <w:proofErr w:type="gramEnd"/>
            <w:r w:rsidRPr="002373C5">
              <w:rPr>
                <w:rFonts w:ascii="宋体" w:hAnsi="宋体" w:cs="宋体"/>
                <w:kern w:val="0"/>
                <w:sz w:val="24"/>
                <w:szCs w:val="24"/>
                <w:lang w:bidi="ar"/>
              </w:rPr>
              <w:t>空气检测系统V1.0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广西安壹检测服务有限公司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342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202024435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安壹检测用户服务综合管理系统V1.0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广西安壹检测服务有限公司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343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202024436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安壹废水检测系统V1.0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广西安壹检测服务有限公司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344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202024437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安</w:t>
            </w:r>
            <w:proofErr w:type="gramStart"/>
            <w:r w:rsidRPr="002373C5">
              <w:rPr>
                <w:rFonts w:ascii="宋体" w:hAnsi="宋体" w:cs="宋体"/>
                <w:kern w:val="0"/>
                <w:sz w:val="24"/>
                <w:szCs w:val="24"/>
                <w:lang w:bidi="ar"/>
              </w:rPr>
              <w:t>壹企业</w:t>
            </w:r>
            <w:proofErr w:type="gramEnd"/>
            <w:r w:rsidRPr="002373C5">
              <w:rPr>
                <w:rFonts w:ascii="宋体" w:hAnsi="宋体" w:cs="宋体"/>
                <w:kern w:val="0"/>
                <w:sz w:val="24"/>
                <w:szCs w:val="24"/>
                <w:lang w:bidi="ar"/>
              </w:rPr>
              <w:t>厂界环境噪音排放检测系统V1.0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广西安壹检测服务有限公司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345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202024438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电子设备销售平台信息管理系统V1.0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广西红瑞云服务科技有限公司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346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202024439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计算机软硬件集成开发测试系统V1.0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w:t>
            </w:r>
            <w:proofErr w:type="gramStart"/>
            <w:r w:rsidRPr="002373C5">
              <w:rPr>
                <w:rFonts w:ascii="宋体" w:hAnsi="宋体" w:cs="宋体"/>
                <w:kern w:val="0"/>
                <w:sz w:val="24"/>
                <w:szCs w:val="24"/>
                <w:lang w:bidi="ar"/>
              </w:rPr>
              <w:t>东楠枫创新</w:t>
            </w:r>
            <w:proofErr w:type="gramEnd"/>
            <w:r w:rsidRPr="002373C5">
              <w:rPr>
                <w:rFonts w:ascii="宋体" w:hAnsi="宋体" w:cs="宋体"/>
                <w:kern w:val="0"/>
                <w:sz w:val="24"/>
                <w:szCs w:val="24"/>
                <w:lang w:bidi="ar"/>
              </w:rPr>
              <w:t>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347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202024440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一种健康管理用信息收集装置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梧州市九一生物健康科技有限公司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348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202024441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一种茶叶渥堆发酵装置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广西壮族自治区梧州茶厂</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349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202024442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一种中药提取罐</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广西梧州市港圣堂保健食品有限公司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350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202024443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一种凉粉搅拌罐</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广西梧州市港圣堂保健食品有限公司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351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202024444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一种龟</w:t>
            </w:r>
            <w:proofErr w:type="gramStart"/>
            <w:r w:rsidRPr="002373C5">
              <w:rPr>
                <w:rFonts w:ascii="宋体" w:hAnsi="宋体" w:cs="宋体"/>
                <w:kern w:val="0"/>
                <w:sz w:val="24"/>
                <w:szCs w:val="24"/>
                <w:lang w:bidi="ar"/>
              </w:rPr>
              <w:t>苓</w:t>
            </w:r>
            <w:proofErr w:type="gramEnd"/>
            <w:r w:rsidRPr="002373C5">
              <w:rPr>
                <w:rFonts w:ascii="宋体" w:hAnsi="宋体" w:cs="宋体"/>
                <w:kern w:val="0"/>
                <w:sz w:val="24"/>
                <w:szCs w:val="24"/>
                <w:lang w:bidi="ar"/>
              </w:rPr>
              <w:t>膏料液过滤装置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广西梧州市港圣堂保健食品有限公司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352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202024445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一种龟</w:t>
            </w:r>
            <w:proofErr w:type="gramStart"/>
            <w:r w:rsidRPr="002373C5">
              <w:rPr>
                <w:rFonts w:ascii="宋体" w:hAnsi="宋体" w:cs="宋体"/>
                <w:kern w:val="0"/>
                <w:sz w:val="24"/>
                <w:szCs w:val="24"/>
                <w:lang w:bidi="ar"/>
              </w:rPr>
              <w:t>苓膏粉</w:t>
            </w:r>
            <w:proofErr w:type="gramEnd"/>
            <w:r w:rsidRPr="002373C5">
              <w:rPr>
                <w:rFonts w:ascii="宋体" w:hAnsi="宋体" w:cs="宋体"/>
                <w:kern w:val="0"/>
                <w:sz w:val="24"/>
                <w:szCs w:val="24"/>
                <w:lang w:bidi="ar"/>
              </w:rPr>
              <w:t>药材提取装置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广西梧州市港圣堂保健食品有限公司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353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202024446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一种管道内壁清洗器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广西梧州市港圣堂保健食品有限公司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354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202024447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一种具有自动清洗功能的太阳能</w:t>
            </w:r>
            <w:proofErr w:type="gramStart"/>
            <w:r w:rsidRPr="002373C5">
              <w:rPr>
                <w:rFonts w:ascii="宋体" w:hAnsi="宋体" w:cs="宋体"/>
                <w:kern w:val="0"/>
                <w:sz w:val="24"/>
                <w:szCs w:val="24"/>
                <w:lang w:bidi="ar"/>
              </w:rPr>
              <w:t>光伏板</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广西丰冠新能源科技有限公司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355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202024448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一种多层立体停车库</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梧州盟展机械</w:t>
            </w:r>
            <w:proofErr w:type="gramEnd"/>
            <w:r w:rsidRPr="002373C5">
              <w:rPr>
                <w:rFonts w:ascii="宋体" w:hAnsi="宋体" w:cs="宋体"/>
                <w:kern w:val="0"/>
                <w:sz w:val="24"/>
                <w:szCs w:val="24"/>
                <w:lang w:bidi="ar"/>
              </w:rPr>
              <w:t>设备有限公司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356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202024449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一种人防用密闭套管</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广西伟安人防设备有限公</w:t>
            </w:r>
            <w:r w:rsidRPr="002373C5">
              <w:rPr>
                <w:rFonts w:ascii="宋体" w:hAnsi="宋体" w:cs="宋体"/>
                <w:kern w:val="0"/>
                <w:sz w:val="24"/>
                <w:szCs w:val="24"/>
                <w:lang w:bidi="ar"/>
              </w:rPr>
              <w:lastRenderedPageBreak/>
              <w:t>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357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202024450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一种组合式密闭阀门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广西伟安人防设备有限公司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358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202024451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一种自吸式钢材除锈装置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广西伟安人防设备有限公司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359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202024452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新型锂电池柱状正极结构</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广西睿奕新能源股份有限公司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360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202024453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锂亚电池</w:t>
            </w:r>
            <w:proofErr w:type="gramEnd"/>
            <w:r w:rsidRPr="002373C5">
              <w:rPr>
                <w:rFonts w:ascii="宋体" w:hAnsi="宋体" w:cs="宋体"/>
                <w:kern w:val="0"/>
                <w:sz w:val="24"/>
                <w:szCs w:val="24"/>
                <w:lang w:bidi="ar"/>
              </w:rPr>
              <w:t>多针集流体结构</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广西睿奕新能源股份有限公司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361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202024454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新型方形片式电池</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广西睿奕新能源股份有限公司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362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202024455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锂电池柱状碳</w:t>
            </w:r>
            <w:proofErr w:type="gramStart"/>
            <w:r w:rsidRPr="002373C5">
              <w:rPr>
                <w:rFonts w:ascii="宋体" w:hAnsi="宋体" w:cs="宋体"/>
                <w:kern w:val="0"/>
                <w:sz w:val="24"/>
                <w:szCs w:val="24"/>
                <w:lang w:bidi="ar"/>
              </w:rPr>
              <w:t>包分切器</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广西睿奕新能源股份有限公司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363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202024456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一种锂亚容量</w:t>
            </w:r>
            <w:proofErr w:type="gramEnd"/>
            <w:r w:rsidRPr="002373C5">
              <w:rPr>
                <w:rFonts w:ascii="宋体" w:hAnsi="宋体" w:cs="宋体"/>
                <w:kern w:val="0"/>
                <w:sz w:val="24"/>
                <w:szCs w:val="24"/>
                <w:lang w:bidi="ar"/>
              </w:rPr>
              <w:t>型电池与超级电容组合</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广西睿奕新能源股份有限公司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364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202024457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一种复合电容器自动注液机</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广西睿奕新能源股份有限公司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365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202024458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锂</w:t>
            </w:r>
            <w:proofErr w:type="gramEnd"/>
            <w:r w:rsidRPr="002373C5">
              <w:rPr>
                <w:rFonts w:ascii="宋体" w:hAnsi="宋体" w:cs="宋体"/>
                <w:kern w:val="0"/>
                <w:sz w:val="24"/>
                <w:szCs w:val="24"/>
                <w:lang w:bidi="ar"/>
              </w:rPr>
              <w:t>一次性电池容量监测电路</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广西睿奕新能源股份有限公司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366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202024459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w:t>
            </w:r>
            <w:proofErr w:type="gramStart"/>
            <w:r w:rsidRPr="002373C5">
              <w:rPr>
                <w:rFonts w:ascii="宋体" w:hAnsi="宋体" w:cs="宋体"/>
                <w:kern w:val="0"/>
                <w:sz w:val="24"/>
                <w:szCs w:val="24"/>
                <w:lang w:bidi="ar"/>
              </w:rPr>
              <w:t>双层小体积双</w:t>
            </w:r>
            <w:proofErr w:type="gramEnd"/>
            <w:r w:rsidRPr="002373C5">
              <w:rPr>
                <w:rFonts w:ascii="宋体" w:hAnsi="宋体" w:cs="宋体"/>
                <w:kern w:val="0"/>
                <w:sz w:val="24"/>
                <w:szCs w:val="24"/>
                <w:lang w:bidi="ar"/>
              </w:rPr>
              <w:t>路磁保持继电器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广西睿奕科技开发有限公司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367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202024460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一种三相不平衡调节装置用磁保持继电器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广西睿奕科技开发有限公司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368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202024461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一种单刀双掷的磁保持继电器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广西睿奕科技开发有限公司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369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202024462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长寿命的三相磁保持继电器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广西睿奕科技开发有限公司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370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202024463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特殊布局的双路磁保持继电器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广西睿奕科技开发有限公司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371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202024464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减少触点抖动的双路磁保持继电器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广西睿奕科技开发有限公司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372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202024465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一种α变性淀粉生产用研磨机</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梧州金</w:t>
            </w:r>
            <w:proofErr w:type="gramEnd"/>
            <w:r w:rsidRPr="002373C5">
              <w:rPr>
                <w:rFonts w:ascii="宋体" w:hAnsi="宋体" w:cs="宋体"/>
                <w:kern w:val="0"/>
                <w:sz w:val="24"/>
                <w:szCs w:val="24"/>
                <w:lang w:bidi="ar"/>
              </w:rPr>
              <w:t>木马淀粉实业有限公司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373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202024466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一种α淀粉的粉碎装置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梧州金</w:t>
            </w:r>
            <w:proofErr w:type="gramEnd"/>
            <w:r w:rsidRPr="002373C5">
              <w:rPr>
                <w:rFonts w:ascii="宋体" w:hAnsi="宋体" w:cs="宋体"/>
                <w:kern w:val="0"/>
                <w:sz w:val="24"/>
                <w:szCs w:val="24"/>
                <w:lang w:bidi="ar"/>
              </w:rPr>
              <w:t>木马淀粉实业有限公司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374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202024467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一种α淀粉的筛分装置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梧州金</w:t>
            </w:r>
            <w:proofErr w:type="gramEnd"/>
            <w:r w:rsidRPr="002373C5">
              <w:rPr>
                <w:rFonts w:ascii="宋体" w:hAnsi="宋体" w:cs="宋体"/>
                <w:kern w:val="0"/>
                <w:sz w:val="24"/>
                <w:szCs w:val="24"/>
                <w:lang w:bidi="ar"/>
              </w:rPr>
              <w:t>木马淀粉实业有限公司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375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202024468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一种变性淀粉搅拌装置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梧州金</w:t>
            </w:r>
            <w:proofErr w:type="gramEnd"/>
            <w:r w:rsidRPr="002373C5">
              <w:rPr>
                <w:rFonts w:ascii="宋体" w:hAnsi="宋体" w:cs="宋体"/>
                <w:kern w:val="0"/>
                <w:sz w:val="24"/>
                <w:szCs w:val="24"/>
                <w:lang w:bidi="ar"/>
              </w:rPr>
              <w:t>木马淀粉实业有限公司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376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202024469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一种变性淀粉的加热烘干装置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梧州金</w:t>
            </w:r>
            <w:proofErr w:type="gramEnd"/>
            <w:r w:rsidRPr="002373C5">
              <w:rPr>
                <w:rFonts w:ascii="宋体" w:hAnsi="宋体" w:cs="宋体"/>
                <w:kern w:val="0"/>
                <w:sz w:val="24"/>
                <w:szCs w:val="24"/>
                <w:lang w:bidi="ar"/>
              </w:rPr>
              <w:t>木马淀粉实业有限公司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377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202024470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一种具有过滤功能的α淀粉调浆罐</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梧州金</w:t>
            </w:r>
            <w:proofErr w:type="gramEnd"/>
            <w:r w:rsidRPr="002373C5">
              <w:rPr>
                <w:rFonts w:ascii="宋体" w:hAnsi="宋体" w:cs="宋体"/>
                <w:kern w:val="0"/>
                <w:sz w:val="24"/>
                <w:szCs w:val="24"/>
                <w:lang w:bidi="ar"/>
              </w:rPr>
              <w:t>木马淀粉实业有限公司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378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202024471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纳盈茶叶</w:t>
            </w:r>
            <w:proofErr w:type="gramEnd"/>
            <w:r w:rsidRPr="002373C5">
              <w:rPr>
                <w:rFonts w:ascii="宋体" w:hAnsi="宋体" w:cs="宋体"/>
                <w:kern w:val="0"/>
                <w:sz w:val="24"/>
                <w:szCs w:val="24"/>
                <w:lang w:bidi="ar"/>
              </w:rPr>
              <w:t>溯源系统V2.0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w:t>
            </w:r>
            <w:proofErr w:type="gramStart"/>
            <w:r w:rsidRPr="002373C5">
              <w:rPr>
                <w:rFonts w:ascii="宋体" w:hAnsi="宋体" w:cs="宋体"/>
                <w:kern w:val="0"/>
                <w:sz w:val="24"/>
                <w:szCs w:val="24"/>
                <w:lang w:bidi="ar"/>
              </w:rPr>
              <w:t>市纳盈科技</w:t>
            </w:r>
            <w:proofErr w:type="gramEnd"/>
            <w:r w:rsidRPr="002373C5">
              <w:rPr>
                <w:rFonts w:ascii="宋体" w:hAnsi="宋体" w:cs="宋体"/>
                <w:kern w:val="0"/>
                <w:sz w:val="24"/>
                <w:szCs w:val="24"/>
                <w:lang w:bidi="ar"/>
              </w:rPr>
              <w:t>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379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202024472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纳盈点餐系统</w:t>
            </w:r>
            <w:proofErr w:type="gramEnd"/>
            <w:r w:rsidRPr="002373C5">
              <w:rPr>
                <w:rFonts w:ascii="宋体" w:hAnsi="宋体" w:cs="宋体"/>
                <w:kern w:val="0"/>
                <w:sz w:val="24"/>
                <w:szCs w:val="24"/>
                <w:lang w:bidi="ar"/>
              </w:rPr>
              <w:t>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w:t>
            </w:r>
            <w:proofErr w:type="gramStart"/>
            <w:r w:rsidRPr="002373C5">
              <w:rPr>
                <w:rFonts w:ascii="宋体" w:hAnsi="宋体" w:cs="宋体"/>
                <w:kern w:val="0"/>
                <w:sz w:val="24"/>
                <w:szCs w:val="24"/>
                <w:lang w:bidi="ar"/>
              </w:rPr>
              <w:t>市纳盈科技</w:t>
            </w:r>
            <w:proofErr w:type="gramEnd"/>
            <w:r w:rsidRPr="002373C5">
              <w:rPr>
                <w:rFonts w:ascii="宋体" w:hAnsi="宋体" w:cs="宋体"/>
                <w:kern w:val="0"/>
                <w:sz w:val="24"/>
                <w:szCs w:val="24"/>
                <w:lang w:bidi="ar"/>
              </w:rPr>
              <w:t>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380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202024473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纳盈网站</w:t>
            </w:r>
            <w:proofErr w:type="gramEnd"/>
            <w:r w:rsidRPr="002373C5">
              <w:rPr>
                <w:rFonts w:ascii="宋体" w:hAnsi="宋体" w:cs="宋体"/>
                <w:kern w:val="0"/>
                <w:sz w:val="24"/>
                <w:szCs w:val="24"/>
                <w:lang w:bidi="ar"/>
              </w:rPr>
              <w:t>内容管理系统V3.0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w:t>
            </w:r>
            <w:proofErr w:type="gramStart"/>
            <w:r w:rsidRPr="002373C5">
              <w:rPr>
                <w:rFonts w:ascii="宋体" w:hAnsi="宋体" w:cs="宋体"/>
                <w:kern w:val="0"/>
                <w:sz w:val="24"/>
                <w:szCs w:val="24"/>
                <w:lang w:bidi="ar"/>
              </w:rPr>
              <w:t>市纳盈科技</w:t>
            </w:r>
            <w:proofErr w:type="gramEnd"/>
            <w:r w:rsidRPr="002373C5">
              <w:rPr>
                <w:rFonts w:ascii="宋体" w:hAnsi="宋体" w:cs="宋体"/>
                <w:kern w:val="0"/>
                <w:sz w:val="24"/>
                <w:szCs w:val="24"/>
                <w:lang w:bidi="ar"/>
              </w:rPr>
              <w:t>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381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202024474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纳盈物业</w:t>
            </w:r>
            <w:proofErr w:type="gramEnd"/>
            <w:r w:rsidRPr="002373C5">
              <w:rPr>
                <w:rFonts w:ascii="宋体" w:hAnsi="宋体" w:cs="宋体"/>
                <w:kern w:val="0"/>
                <w:sz w:val="24"/>
                <w:szCs w:val="24"/>
                <w:lang w:bidi="ar"/>
              </w:rPr>
              <w:t>缴费系统V1.0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w:t>
            </w:r>
            <w:proofErr w:type="gramStart"/>
            <w:r w:rsidRPr="002373C5">
              <w:rPr>
                <w:rFonts w:ascii="宋体" w:hAnsi="宋体" w:cs="宋体"/>
                <w:kern w:val="0"/>
                <w:sz w:val="24"/>
                <w:szCs w:val="24"/>
                <w:lang w:bidi="ar"/>
              </w:rPr>
              <w:t>市纳盈科技</w:t>
            </w:r>
            <w:proofErr w:type="gramEnd"/>
            <w:r w:rsidRPr="002373C5">
              <w:rPr>
                <w:rFonts w:ascii="宋体" w:hAnsi="宋体" w:cs="宋体"/>
                <w:kern w:val="0"/>
                <w:sz w:val="24"/>
                <w:szCs w:val="24"/>
                <w:lang w:bidi="ar"/>
              </w:rPr>
              <w:t>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382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202024475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纳盈协同</w:t>
            </w:r>
            <w:proofErr w:type="gramEnd"/>
            <w:r w:rsidRPr="002373C5">
              <w:rPr>
                <w:rFonts w:ascii="宋体" w:hAnsi="宋体" w:cs="宋体"/>
                <w:kern w:val="0"/>
                <w:sz w:val="24"/>
                <w:szCs w:val="24"/>
                <w:lang w:bidi="ar"/>
              </w:rPr>
              <w:t>办公系统V4.1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w:t>
            </w:r>
            <w:proofErr w:type="gramStart"/>
            <w:r w:rsidRPr="002373C5">
              <w:rPr>
                <w:rFonts w:ascii="宋体" w:hAnsi="宋体" w:cs="宋体"/>
                <w:kern w:val="0"/>
                <w:sz w:val="24"/>
                <w:szCs w:val="24"/>
                <w:lang w:bidi="ar"/>
              </w:rPr>
              <w:t>市纳盈科技</w:t>
            </w:r>
            <w:proofErr w:type="gramEnd"/>
            <w:r w:rsidRPr="002373C5">
              <w:rPr>
                <w:rFonts w:ascii="宋体" w:hAnsi="宋体" w:cs="宋体"/>
                <w:kern w:val="0"/>
                <w:sz w:val="24"/>
                <w:szCs w:val="24"/>
                <w:lang w:bidi="ar"/>
              </w:rPr>
              <w:t>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383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202024476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纳盈医院</w:t>
            </w:r>
            <w:proofErr w:type="gramEnd"/>
            <w:r w:rsidRPr="002373C5">
              <w:rPr>
                <w:rFonts w:ascii="宋体" w:hAnsi="宋体" w:cs="宋体"/>
                <w:kern w:val="0"/>
                <w:sz w:val="24"/>
                <w:szCs w:val="24"/>
                <w:lang w:bidi="ar"/>
              </w:rPr>
              <w:t>预约挂号系统V2.0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w:t>
            </w:r>
            <w:proofErr w:type="gramStart"/>
            <w:r w:rsidRPr="002373C5">
              <w:rPr>
                <w:rFonts w:ascii="宋体" w:hAnsi="宋体" w:cs="宋体"/>
                <w:kern w:val="0"/>
                <w:sz w:val="24"/>
                <w:szCs w:val="24"/>
                <w:lang w:bidi="ar"/>
              </w:rPr>
              <w:t>市纳盈科技</w:t>
            </w:r>
            <w:proofErr w:type="gramEnd"/>
            <w:r w:rsidRPr="002373C5">
              <w:rPr>
                <w:rFonts w:ascii="宋体" w:hAnsi="宋体" w:cs="宋体"/>
                <w:kern w:val="0"/>
                <w:sz w:val="24"/>
                <w:szCs w:val="24"/>
                <w:lang w:bidi="ar"/>
              </w:rPr>
              <w:t>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384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202024477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团茶自动压制生产设备</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梧州中茶茶业有限公司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385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202024478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一种大箩茶拆</w:t>
            </w:r>
            <w:proofErr w:type="gramStart"/>
            <w:r w:rsidRPr="002373C5">
              <w:rPr>
                <w:rFonts w:ascii="宋体" w:hAnsi="宋体" w:cs="宋体"/>
                <w:kern w:val="0"/>
                <w:sz w:val="24"/>
                <w:szCs w:val="24"/>
                <w:lang w:bidi="ar"/>
              </w:rPr>
              <w:t>箩</w:t>
            </w:r>
            <w:proofErr w:type="gramEnd"/>
            <w:r w:rsidRPr="002373C5">
              <w:rPr>
                <w:rFonts w:ascii="宋体" w:hAnsi="宋体" w:cs="宋体"/>
                <w:kern w:val="0"/>
                <w:sz w:val="24"/>
                <w:szCs w:val="24"/>
                <w:lang w:bidi="ar"/>
              </w:rPr>
              <w:t>机</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梧州中茶茶业有限公司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386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202024479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一种富金花六堡茶的</w:t>
            </w:r>
            <w:proofErr w:type="gramEnd"/>
            <w:r w:rsidRPr="002373C5">
              <w:rPr>
                <w:rFonts w:ascii="宋体" w:hAnsi="宋体" w:cs="宋体"/>
                <w:kern w:val="0"/>
                <w:sz w:val="24"/>
                <w:szCs w:val="24"/>
                <w:lang w:bidi="ar"/>
              </w:rPr>
              <w:t>制备方法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梧州中茶茶业有限公司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387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202024480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w:t>
            </w:r>
            <w:proofErr w:type="gramStart"/>
            <w:r w:rsidRPr="002373C5">
              <w:rPr>
                <w:rFonts w:ascii="宋体" w:hAnsi="宋体" w:cs="宋体"/>
                <w:kern w:val="0"/>
                <w:sz w:val="24"/>
                <w:szCs w:val="24"/>
                <w:lang w:bidi="ar"/>
              </w:rPr>
              <w:t>六堡茶自动</w:t>
            </w:r>
            <w:proofErr w:type="gramEnd"/>
            <w:r w:rsidRPr="002373C5">
              <w:rPr>
                <w:rFonts w:ascii="宋体" w:hAnsi="宋体" w:cs="宋体"/>
                <w:kern w:val="0"/>
                <w:sz w:val="24"/>
                <w:szCs w:val="24"/>
                <w:lang w:bidi="ar"/>
              </w:rPr>
              <w:t>翻</w:t>
            </w:r>
            <w:proofErr w:type="gramStart"/>
            <w:r w:rsidRPr="002373C5">
              <w:rPr>
                <w:rFonts w:ascii="宋体" w:hAnsi="宋体" w:cs="宋体"/>
                <w:kern w:val="0"/>
                <w:sz w:val="24"/>
                <w:szCs w:val="24"/>
                <w:lang w:bidi="ar"/>
              </w:rPr>
              <w:t>堆机构</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梧州中茶茶业有限公司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388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202024481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一种中药用快速筛分装置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广西杏芝春中药科技有限责任公司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389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202024482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一种动物尸体无害化处理系统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梧州昭衍生物技术有限公</w:t>
            </w:r>
            <w:r w:rsidRPr="002373C5">
              <w:rPr>
                <w:rFonts w:ascii="宋体" w:hAnsi="宋体" w:cs="宋体"/>
                <w:kern w:val="0"/>
                <w:sz w:val="24"/>
                <w:szCs w:val="24"/>
                <w:lang w:bidi="ar"/>
              </w:rPr>
              <w:lastRenderedPageBreak/>
              <w:t>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390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202024483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一种可溯源动物饲养场用车辆消毒系统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梧州昭衍生物技术有限公司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391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202024484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一种灵长类动物清洗消毒系统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梧州昭衍生物技术有限公司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392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202024485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一种饲养场用地面冲洗及消毒系统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梧州昭衍生物技术有限公司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393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202024486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一种饲养</w:t>
            </w:r>
            <w:proofErr w:type="gramStart"/>
            <w:r w:rsidRPr="002373C5">
              <w:rPr>
                <w:rFonts w:ascii="宋体" w:hAnsi="宋体" w:cs="宋体"/>
                <w:kern w:val="0"/>
                <w:sz w:val="24"/>
                <w:szCs w:val="24"/>
                <w:lang w:bidi="ar"/>
              </w:rPr>
              <w:t>场用雨污</w:t>
            </w:r>
            <w:proofErr w:type="gramEnd"/>
            <w:r w:rsidRPr="002373C5">
              <w:rPr>
                <w:rFonts w:ascii="宋体" w:hAnsi="宋体" w:cs="宋体"/>
                <w:kern w:val="0"/>
                <w:sz w:val="24"/>
                <w:szCs w:val="24"/>
                <w:lang w:bidi="ar"/>
              </w:rPr>
              <w:t>分离及保温系统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梧州昭衍生物技术有限公司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394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202024487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一种新型灵长类动物饲养系统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梧州昭衍生物技术有限公司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395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202024488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基于物联网技术宿舍楼安防监控系统V1.0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广西梧州市高盛电子有限公司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396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202024489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具有高分辨监控镜头软件V1.0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广西梧州市高盛电子有限公司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397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202024490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摄像智能调光系统V1.0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广西梧州市高盛电子有限公司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398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202024491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无线摄像喉镜软件V1.0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广西梧州市高盛电子有限公司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399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202024492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智能楼宇监控平台V1.0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广西梧州市高盛电子有限公司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400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202024493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自动调焦全景视频安防设备平台V1.0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广西梧州市高盛电子有限公司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401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202024494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智慧网络安防远程视频监控系统V1.0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广西梧州市高盛电子有限公司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402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202024495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智慧城市的消防安全监控系统V1.0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广西梧州市高盛电子有限公司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403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202024496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智慧社区综合服务平台V1.0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广西梧州市高盛电子有限公司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404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202024497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魔豆物业</w:t>
            </w:r>
            <w:proofErr w:type="gramEnd"/>
            <w:r w:rsidRPr="002373C5">
              <w:rPr>
                <w:rFonts w:ascii="宋体" w:hAnsi="宋体" w:cs="宋体"/>
                <w:kern w:val="0"/>
                <w:sz w:val="24"/>
                <w:szCs w:val="24"/>
                <w:lang w:bidi="ar"/>
              </w:rPr>
              <w:t>公共报修系统V1.0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广西魔豆智慧科技有限公司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405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202024498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魔豆物业</w:t>
            </w:r>
            <w:proofErr w:type="gramEnd"/>
            <w:r w:rsidRPr="002373C5">
              <w:rPr>
                <w:rFonts w:ascii="宋体" w:hAnsi="宋体" w:cs="宋体"/>
                <w:kern w:val="0"/>
                <w:sz w:val="24"/>
                <w:szCs w:val="24"/>
                <w:lang w:bidi="ar"/>
              </w:rPr>
              <w:t>网上收费系统V1.0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广西魔豆智慧科技有限公司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406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202024499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魔豆智能</w:t>
            </w:r>
            <w:proofErr w:type="gramEnd"/>
            <w:r w:rsidRPr="002373C5">
              <w:rPr>
                <w:rFonts w:ascii="宋体" w:hAnsi="宋体" w:cs="宋体"/>
                <w:kern w:val="0"/>
                <w:sz w:val="24"/>
                <w:szCs w:val="24"/>
                <w:lang w:bidi="ar"/>
              </w:rPr>
              <w:t>访客系统V1.0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广西魔豆智慧科技有限公司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407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202024500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魔豆智能</w:t>
            </w:r>
            <w:proofErr w:type="gramEnd"/>
            <w:r w:rsidRPr="002373C5">
              <w:rPr>
                <w:rFonts w:ascii="宋体" w:hAnsi="宋体" w:cs="宋体"/>
                <w:kern w:val="0"/>
                <w:sz w:val="24"/>
                <w:szCs w:val="24"/>
                <w:lang w:bidi="ar"/>
              </w:rPr>
              <w:t>门禁小程序APPV1.0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广西魔豆智慧科技有限公司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408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202024501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魔豆易</w:t>
            </w:r>
            <w:proofErr w:type="gramEnd"/>
            <w:r w:rsidRPr="002373C5">
              <w:rPr>
                <w:rFonts w:ascii="宋体" w:hAnsi="宋体" w:cs="宋体"/>
                <w:kern w:val="0"/>
                <w:sz w:val="24"/>
                <w:szCs w:val="24"/>
                <w:lang w:bidi="ar"/>
              </w:rPr>
              <w:t>出行互联网门禁系统V1.0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广西魔豆智慧科技有限公司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409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202024502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魔豆</w:t>
            </w:r>
            <w:proofErr w:type="gramEnd"/>
            <w:r w:rsidRPr="002373C5">
              <w:rPr>
                <w:rFonts w:ascii="宋体" w:hAnsi="宋体" w:cs="宋体"/>
                <w:kern w:val="0"/>
                <w:sz w:val="24"/>
                <w:szCs w:val="24"/>
                <w:lang w:bidi="ar"/>
              </w:rPr>
              <w:t>5G智慧社区大数据平台V1.0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广西魔豆智慧科技有限公司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202024503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魔豆访客</w:t>
            </w:r>
            <w:proofErr w:type="gramEnd"/>
            <w:r w:rsidRPr="002373C5">
              <w:rPr>
                <w:rFonts w:ascii="宋体" w:hAnsi="宋体" w:cs="宋体"/>
                <w:kern w:val="0"/>
                <w:sz w:val="24"/>
                <w:szCs w:val="24"/>
                <w:lang w:bidi="ar"/>
              </w:rPr>
              <w:t>管理系统V1.0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广西魔豆智慧科技有限公司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411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202024504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魔豆门禁</w:t>
            </w:r>
            <w:proofErr w:type="gramEnd"/>
            <w:r w:rsidRPr="002373C5">
              <w:rPr>
                <w:rFonts w:ascii="宋体" w:hAnsi="宋体" w:cs="宋体"/>
                <w:kern w:val="0"/>
                <w:sz w:val="24"/>
                <w:szCs w:val="24"/>
                <w:lang w:bidi="ar"/>
              </w:rPr>
              <w:t>小程序app软件V1.0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广西魔豆智慧科技有限公司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412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202024505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魔豆家居</w:t>
            </w:r>
            <w:proofErr w:type="gramEnd"/>
            <w:r w:rsidRPr="002373C5">
              <w:rPr>
                <w:rFonts w:ascii="宋体" w:hAnsi="宋体" w:cs="宋体"/>
                <w:kern w:val="0"/>
                <w:sz w:val="24"/>
                <w:szCs w:val="24"/>
                <w:lang w:bidi="ar"/>
              </w:rPr>
              <w:t>智能报修系统V1.0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广西魔豆智慧科技有限公司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413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202024506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多公众号</w:t>
            </w:r>
            <w:proofErr w:type="gramEnd"/>
            <w:r w:rsidRPr="002373C5">
              <w:rPr>
                <w:rFonts w:ascii="宋体" w:hAnsi="宋体" w:cs="宋体"/>
                <w:kern w:val="0"/>
                <w:sz w:val="24"/>
                <w:szCs w:val="24"/>
                <w:lang w:bidi="ar"/>
              </w:rPr>
              <w:t>信息化管理平台V1.0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广西魔豆智慧科技有限公司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414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202024507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一种收缩式盆栽藤本植物网架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广西壮族自治区畜牧研究所</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415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202024508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魔豆代理商</w:t>
            </w:r>
            <w:proofErr w:type="gramEnd"/>
            <w:r w:rsidRPr="002373C5">
              <w:rPr>
                <w:rFonts w:ascii="宋体" w:hAnsi="宋体" w:cs="宋体"/>
                <w:kern w:val="0"/>
                <w:sz w:val="24"/>
                <w:szCs w:val="24"/>
                <w:lang w:bidi="ar"/>
              </w:rPr>
              <w:t>管理及分润平台V1.0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广西魔豆智慧科技有限公司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416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202024509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魔豆易</w:t>
            </w:r>
            <w:proofErr w:type="gramEnd"/>
            <w:r w:rsidRPr="002373C5">
              <w:rPr>
                <w:rFonts w:ascii="宋体" w:hAnsi="宋体" w:cs="宋体"/>
                <w:kern w:val="0"/>
                <w:sz w:val="24"/>
                <w:szCs w:val="24"/>
                <w:lang w:bidi="ar"/>
              </w:rPr>
              <w:t>出行车牌识别停车场管理系统V2.0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广西魔豆智慧科技有限公司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417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魔豆易</w:t>
            </w:r>
            <w:proofErr w:type="gramEnd"/>
            <w:r w:rsidRPr="002373C5">
              <w:rPr>
                <w:rFonts w:ascii="宋体" w:hAnsi="宋体" w:cs="宋体"/>
                <w:kern w:val="0"/>
                <w:sz w:val="24"/>
                <w:szCs w:val="24"/>
                <w:lang w:bidi="ar"/>
              </w:rPr>
              <w:t>出行掌上停车管理软件V1.0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广西魔豆智慧科技有限公司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418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202024511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魔豆易</w:t>
            </w:r>
            <w:proofErr w:type="gramEnd"/>
            <w:r w:rsidRPr="002373C5">
              <w:rPr>
                <w:rFonts w:ascii="宋体" w:hAnsi="宋体" w:cs="宋体"/>
                <w:kern w:val="0"/>
                <w:sz w:val="24"/>
                <w:szCs w:val="24"/>
                <w:lang w:bidi="ar"/>
              </w:rPr>
              <w:t>出行云车场软件V2.0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广西魔豆智慧科技有限公司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419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202024512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魔豆易</w:t>
            </w:r>
            <w:proofErr w:type="gramEnd"/>
            <w:r w:rsidRPr="002373C5">
              <w:rPr>
                <w:rFonts w:ascii="宋体" w:hAnsi="宋体" w:cs="宋体"/>
                <w:kern w:val="0"/>
                <w:sz w:val="24"/>
                <w:szCs w:val="24"/>
                <w:lang w:bidi="ar"/>
              </w:rPr>
              <w:t>出行共享车位软件V2.0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广西魔豆智慧科技有限公司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420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202024513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魔豆物业</w:t>
            </w:r>
            <w:proofErr w:type="gramEnd"/>
            <w:r w:rsidRPr="002373C5">
              <w:rPr>
                <w:rFonts w:ascii="宋体" w:hAnsi="宋体" w:cs="宋体"/>
                <w:kern w:val="0"/>
                <w:sz w:val="24"/>
                <w:szCs w:val="24"/>
                <w:lang w:bidi="ar"/>
              </w:rPr>
              <w:t>财务管理系统V1.0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广西魔豆智慧科技有限公</w:t>
            </w:r>
            <w:r w:rsidRPr="002373C5">
              <w:rPr>
                <w:rFonts w:ascii="宋体" w:hAnsi="宋体" w:cs="宋体"/>
                <w:kern w:val="0"/>
                <w:sz w:val="24"/>
                <w:szCs w:val="24"/>
                <w:lang w:bidi="ar"/>
              </w:rPr>
              <w:lastRenderedPageBreak/>
              <w:t>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421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202024514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魔豆易</w:t>
            </w:r>
            <w:proofErr w:type="gramEnd"/>
            <w:r w:rsidRPr="002373C5">
              <w:rPr>
                <w:rFonts w:ascii="宋体" w:hAnsi="宋体" w:cs="宋体"/>
                <w:kern w:val="0"/>
                <w:sz w:val="24"/>
                <w:szCs w:val="24"/>
                <w:lang w:bidi="ar"/>
              </w:rPr>
              <w:t>出行路边停车管理软件V3.0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广西魔豆智慧科技有限公司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422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202024515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魔豆易</w:t>
            </w:r>
            <w:proofErr w:type="gramEnd"/>
            <w:r w:rsidRPr="002373C5">
              <w:rPr>
                <w:rFonts w:ascii="宋体" w:hAnsi="宋体" w:cs="宋体"/>
                <w:kern w:val="0"/>
                <w:sz w:val="24"/>
                <w:szCs w:val="24"/>
                <w:lang w:bidi="ar"/>
              </w:rPr>
              <w:t>出行电梯门禁管理系统V2.0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广西魔豆智慧科技有限公司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423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202024516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高纯度造粒机</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广西埃索凯新材料科技有限公司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424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202024517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气流干燥机的尾气处理装置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广西埃索凯新材料科技有限公司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425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202024518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免烘干造粒机</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广西埃索凯新材料科技有限公司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426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202024519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反渗透纯水机</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广西埃索凯新材料科技有限公司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427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202024520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防回火装置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广西埃索凯新材料科技有限公司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428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202024521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反应釜止退装置</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广西埃索凯新材料科技有限公司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429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202024522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搪瓷</w:t>
            </w:r>
            <w:proofErr w:type="gramStart"/>
            <w:r w:rsidRPr="002373C5">
              <w:rPr>
                <w:rFonts w:ascii="宋体" w:hAnsi="宋体" w:cs="宋体"/>
                <w:kern w:val="0"/>
                <w:sz w:val="24"/>
                <w:szCs w:val="24"/>
                <w:lang w:bidi="ar"/>
              </w:rPr>
              <w:t>釜</w:t>
            </w:r>
            <w:proofErr w:type="gramEnd"/>
            <w:r w:rsidRPr="002373C5">
              <w:rPr>
                <w:rFonts w:ascii="宋体" w:hAnsi="宋体" w:cs="宋体"/>
                <w:kern w:val="0"/>
                <w:sz w:val="24"/>
                <w:szCs w:val="24"/>
                <w:lang w:bidi="ar"/>
              </w:rPr>
              <w:t>密封圈</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广西埃索凯新材料科技有限公司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430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202024523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一种开口桶盖自动封口机构</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钦州兴创科技股份有限公司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431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202024524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一种平顶式进料口钢桶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钦州兴创科技股份有限公司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432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202024525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一种开口桶盖封口钳</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钦州兴创科技股份有限公司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433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202024526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一种钢桶割刀</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钦州兴创科技股份有限公司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434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202024527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一种内凹式进料口钢桶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钦州兴创科技股份有限公司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435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202024528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一种开口桶专用螺栓</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钦州兴创科技股份有限公司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436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202024529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一种带封口耳的开口桶盖</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钦州兴创科技股份有限公司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437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202024530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华赣干式配电变压器计算程序系统V1.0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广西华赣电力设备有限公司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438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202024531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华赣智能配电箱操作控制系统V1.0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广西华赣电力设备有限公司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439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202024532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华赣油浸式变压器运行实时监控软件V1.0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广西华赣电力设备有限公司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440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202024533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华赣低压抽出式开关柜一体化控制系统V1.0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广西华赣电力设备有限公司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441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202024534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华赣预装式变电站温控报警软件V1.0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广西华赣电力设备有限公司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442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202024535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华赣预装式变电站数据监测系统V1.0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广西华赣电力设备有限公司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443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202024536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一种纺织面料物理特性数码属性模拟系统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广西大海服装科技有限公司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444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202024537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可快速测定滴度的杆状病毒表达载体及其构建和应用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广西壮族自治区药用植物园</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445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202024538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超薄式杯形轮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桂林创源金刚石有限公司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446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202024539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一种贝壳粉表面修饰纳米</w:t>
            </w:r>
            <w:proofErr w:type="gramStart"/>
            <w:r w:rsidRPr="002373C5">
              <w:rPr>
                <w:rFonts w:ascii="宋体" w:hAnsi="宋体" w:cs="宋体"/>
                <w:kern w:val="0"/>
                <w:sz w:val="24"/>
                <w:szCs w:val="24"/>
                <w:lang w:bidi="ar"/>
              </w:rPr>
              <w:t>助磨剂</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广西伯麟合纵科技有限公司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447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202024540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有机罗汉果种植技术研究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桂林吉福思罗汉果有限公司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448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202024541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桂林莱茵天然甜味剂海外专利布局试点</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桂林莱茵生物科技股份有限公司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449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202024542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航空航天高新技术企业发展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桂林飞宇科技股份有限公司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450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202024543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热卷机</w:t>
            </w:r>
            <w:proofErr w:type="gramEnd"/>
            <w:r w:rsidRPr="002373C5">
              <w:rPr>
                <w:rFonts w:ascii="宋体" w:hAnsi="宋体" w:cs="宋体"/>
                <w:kern w:val="0"/>
                <w:sz w:val="24"/>
                <w:szCs w:val="24"/>
                <w:lang w:bidi="ar"/>
              </w:rPr>
              <w:t>把尾装置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桂林瑞特试验机有限公司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451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202024544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疲劳机高频位移动态测量装置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桂林瑞特试验机有限公司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452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202024545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智慧城市、智能生产关键技术研发——</w:t>
            </w:r>
            <w:proofErr w:type="gramStart"/>
            <w:r w:rsidRPr="002373C5">
              <w:rPr>
                <w:rFonts w:ascii="宋体" w:hAnsi="宋体" w:cs="宋体"/>
                <w:kern w:val="0"/>
                <w:sz w:val="24"/>
                <w:szCs w:val="24"/>
                <w:lang w:bidi="ar"/>
              </w:rPr>
              <w:t>一</w:t>
            </w:r>
            <w:proofErr w:type="gramEnd"/>
            <w:r w:rsidRPr="002373C5">
              <w:rPr>
                <w:rFonts w:ascii="宋体" w:hAnsi="宋体" w:cs="宋体"/>
                <w:kern w:val="0"/>
                <w:sz w:val="24"/>
                <w:szCs w:val="24"/>
                <w:lang w:bidi="ar"/>
              </w:rPr>
              <w:t>体式智能充电系统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桂林美泰电力电容器有限公司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453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202024546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超声波法提取灵芝主要有效成分的工艺技术研究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桂林大</w:t>
            </w:r>
            <w:proofErr w:type="gramStart"/>
            <w:r w:rsidRPr="002373C5">
              <w:rPr>
                <w:rFonts w:ascii="宋体" w:hAnsi="宋体" w:cs="宋体"/>
                <w:kern w:val="0"/>
                <w:sz w:val="24"/>
                <w:szCs w:val="24"/>
                <w:lang w:bidi="ar"/>
              </w:rPr>
              <w:t>野领御</w:t>
            </w:r>
            <w:proofErr w:type="gramEnd"/>
            <w:r w:rsidRPr="002373C5">
              <w:rPr>
                <w:rFonts w:ascii="宋体" w:hAnsi="宋体" w:cs="宋体"/>
                <w:kern w:val="0"/>
                <w:sz w:val="24"/>
                <w:szCs w:val="24"/>
                <w:lang w:bidi="ar"/>
              </w:rPr>
              <w:t>生物科技有限公司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454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202024547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一种治疗气虚型冠心病的复方参</w:t>
            </w:r>
            <w:proofErr w:type="gramStart"/>
            <w:r w:rsidRPr="002373C5">
              <w:rPr>
                <w:rFonts w:ascii="宋体" w:hAnsi="宋体" w:cs="宋体"/>
                <w:kern w:val="0"/>
                <w:sz w:val="24"/>
                <w:szCs w:val="24"/>
                <w:lang w:bidi="ar"/>
              </w:rPr>
              <w:t>芎</w:t>
            </w:r>
            <w:proofErr w:type="gramEnd"/>
            <w:r w:rsidRPr="002373C5">
              <w:rPr>
                <w:rFonts w:ascii="宋体" w:hAnsi="宋体" w:cs="宋体"/>
                <w:kern w:val="0"/>
                <w:sz w:val="24"/>
                <w:szCs w:val="24"/>
                <w:lang w:bidi="ar"/>
              </w:rPr>
              <w:t>滴丸的研发与示范</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八加一药业股份有限公司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455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202024548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多功能工作锉</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桂林市啄木鸟医疗器械有限公司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456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202024549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国六轻量化全新结构搅拌车设计开发</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中国重汽集团柳州运力专用汽车有限公司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457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202024550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一种牙科手机按压式轴芯</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桂林市啄木鸟医疗器械有限公司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458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202024551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基于区块链和加密处理的保护用户隐私交易系统V1.0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广西智谷睿</w:t>
            </w:r>
            <w:proofErr w:type="gramStart"/>
            <w:r w:rsidRPr="002373C5">
              <w:rPr>
                <w:rFonts w:ascii="宋体" w:hAnsi="宋体" w:cs="宋体"/>
                <w:kern w:val="0"/>
                <w:sz w:val="24"/>
                <w:szCs w:val="24"/>
                <w:lang w:bidi="ar"/>
              </w:rPr>
              <w:t>森网络</w:t>
            </w:r>
            <w:proofErr w:type="gramEnd"/>
            <w:r w:rsidRPr="002373C5">
              <w:rPr>
                <w:rFonts w:ascii="宋体" w:hAnsi="宋体" w:cs="宋体"/>
                <w:kern w:val="0"/>
                <w:sz w:val="24"/>
                <w:szCs w:val="24"/>
                <w:lang w:bidi="ar"/>
              </w:rPr>
              <w:t>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459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202024552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spellStart"/>
            <w:r w:rsidRPr="002373C5">
              <w:rPr>
                <w:rFonts w:ascii="宋体" w:hAnsi="宋体" w:cs="宋体"/>
                <w:kern w:val="0"/>
                <w:sz w:val="24"/>
                <w:szCs w:val="24"/>
                <w:lang w:bidi="ar"/>
              </w:rPr>
              <w:t>B+coin</w:t>
            </w:r>
            <w:proofErr w:type="spellEnd"/>
            <w:proofErr w:type="gramStart"/>
            <w:r w:rsidRPr="002373C5">
              <w:rPr>
                <w:rFonts w:ascii="宋体" w:hAnsi="宋体" w:cs="宋体"/>
                <w:kern w:val="0"/>
                <w:sz w:val="24"/>
                <w:szCs w:val="24"/>
                <w:lang w:bidi="ar"/>
              </w:rPr>
              <w:t>跨链智能</w:t>
            </w:r>
            <w:proofErr w:type="gramEnd"/>
            <w:r w:rsidRPr="002373C5">
              <w:rPr>
                <w:rFonts w:ascii="宋体" w:hAnsi="宋体" w:cs="宋体"/>
                <w:kern w:val="0"/>
                <w:sz w:val="24"/>
                <w:szCs w:val="24"/>
                <w:lang w:bidi="ar"/>
              </w:rPr>
              <w:t>加密协议系统V1.0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广西智谷睿</w:t>
            </w:r>
            <w:proofErr w:type="gramStart"/>
            <w:r w:rsidRPr="002373C5">
              <w:rPr>
                <w:rFonts w:ascii="宋体" w:hAnsi="宋体" w:cs="宋体"/>
                <w:kern w:val="0"/>
                <w:sz w:val="24"/>
                <w:szCs w:val="24"/>
                <w:lang w:bidi="ar"/>
              </w:rPr>
              <w:t>森网络</w:t>
            </w:r>
            <w:proofErr w:type="gramEnd"/>
            <w:r w:rsidRPr="002373C5">
              <w:rPr>
                <w:rFonts w:ascii="宋体" w:hAnsi="宋体" w:cs="宋体"/>
                <w:kern w:val="0"/>
                <w:sz w:val="24"/>
                <w:szCs w:val="24"/>
                <w:lang w:bidi="ar"/>
              </w:rPr>
              <w:t>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460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202024553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spellStart"/>
            <w:r w:rsidRPr="002373C5">
              <w:rPr>
                <w:rFonts w:ascii="宋体" w:hAnsi="宋体" w:cs="宋体"/>
                <w:kern w:val="0"/>
                <w:sz w:val="24"/>
                <w:szCs w:val="24"/>
                <w:lang w:bidi="ar"/>
              </w:rPr>
              <w:t>Ruike</w:t>
            </w:r>
            <w:proofErr w:type="spellEnd"/>
            <w:r w:rsidRPr="002373C5">
              <w:rPr>
                <w:rFonts w:ascii="宋体" w:hAnsi="宋体" w:cs="宋体"/>
                <w:kern w:val="0"/>
                <w:sz w:val="24"/>
                <w:szCs w:val="24"/>
                <w:lang w:bidi="ar"/>
              </w:rPr>
              <w:t>私</w:t>
            </w:r>
            <w:proofErr w:type="gramStart"/>
            <w:r w:rsidRPr="002373C5">
              <w:rPr>
                <w:rFonts w:ascii="宋体" w:hAnsi="宋体" w:cs="宋体"/>
                <w:kern w:val="0"/>
                <w:sz w:val="24"/>
                <w:szCs w:val="24"/>
                <w:lang w:bidi="ar"/>
              </w:rPr>
              <w:t>钥</w:t>
            </w:r>
            <w:proofErr w:type="gramEnd"/>
            <w:r w:rsidRPr="002373C5">
              <w:rPr>
                <w:rFonts w:ascii="宋体" w:hAnsi="宋体" w:cs="宋体"/>
                <w:kern w:val="0"/>
                <w:sz w:val="24"/>
                <w:szCs w:val="24"/>
                <w:lang w:bidi="ar"/>
              </w:rPr>
              <w:t>随机单向哈希函数冷存储加密技术系统V1.0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广西智谷睿</w:t>
            </w:r>
            <w:proofErr w:type="gramStart"/>
            <w:r w:rsidRPr="002373C5">
              <w:rPr>
                <w:rFonts w:ascii="宋体" w:hAnsi="宋体" w:cs="宋体"/>
                <w:kern w:val="0"/>
                <w:sz w:val="24"/>
                <w:szCs w:val="24"/>
                <w:lang w:bidi="ar"/>
              </w:rPr>
              <w:t>森网络</w:t>
            </w:r>
            <w:proofErr w:type="gramEnd"/>
            <w:r w:rsidRPr="002373C5">
              <w:rPr>
                <w:rFonts w:ascii="宋体" w:hAnsi="宋体" w:cs="宋体"/>
                <w:kern w:val="0"/>
                <w:sz w:val="24"/>
                <w:szCs w:val="24"/>
                <w:lang w:bidi="ar"/>
              </w:rPr>
              <w:t>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461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202024554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spellStart"/>
            <w:r w:rsidRPr="002373C5">
              <w:rPr>
                <w:rFonts w:ascii="宋体" w:hAnsi="宋体" w:cs="宋体"/>
                <w:kern w:val="0"/>
                <w:sz w:val="24"/>
                <w:szCs w:val="24"/>
                <w:lang w:bidi="ar"/>
              </w:rPr>
              <w:t>Ruike</w:t>
            </w:r>
            <w:proofErr w:type="spellEnd"/>
            <w:r w:rsidRPr="002373C5">
              <w:rPr>
                <w:rFonts w:ascii="宋体" w:hAnsi="宋体" w:cs="宋体"/>
                <w:kern w:val="0"/>
                <w:sz w:val="24"/>
                <w:szCs w:val="24"/>
                <w:lang w:bidi="ar"/>
              </w:rPr>
              <w:t>区块链多重签名加密系统V1.0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广西智谷睿</w:t>
            </w:r>
            <w:proofErr w:type="gramStart"/>
            <w:r w:rsidRPr="002373C5">
              <w:rPr>
                <w:rFonts w:ascii="宋体" w:hAnsi="宋体" w:cs="宋体"/>
                <w:kern w:val="0"/>
                <w:sz w:val="24"/>
                <w:szCs w:val="24"/>
                <w:lang w:bidi="ar"/>
              </w:rPr>
              <w:t>森网络</w:t>
            </w:r>
            <w:proofErr w:type="gramEnd"/>
            <w:r w:rsidRPr="002373C5">
              <w:rPr>
                <w:rFonts w:ascii="宋体" w:hAnsi="宋体" w:cs="宋体"/>
                <w:kern w:val="0"/>
                <w:sz w:val="24"/>
                <w:szCs w:val="24"/>
                <w:lang w:bidi="ar"/>
              </w:rPr>
              <w:t>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462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202024555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一种罗汉果采摘装置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桂林实力科技有限公司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463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202024556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基于压电单元的三维力感知阵列传感器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桂林智工科技有限责任公司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464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202024557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甜汁组合物的制备方法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桂林吉福思罗汉果有限公司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465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202024558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一种用于打油茶的茶锅</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桂林恭城福龙康食品科技有限公司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466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202024559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一种适用于在电磁炉上打油茶的垫圈</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桂林恭城福龙康食品科技有限公司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467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202024560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手持式多功能防雷器测试仪</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桂林赛普电子科技有限公司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468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202024561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文化与科技融合示范企业创新能力建设</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桂林博众旅游发展股份有限公司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469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202024562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智慧泊车交通诱导系统开发高新技术企业发展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桂林金铱星科技发展有限公司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470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202024563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光缆智能预警监控系统的研发与应用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桂林恒毅金宇通信技术有限公司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471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202024564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太阳能曝气人工浮岛水体净化系统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广西恒</w:t>
            </w:r>
            <w:proofErr w:type="gramStart"/>
            <w:r w:rsidRPr="002373C5">
              <w:rPr>
                <w:rFonts w:ascii="宋体" w:hAnsi="宋体" w:cs="宋体"/>
                <w:kern w:val="0"/>
                <w:sz w:val="24"/>
                <w:szCs w:val="24"/>
                <w:lang w:bidi="ar"/>
              </w:rPr>
              <w:t>晟</w:t>
            </w:r>
            <w:proofErr w:type="gramEnd"/>
            <w:r w:rsidRPr="002373C5">
              <w:rPr>
                <w:rFonts w:ascii="宋体" w:hAnsi="宋体" w:cs="宋体"/>
                <w:kern w:val="0"/>
                <w:sz w:val="24"/>
                <w:szCs w:val="24"/>
                <w:lang w:bidi="ar"/>
              </w:rPr>
              <w:t>水环境治理有限公司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472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202024565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一种双层中心微氧水体生态修复系统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广西恒</w:t>
            </w:r>
            <w:proofErr w:type="gramStart"/>
            <w:r w:rsidRPr="002373C5">
              <w:rPr>
                <w:rFonts w:ascii="宋体" w:hAnsi="宋体" w:cs="宋体"/>
                <w:kern w:val="0"/>
                <w:sz w:val="24"/>
                <w:szCs w:val="24"/>
                <w:lang w:bidi="ar"/>
              </w:rPr>
              <w:t>晟</w:t>
            </w:r>
            <w:proofErr w:type="gramEnd"/>
            <w:r w:rsidRPr="002373C5">
              <w:rPr>
                <w:rFonts w:ascii="宋体" w:hAnsi="宋体" w:cs="宋体"/>
                <w:kern w:val="0"/>
                <w:sz w:val="24"/>
                <w:szCs w:val="24"/>
                <w:lang w:bidi="ar"/>
              </w:rPr>
              <w:t>水环境治理有限公司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473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202024566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w:t>
            </w:r>
            <w:proofErr w:type="gramStart"/>
            <w:r w:rsidRPr="002373C5">
              <w:rPr>
                <w:rFonts w:ascii="宋体" w:hAnsi="宋体" w:cs="宋体"/>
                <w:kern w:val="0"/>
                <w:sz w:val="24"/>
                <w:szCs w:val="24"/>
                <w:lang w:bidi="ar"/>
              </w:rPr>
              <w:t>多氧态</w:t>
            </w:r>
            <w:proofErr w:type="gramEnd"/>
            <w:r w:rsidRPr="002373C5">
              <w:rPr>
                <w:rFonts w:ascii="宋体" w:hAnsi="宋体" w:cs="宋体"/>
                <w:kern w:val="0"/>
                <w:sz w:val="24"/>
                <w:szCs w:val="24"/>
                <w:lang w:bidi="ar"/>
              </w:rPr>
              <w:t>水体生态修复系统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广西恒</w:t>
            </w:r>
            <w:proofErr w:type="gramStart"/>
            <w:r w:rsidRPr="002373C5">
              <w:rPr>
                <w:rFonts w:ascii="宋体" w:hAnsi="宋体" w:cs="宋体"/>
                <w:kern w:val="0"/>
                <w:sz w:val="24"/>
                <w:szCs w:val="24"/>
                <w:lang w:bidi="ar"/>
              </w:rPr>
              <w:t>晟</w:t>
            </w:r>
            <w:proofErr w:type="gramEnd"/>
            <w:r w:rsidRPr="002373C5">
              <w:rPr>
                <w:rFonts w:ascii="宋体" w:hAnsi="宋体" w:cs="宋体"/>
                <w:kern w:val="0"/>
                <w:sz w:val="24"/>
                <w:szCs w:val="24"/>
                <w:lang w:bidi="ar"/>
              </w:rPr>
              <w:t>水环境治理有限公司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474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202024567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一种多流态污染水体生态净化系统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广西恒</w:t>
            </w:r>
            <w:proofErr w:type="gramStart"/>
            <w:r w:rsidRPr="002373C5">
              <w:rPr>
                <w:rFonts w:ascii="宋体" w:hAnsi="宋体" w:cs="宋体"/>
                <w:kern w:val="0"/>
                <w:sz w:val="24"/>
                <w:szCs w:val="24"/>
                <w:lang w:bidi="ar"/>
              </w:rPr>
              <w:t>晟</w:t>
            </w:r>
            <w:proofErr w:type="gramEnd"/>
            <w:r w:rsidRPr="002373C5">
              <w:rPr>
                <w:rFonts w:ascii="宋体" w:hAnsi="宋体" w:cs="宋体"/>
                <w:kern w:val="0"/>
                <w:sz w:val="24"/>
                <w:szCs w:val="24"/>
                <w:lang w:bidi="ar"/>
              </w:rPr>
              <w:t>水环境治理有限公司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475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202024568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一种变流速污染水体生态净化系统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广西恒</w:t>
            </w:r>
            <w:proofErr w:type="gramStart"/>
            <w:r w:rsidRPr="002373C5">
              <w:rPr>
                <w:rFonts w:ascii="宋体" w:hAnsi="宋体" w:cs="宋体"/>
                <w:kern w:val="0"/>
                <w:sz w:val="24"/>
                <w:szCs w:val="24"/>
                <w:lang w:bidi="ar"/>
              </w:rPr>
              <w:t>晟</w:t>
            </w:r>
            <w:proofErr w:type="gramEnd"/>
            <w:r w:rsidRPr="002373C5">
              <w:rPr>
                <w:rFonts w:ascii="宋体" w:hAnsi="宋体" w:cs="宋体"/>
                <w:kern w:val="0"/>
                <w:sz w:val="24"/>
                <w:szCs w:val="24"/>
                <w:lang w:bidi="ar"/>
              </w:rPr>
              <w:t>水环境治理有限公司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476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202024569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一种一体化太阳能路灯</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桂林海威科技股份有限公司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477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202024570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一种陶瓷隧道灯</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桂林海威科技股份有限公司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478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202024571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一种可调角度的LED</w:t>
            </w:r>
            <w:proofErr w:type="gramStart"/>
            <w:r w:rsidRPr="002373C5">
              <w:rPr>
                <w:rFonts w:ascii="宋体" w:hAnsi="宋体" w:cs="宋体"/>
                <w:kern w:val="0"/>
                <w:sz w:val="24"/>
                <w:szCs w:val="24"/>
                <w:lang w:bidi="ar"/>
              </w:rPr>
              <w:t>洗瓦灯</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桂林海威科技股份有限公司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479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202024572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一种复合堵漏剂</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桂林市和</w:t>
            </w:r>
            <w:proofErr w:type="gramStart"/>
            <w:r w:rsidRPr="002373C5">
              <w:rPr>
                <w:rFonts w:ascii="宋体" w:hAnsi="宋体" w:cs="宋体"/>
                <w:kern w:val="0"/>
                <w:sz w:val="24"/>
                <w:szCs w:val="24"/>
                <w:lang w:bidi="ar"/>
              </w:rPr>
              <w:t>鑫</w:t>
            </w:r>
            <w:proofErr w:type="gramEnd"/>
            <w:r w:rsidRPr="002373C5">
              <w:rPr>
                <w:rFonts w:ascii="宋体" w:hAnsi="宋体" w:cs="宋体"/>
                <w:kern w:val="0"/>
                <w:sz w:val="24"/>
                <w:szCs w:val="24"/>
                <w:lang w:bidi="ar"/>
              </w:rPr>
              <w:t>防水装饰材料有限公司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480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202024573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双组份聚氨酯建筑密封膏</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桂林市和</w:t>
            </w:r>
            <w:proofErr w:type="gramStart"/>
            <w:r w:rsidRPr="002373C5">
              <w:rPr>
                <w:rFonts w:ascii="宋体" w:hAnsi="宋体" w:cs="宋体"/>
                <w:kern w:val="0"/>
                <w:sz w:val="24"/>
                <w:szCs w:val="24"/>
                <w:lang w:bidi="ar"/>
              </w:rPr>
              <w:t>鑫</w:t>
            </w:r>
            <w:proofErr w:type="gramEnd"/>
            <w:r w:rsidRPr="002373C5">
              <w:rPr>
                <w:rFonts w:ascii="宋体" w:hAnsi="宋体" w:cs="宋体"/>
                <w:kern w:val="0"/>
                <w:sz w:val="24"/>
                <w:szCs w:val="24"/>
                <w:lang w:bidi="ar"/>
              </w:rPr>
              <w:t>防水装饰材料有限公司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481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202024574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易</w:t>
            </w:r>
            <w:proofErr w:type="gramStart"/>
            <w:r w:rsidRPr="002373C5">
              <w:rPr>
                <w:rFonts w:ascii="宋体" w:hAnsi="宋体" w:cs="宋体"/>
                <w:kern w:val="0"/>
                <w:sz w:val="24"/>
                <w:szCs w:val="24"/>
                <w:lang w:bidi="ar"/>
              </w:rPr>
              <w:t>修服务</w:t>
            </w:r>
            <w:proofErr w:type="gramEnd"/>
            <w:r w:rsidRPr="002373C5">
              <w:rPr>
                <w:rFonts w:ascii="宋体" w:hAnsi="宋体" w:cs="宋体"/>
                <w:kern w:val="0"/>
                <w:sz w:val="24"/>
                <w:szCs w:val="24"/>
                <w:lang w:bidi="ar"/>
              </w:rPr>
              <w:t>管理控制平台软件V1.0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广西创美信息技术有限公司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482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202024575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景区照片管理系统V1.0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广西创美信息技术有限公司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483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202024576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一种高效金属原材料预处理设备</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桂林中电新材料科技有限公司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484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202024577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一种新材料加工用切割装置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桂林中电新材料科技有限</w:t>
            </w:r>
            <w:r w:rsidRPr="002373C5">
              <w:rPr>
                <w:rFonts w:ascii="宋体" w:hAnsi="宋体" w:cs="宋体"/>
                <w:kern w:val="0"/>
                <w:sz w:val="24"/>
                <w:szCs w:val="24"/>
                <w:lang w:bidi="ar"/>
              </w:rPr>
              <w:lastRenderedPageBreak/>
              <w:t>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485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202024578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尿液流水线的研制及应用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桂林优利特医疗电子有限公司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486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202024579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一种非接触式电缆直径、壁厚测量装置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桂林量具刃具有限责任公司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487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202024580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一种具有动栅滚动导向的数显指示表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桂林量具刃具有限责任公司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488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202024581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金花茶病虫害识别与防治系统V1.0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489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202024582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金花茶育种管理信息系统V1.0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490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202024583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金花茶种植管理与销售信息共享平台V1.0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491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202024584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金花茶种质资源数据系统与共享平台V1.0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492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202024585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龙滩珍珠李采后商品化处理软件V1.0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493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202024586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龙滩珍珠李采后贮藏保鲜温度控制系统V1.0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494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202024587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龙滩珍珠李采收成熟度综合测评软件V1.0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495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202024588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一种农业育种用种子筛分装置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广西万川种业有限公司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496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202024589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一种种子培养装置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广西万川种业有限公司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497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202024590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一种便于水稻育种装置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广西万川种业有限公司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498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202024591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绿色环保水性油墨树脂及溶剂制备方法研究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桂林市智明防伪技术有限公司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499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202024592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自动行走机器人控制器关键技术的研制与开发</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桂林凯歌信息科技有限公司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500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202024593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一体化通信指挥平台的研究及在公安行业的示范应用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桂林信通科技有限公司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501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202024594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光纤麦克风音频监控系统研发应用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桂林航天光比特科技有限</w:t>
            </w:r>
            <w:r w:rsidRPr="002373C5">
              <w:rPr>
                <w:rFonts w:ascii="宋体" w:hAnsi="宋体" w:cs="宋体"/>
                <w:kern w:val="0"/>
                <w:sz w:val="24"/>
                <w:szCs w:val="24"/>
                <w:lang w:bidi="ar"/>
              </w:rPr>
              <w:lastRenderedPageBreak/>
              <w:t>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502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202024595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摆臂式</w:t>
            </w:r>
            <w:proofErr w:type="gramStart"/>
            <w:r w:rsidRPr="002373C5">
              <w:rPr>
                <w:rFonts w:ascii="宋体" w:hAnsi="宋体" w:cs="宋体"/>
                <w:kern w:val="0"/>
                <w:sz w:val="24"/>
                <w:szCs w:val="24"/>
                <w:lang w:bidi="ar"/>
              </w:rPr>
              <w:t>滑移门</w:t>
            </w:r>
            <w:proofErr w:type="gramEnd"/>
            <w:r w:rsidRPr="002373C5">
              <w:rPr>
                <w:rFonts w:ascii="宋体" w:hAnsi="宋体" w:cs="宋体"/>
                <w:kern w:val="0"/>
                <w:sz w:val="24"/>
                <w:szCs w:val="24"/>
                <w:lang w:bidi="ar"/>
              </w:rPr>
              <w:t>机构和应用其的移动机械</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桂林京达科技有限公司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503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202024596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ATUJ型2.4米低驻波高交叉极化超高性能天线</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桂林安德立通信技术有限公司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504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202024597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外星轮式单向离合器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广西柳工机械股份有限公司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505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202024598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用于静液压传动的制动器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广西柳工机械股份有限公司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506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202024609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一种石漠化地区核桃林下</w:t>
            </w:r>
            <w:proofErr w:type="gramStart"/>
            <w:r w:rsidRPr="002373C5">
              <w:rPr>
                <w:rFonts w:ascii="宋体" w:hAnsi="宋体" w:cs="宋体"/>
                <w:kern w:val="0"/>
                <w:sz w:val="24"/>
                <w:szCs w:val="24"/>
                <w:lang w:bidi="ar"/>
              </w:rPr>
              <w:t>套种十</w:t>
            </w:r>
            <w:proofErr w:type="gramEnd"/>
            <w:r w:rsidRPr="002373C5">
              <w:rPr>
                <w:rFonts w:ascii="宋体" w:hAnsi="宋体" w:cs="宋体"/>
                <w:kern w:val="0"/>
                <w:sz w:val="24"/>
                <w:szCs w:val="24"/>
                <w:lang w:bidi="ar"/>
              </w:rPr>
              <w:t>大功劳的栽培管理方法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广西壮族自治区农业科学院农业资源与环境研究所</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507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土壤供肥能力与作物科学施肥专家系统V2.0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508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202024611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作物秸秆科学还田专家系统V1.0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509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202024612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一种多功能用土壤硒形态测定</w:t>
            </w:r>
            <w:proofErr w:type="gramStart"/>
            <w:r w:rsidRPr="002373C5">
              <w:rPr>
                <w:rFonts w:ascii="宋体" w:hAnsi="宋体" w:cs="宋体"/>
                <w:kern w:val="0"/>
                <w:sz w:val="24"/>
                <w:szCs w:val="24"/>
                <w:lang w:bidi="ar"/>
              </w:rPr>
              <w:t>的移液装置</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202024613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一种小型自动肥料</w:t>
            </w:r>
            <w:proofErr w:type="gramStart"/>
            <w:r w:rsidRPr="002373C5">
              <w:rPr>
                <w:rFonts w:ascii="宋体" w:hAnsi="宋体" w:cs="宋体"/>
                <w:kern w:val="0"/>
                <w:sz w:val="24"/>
                <w:szCs w:val="24"/>
                <w:lang w:bidi="ar"/>
              </w:rPr>
              <w:t>称量机</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511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202024614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一种富硒土壤硒形态提取的振荡器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512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202024615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一种直观测量降雨量的容器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513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202024616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一种地表径流收集测量装置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514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202024617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w:t>
            </w:r>
            <w:proofErr w:type="gramStart"/>
            <w:r w:rsidRPr="002373C5">
              <w:rPr>
                <w:rFonts w:ascii="宋体" w:hAnsi="宋体" w:cs="宋体"/>
                <w:kern w:val="0"/>
                <w:sz w:val="24"/>
                <w:szCs w:val="24"/>
                <w:lang w:bidi="ar"/>
              </w:rPr>
              <w:t>微波定氮蒸馏装置</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515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202024618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一种多联</w:t>
            </w:r>
            <w:proofErr w:type="gramStart"/>
            <w:r w:rsidRPr="002373C5">
              <w:rPr>
                <w:rFonts w:ascii="宋体" w:hAnsi="宋体" w:cs="宋体"/>
                <w:kern w:val="0"/>
                <w:sz w:val="24"/>
                <w:szCs w:val="24"/>
                <w:lang w:bidi="ar"/>
              </w:rPr>
              <w:t>凯氏定氮</w:t>
            </w:r>
            <w:proofErr w:type="gramEnd"/>
            <w:r w:rsidRPr="002373C5">
              <w:rPr>
                <w:rFonts w:ascii="宋体" w:hAnsi="宋体" w:cs="宋体"/>
                <w:kern w:val="0"/>
                <w:sz w:val="24"/>
                <w:szCs w:val="24"/>
                <w:lang w:bidi="ar"/>
              </w:rPr>
              <w:t>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516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202024619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一种全新盘阵扫描预警软件V1.0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517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202024620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一种采摘桑叶的装置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w:t>
            </w:r>
            <w:r w:rsidRPr="002373C5">
              <w:rPr>
                <w:rFonts w:ascii="宋体" w:hAnsi="宋体" w:cs="宋体"/>
                <w:kern w:val="0"/>
                <w:sz w:val="24"/>
                <w:szCs w:val="24"/>
                <w:lang w:bidi="ar"/>
              </w:rPr>
              <w:lastRenderedPageBreak/>
              <w:t>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518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202024621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一种土壤调理剂撒施装置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519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202024622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一种基于Bam文件计算指定区域深度与覆盖度的软件V1.0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520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202024623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富硒</w:t>
            </w:r>
            <w:proofErr w:type="gramStart"/>
            <w:r w:rsidRPr="002373C5">
              <w:rPr>
                <w:rFonts w:ascii="宋体" w:hAnsi="宋体" w:cs="宋体"/>
                <w:kern w:val="0"/>
                <w:sz w:val="24"/>
                <w:szCs w:val="24"/>
                <w:lang w:bidi="ar"/>
              </w:rPr>
              <w:t>辣木园土壤硒素</w:t>
            </w:r>
            <w:proofErr w:type="gramEnd"/>
            <w:r w:rsidRPr="002373C5">
              <w:rPr>
                <w:rFonts w:ascii="宋体" w:hAnsi="宋体" w:cs="宋体"/>
                <w:kern w:val="0"/>
                <w:sz w:val="24"/>
                <w:szCs w:val="24"/>
                <w:lang w:bidi="ar"/>
              </w:rPr>
              <w:t>地表径流监测系统V1.0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521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202024624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富硒辣木安全性评价</w:t>
            </w:r>
            <w:proofErr w:type="gramEnd"/>
            <w:r w:rsidRPr="002373C5">
              <w:rPr>
                <w:rFonts w:ascii="宋体" w:hAnsi="宋体" w:cs="宋体"/>
                <w:kern w:val="0"/>
                <w:sz w:val="24"/>
                <w:szCs w:val="24"/>
                <w:lang w:bidi="ar"/>
              </w:rPr>
              <w:t>方法比对系统V1.0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522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202024625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一种通用型防微波泄露的栅格</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523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202024626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利用紫云英生产富硒水稻关键技术研究与应用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广西壮族自治区农业科学院农业资源与环境研究所</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524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202024628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紫云英富集硒及还田释放</w:t>
            </w:r>
            <w:proofErr w:type="gramStart"/>
            <w:r w:rsidRPr="002373C5">
              <w:rPr>
                <w:rFonts w:ascii="宋体" w:hAnsi="宋体" w:cs="宋体"/>
                <w:kern w:val="0"/>
                <w:sz w:val="24"/>
                <w:szCs w:val="24"/>
                <w:lang w:bidi="ar"/>
              </w:rPr>
              <w:t>硒特征</w:t>
            </w:r>
            <w:proofErr w:type="gramEnd"/>
            <w:r w:rsidRPr="002373C5">
              <w:rPr>
                <w:rFonts w:ascii="宋体" w:hAnsi="宋体" w:cs="宋体"/>
                <w:kern w:val="0"/>
                <w:sz w:val="24"/>
                <w:szCs w:val="24"/>
                <w:lang w:bidi="ar"/>
              </w:rPr>
              <w:t>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广西壮族自治区农业科学院农业资源与环境研究所</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525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202024629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一种用于奶牛乳房冷热敷及药浴的装置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广西壮族自治区畜牧研究所</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526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202024630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一种模具加工设备</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广西东澄电子塑胶有限公司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527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202024631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一种线切割装置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广西东澄电子塑胶有限公司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528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202024632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一种超声波焊接装置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广西东澄电子塑胶有限公司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529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202024633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一种玩具称重装置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广西东澄电子塑胶有限公司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530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202024634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一种移印装置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广西东澄电子塑胶有限公司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531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202024635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下料装置及玩具检测系统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广西东澄电子塑胶有限公司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532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202024636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料斗及</w:t>
            </w:r>
            <w:proofErr w:type="gramStart"/>
            <w:r w:rsidRPr="002373C5">
              <w:rPr>
                <w:rFonts w:ascii="宋体" w:hAnsi="宋体" w:cs="宋体"/>
                <w:kern w:val="0"/>
                <w:sz w:val="24"/>
                <w:szCs w:val="24"/>
                <w:lang w:bidi="ar"/>
              </w:rPr>
              <w:t>精喂坊</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广西扬翔股份有限公司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533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202024637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热能回收和利用系统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广西扬翔股份有限公司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534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202024638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消毒设备及制料系统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广西扬翔股份有限公司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535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202024639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焚烧炉</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广西扬翔股份有限公司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536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202024640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烘干系统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广西扬翔股份有限公司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537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202024641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精喂坊</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广西扬翔股份有限公司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538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202024642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消毒防护系统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广西扬翔股份有限公司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539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202024643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诱情系统</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广西扬翔股份有限公司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540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202024644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作业平台及</w:t>
            </w:r>
            <w:proofErr w:type="gramStart"/>
            <w:r w:rsidRPr="002373C5">
              <w:rPr>
                <w:rFonts w:ascii="宋体" w:hAnsi="宋体" w:cs="宋体"/>
                <w:kern w:val="0"/>
                <w:sz w:val="24"/>
                <w:szCs w:val="24"/>
                <w:lang w:bidi="ar"/>
              </w:rPr>
              <w:t>精喂坊</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广西扬翔股份有限公司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541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202024645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养殖系统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广西扬翔股份有限公司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542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202024646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人员消洗的管理方法及消</w:t>
            </w:r>
            <w:proofErr w:type="gramStart"/>
            <w:r w:rsidRPr="002373C5">
              <w:rPr>
                <w:rFonts w:ascii="宋体" w:hAnsi="宋体" w:cs="宋体"/>
                <w:kern w:val="0"/>
                <w:sz w:val="24"/>
                <w:szCs w:val="24"/>
                <w:lang w:bidi="ar"/>
              </w:rPr>
              <w:t>洗系统</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广西扬翔股份有限公司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543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202024647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饲养系统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广西扬翔股份有限公司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544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202024648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茶叶杀青自动控制系统软件V1.0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广西桂平市西山碧水茶园有限责任公司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545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202024649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茶叶智能化</w:t>
            </w:r>
            <w:proofErr w:type="gramStart"/>
            <w:r w:rsidRPr="002373C5">
              <w:rPr>
                <w:rFonts w:ascii="宋体" w:hAnsi="宋体" w:cs="宋体"/>
                <w:kern w:val="0"/>
                <w:sz w:val="24"/>
                <w:szCs w:val="24"/>
                <w:lang w:bidi="ar"/>
              </w:rPr>
              <w:t>汽热杀青机</w:t>
            </w:r>
            <w:proofErr w:type="gramEnd"/>
            <w:r w:rsidRPr="002373C5">
              <w:rPr>
                <w:rFonts w:ascii="宋体" w:hAnsi="宋体" w:cs="宋体"/>
                <w:kern w:val="0"/>
                <w:sz w:val="24"/>
                <w:szCs w:val="24"/>
                <w:lang w:bidi="ar"/>
              </w:rPr>
              <w:t>控制系统软件V1.0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广西桂平市西山碧水茶园有限责任公司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546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202024650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茶叶自动化连续化发酵控制系统软件V1.0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广西桂平市西山碧水茶园有限责任公司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547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202024651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茶叶发酵温湿度控制系统软件V1.0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广西桂平市西山碧水茶园有限责任公司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548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202024652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滚筒式茶叶杀青速度控制软件V1.0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广西桂平市西山碧水茶园有限责任公司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549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202024653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茶叶自动生产智能控制系统软件V1.0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广西桂平市西山碧水茶园有限责任公司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550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202024654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茶叶烘干温度控制系统软件V1.0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广西桂平市西山碧水茶园有限责任公司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551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202024655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茶叶生产线计量杀青控制系统软件V1.0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广西桂平市西山碧水茶园有限责任公司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552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202024656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叶微波杀青机智能操控系统软件V1.0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广西桂平市西山碧水茶园有限责任公司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553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202024657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茶叶生产流程控制系统软件V1.0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广西桂平市西山碧水茶园有限责任公司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554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202024658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茶叶烘干</w:t>
            </w:r>
            <w:proofErr w:type="gramStart"/>
            <w:r w:rsidRPr="002373C5">
              <w:rPr>
                <w:rFonts w:ascii="宋体" w:hAnsi="宋体" w:cs="宋体"/>
                <w:kern w:val="0"/>
                <w:sz w:val="24"/>
                <w:szCs w:val="24"/>
                <w:lang w:bidi="ar"/>
              </w:rPr>
              <w:t>水份</w:t>
            </w:r>
            <w:proofErr w:type="gramEnd"/>
            <w:r w:rsidRPr="002373C5">
              <w:rPr>
                <w:rFonts w:ascii="宋体" w:hAnsi="宋体" w:cs="宋体"/>
                <w:kern w:val="0"/>
                <w:sz w:val="24"/>
                <w:szCs w:val="24"/>
                <w:lang w:bidi="ar"/>
              </w:rPr>
              <w:t>控制系统软件V1.0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广西桂平市西山碧水茶园</w:t>
            </w:r>
            <w:r w:rsidRPr="002373C5">
              <w:rPr>
                <w:rFonts w:ascii="宋体" w:hAnsi="宋体" w:cs="宋体"/>
                <w:kern w:val="0"/>
                <w:sz w:val="24"/>
                <w:szCs w:val="24"/>
                <w:lang w:bidi="ar"/>
              </w:rPr>
              <w:lastRenderedPageBreak/>
              <w:t>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555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202024659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茶叶生产线自动上料提升控制系统软件V1.0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广西桂平市西山碧水茶园有限责任公司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556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202024660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茶叶发酵氛围控制系统软件V1.0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广西桂平市西山碧水茶园有限责任公司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557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202024661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智能化茶叶红外</w:t>
            </w:r>
            <w:proofErr w:type="gramStart"/>
            <w:r w:rsidRPr="002373C5">
              <w:rPr>
                <w:rFonts w:ascii="宋体" w:hAnsi="宋体" w:cs="宋体"/>
                <w:kern w:val="0"/>
                <w:sz w:val="24"/>
                <w:szCs w:val="24"/>
                <w:lang w:bidi="ar"/>
              </w:rPr>
              <w:t>杀青机</w:t>
            </w:r>
            <w:proofErr w:type="gramEnd"/>
            <w:r w:rsidRPr="002373C5">
              <w:rPr>
                <w:rFonts w:ascii="宋体" w:hAnsi="宋体" w:cs="宋体"/>
                <w:kern w:val="0"/>
                <w:sz w:val="24"/>
                <w:szCs w:val="24"/>
                <w:lang w:bidi="ar"/>
              </w:rPr>
              <w:t>控制系统软件V1.0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广西桂平市西山碧水茶园有限责任公司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558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202024676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牛角</w:t>
            </w:r>
            <w:proofErr w:type="gramStart"/>
            <w:r w:rsidRPr="002373C5">
              <w:rPr>
                <w:rFonts w:ascii="宋体" w:hAnsi="宋体" w:cs="宋体"/>
                <w:kern w:val="0"/>
                <w:sz w:val="24"/>
                <w:szCs w:val="24"/>
                <w:lang w:bidi="ar"/>
              </w:rPr>
              <w:t>知产专利</w:t>
            </w:r>
            <w:proofErr w:type="gramEnd"/>
            <w:r w:rsidRPr="002373C5">
              <w:rPr>
                <w:rFonts w:ascii="宋体" w:hAnsi="宋体" w:cs="宋体"/>
                <w:kern w:val="0"/>
                <w:sz w:val="24"/>
                <w:szCs w:val="24"/>
                <w:lang w:bidi="ar"/>
              </w:rPr>
              <w:t>交易信息管理系统V1.0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广西牛角科技有限公司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559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202024677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牛角</w:t>
            </w:r>
            <w:proofErr w:type="gramStart"/>
            <w:r w:rsidRPr="002373C5">
              <w:rPr>
                <w:rFonts w:ascii="宋体" w:hAnsi="宋体" w:cs="宋体"/>
                <w:kern w:val="0"/>
                <w:sz w:val="24"/>
                <w:szCs w:val="24"/>
                <w:lang w:bidi="ar"/>
              </w:rPr>
              <w:t>知产成果</w:t>
            </w:r>
            <w:proofErr w:type="gramEnd"/>
            <w:r w:rsidRPr="002373C5">
              <w:rPr>
                <w:rFonts w:ascii="宋体" w:hAnsi="宋体" w:cs="宋体"/>
                <w:kern w:val="0"/>
                <w:sz w:val="24"/>
                <w:szCs w:val="24"/>
                <w:lang w:bidi="ar"/>
              </w:rPr>
              <w:t>信息管理系统V1.0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广西牛角科技有限公司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560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202024678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九九专利信息采集平台V1.0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广西牛角科技有限公司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561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202024679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牛角高企辅导信息管理系统V1.0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广西牛角科技有限公司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562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202024680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一种建筑工程用方形钢管打磨除锈装置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广西贵港建设集团有限公司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563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202024681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一种建筑工程用卡箍式短钢管打磨装置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广西贵港建设集团有限公司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564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202024682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一种建筑结构预设孔的预埋定位器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广西贵港建设集团有限公司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565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202024683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一种建筑工程用具有吸尘功能的墙面磨平装置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广西贵港建设集团有限公司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566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202024684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一种建筑工地用新能源施工装置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广西贵港建设集团有限公司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567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202024685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一种建筑场所用钢筋固定装置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广西贵港建设集团有限公司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568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202024686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一种建筑施工用渐进打桩装置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广西贵港建设集团有限公司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569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202024687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一种电动车用微电脑故障自检装置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广西上马科技有限公司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570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202024688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一种GPS车辆行驶记录仪</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广西上马科技有限公司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571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202024689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一种带有GPS定位的电动车用防盗装置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广西上马科技有限公司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572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202024690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一种电动车开机自检机构</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广西上马科技有限公司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573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202024691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一种新型车载定位装置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广西上马科技有限公司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574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202024692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一种电动车用微电脑故障自检系统</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广西上马科技有限公司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575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202024693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一种电动车用具有防盗功能的制动器</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广西上马科技有限公司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576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202024694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一种便于安装节能型车载定位终端</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广西上马科技有限公司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577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202024695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一种变压器尺寸测量治具</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贵港市嘉龙海杰电子科技有限公司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578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202024696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一种绞线剪线机</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贵港市嘉龙海杰电子科技有限公司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579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202024697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w:t>
            </w:r>
            <w:proofErr w:type="gramStart"/>
            <w:r w:rsidRPr="002373C5">
              <w:rPr>
                <w:rFonts w:ascii="宋体" w:hAnsi="宋体" w:cs="宋体"/>
                <w:kern w:val="0"/>
                <w:sz w:val="24"/>
                <w:szCs w:val="24"/>
                <w:lang w:bidi="ar"/>
              </w:rPr>
              <w:t>压线机</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贵港市嘉龙海杰电子科技有限公司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580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202024698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一种绝缘线脱皮机</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贵港市嘉龙海杰电子科技有限公司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581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202024699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一种平板变压器铁芯对磨装置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贵港市嘉龙海杰电子科技有限公司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582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202024700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一种公路路基防护结构</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广西金路投资建设有限公司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583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202024701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一种房建伸缩缝结构</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广西金路投资建设有限公司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584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202024702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一种桥梁用悬挂施工装置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广西金路投资建设有限公司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585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202024703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一种安全型路面井盖</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广西金路投资建设有限公司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586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202024704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一种公路护栏</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广西金路投资建设有限公司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587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202024705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一种隧道支护结构</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广西金路投资建设有限公司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588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202024706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一种用于房建的起重机</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广西金路投资建设有限公司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589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202024707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基于互联网的第三方交易支付管理系统V1.0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利民财行电子商务</w:t>
            </w:r>
            <w:proofErr w:type="gramEnd"/>
            <w:r w:rsidRPr="002373C5">
              <w:rPr>
                <w:rFonts w:ascii="宋体" w:hAnsi="宋体" w:cs="宋体"/>
                <w:kern w:val="0"/>
                <w:sz w:val="24"/>
                <w:szCs w:val="24"/>
                <w:lang w:bidi="ar"/>
              </w:rPr>
              <w:t>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590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202024708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农副产品进出口贸易服务管理系统V1.0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利民财行电子商务</w:t>
            </w:r>
            <w:proofErr w:type="gramEnd"/>
            <w:r w:rsidRPr="002373C5">
              <w:rPr>
                <w:rFonts w:ascii="宋体" w:hAnsi="宋体" w:cs="宋体"/>
                <w:kern w:val="0"/>
                <w:sz w:val="24"/>
                <w:szCs w:val="24"/>
                <w:lang w:bidi="ar"/>
              </w:rPr>
              <w:t>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591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202024709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互联网+电子商务服务管理平台V1.0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利民财行电子商务</w:t>
            </w:r>
            <w:proofErr w:type="gramEnd"/>
            <w:r w:rsidRPr="002373C5">
              <w:rPr>
                <w:rFonts w:ascii="宋体" w:hAnsi="宋体" w:cs="宋体"/>
                <w:kern w:val="0"/>
                <w:sz w:val="24"/>
                <w:szCs w:val="24"/>
                <w:lang w:bidi="ar"/>
              </w:rPr>
              <w:t>有</w:t>
            </w:r>
            <w:r w:rsidRPr="002373C5">
              <w:rPr>
                <w:rFonts w:ascii="宋体" w:hAnsi="宋体" w:cs="宋体"/>
                <w:kern w:val="0"/>
                <w:sz w:val="24"/>
                <w:szCs w:val="24"/>
                <w:lang w:bidi="ar"/>
              </w:rPr>
              <w:lastRenderedPageBreak/>
              <w:t>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592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基于互联网的聚合支付管理系统V1.0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利民财行电子商务</w:t>
            </w:r>
            <w:proofErr w:type="gramEnd"/>
            <w:r w:rsidRPr="002373C5">
              <w:rPr>
                <w:rFonts w:ascii="宋体" w:hAnsi="宋体" w:cs="宋体"/>
                <w:kern w:val="0"/>
                <w:sz w:val="24"/>
                <w:szCs w:val="24"/>
                <w:lang w:bidi="ar"/>
              </w:rPr>
              <w:t>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593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202024711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电商交易信用评级管控系统V1.0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利民财行电子商务</w:t>
            </w:r>
            <w:proofErr w:type="gramEnd"/>
            <w:r w:rsidRPr="002373C5">
              <w:rPr>
                <w:rFonts w:ascii="宋体" w:hAnsi="宋体" w:cs="宋体"/>
                <w:kern w:val="0"/>
                <w:sz w:val="24"/>
                <w:szCs w:val="24"/>
                <w:lang w:bidi="ar"/>
              </w:rPr>
              <w:t>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594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202024712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小</w:t>
            </w:r>
            <w:proofErr w:type="gramStart"/>
            <w:r w:rsidRPr="002373C5">
              <w:rPr>
                <w:rFonts w:ascii="宋体" w:hAnsi="宋体" w:cs="宋体"/>
                <w:kern w:val="0"/>
                <w:sz w:val="24"/>
                <w:szCs w:val="24"/>
                <w:lang w:bidi="ar"/>
              </w:rPr>
              <w:t>明村团商城</w:t>
            </w:r>
            <w:proofErr w:type="gramEnd"/>
            <w:r w:rsidRPr="002373C5">
              <w:rPr>
                <w:rFonts w:ascii="宋体" w:hAnsi="宋体" w:cs="宋体"/>
                <w:kern w:val="0"/>
                <w:sz w:val="24"/>
                <w:szCs w:val="24"/>
                <w:lang w:bidi="ar"/>
              </w:rPr>
              <w:t>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利民财行电子商务</w:t>
            </w:r>
            <w:proofErr w:type="gramEnd"/>
            <w:r w:rsidRPr="002373C5">
              <w:rPr>
                <w:rFonts w:ascii="宋体" w:hAnsi="宋体" w:cs="宋体"/>
                <w:kern w:val="0"/>
                <w:sz w:val="24"/>
                <w:szCs w:val="24"/>
                <w:lang w:bidi="ar"/>
              </w:rPr>
              <w:t>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595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202024713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电子商务物流配送服务管理平台V1.0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利民财行电子商务</w:t>
            </w:r>
            <w:proofErr w:type="gramEnd"/>
            <w:r w:rsidRPr="002373C5">
              <w:rPr>
                <w:rFonts w:ascii="宋体" w:hAnsi="宋体" w:cs="宋体"/>
                <w:kern w:val="0"/>
                <w:sz w:val="24"/>
                <w:szCs w:val="24"/>
                <w:lang w:bidi="ar"/>
              </w:rPr>
              <w:t>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596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202024714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农副产品在线销售服务管理系统V1.0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利民财行电子商务</w:t>
            </w:r>
            <w:proofErr w:type="gramEnd"/>
            <w:r w:rsidRPr="002373C5">
              <w:rPr>
                <w:rFonts w:ascii="宋体" w:hAnsi="宋体" w:cs="宋体"/>
                <w:kern w:val="0"/>
                <w:sz w:val="24"/>
                <w:szCs w:val="24"/>
                <w:lang w:bidi="ar"/>
              </w:rPr>
              <w:t>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597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202024715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基于互联网的网络在线交易管理系统V1.0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w:t>
            </w:r>
            <w:proofErr w:type="gramStart"/>
            <w:r w:rsidRPr="002373C5">
              <w:rPr>
                <w:rFonts w:ascii="宋体" w:hAnsi="宋体" w:cs="宋体"/>
                <w:kern w:val="0"/>
                <w:sz w:val="24"/>
                <w:szCs w:val="24"/>
                <w:lang w:bidi="ar"/>
              </w:rPr>
              <w:t>利民财行电子商务</w:t>
            </w:r>
            <w:proofErr w:type="gramEnd"/>
            <w:r w:rsidRPr="002373C5">
              <w:rPr>
                <w:rFonts w:ascii="宋体" w:hAnsi="宋体" w:cs="宋体"/>
                <w:kern w:val="0"/>
                <w:sz w:val="24"/>
                <w:szCs w:val="24"/>
                <w:lang w:bidi="ar"/>
              </w:rPr>
              <w:t>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598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202024716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九九知产辅导</w:t>
            </w:r>
            <w:proofErr w:type="gramEnd"/>
            <w:r w:rsidRPr="002373C5">
              <w:rPr>
                <w:rFonts w:ascii="宋体" w:hAnsi="宋体" w:cs="宋体"/>
                <w:kern w:val="0"/>
                <w:sz w:val="24"/>
                <w:szCs w:val="24"/>
                <w:lang w:bidi="ar"/>
              </w:rPr>
              <w:t>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广西牛角科技有限公司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599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202024717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牛角</w:t>
            </w:r>
            <w:proofErr w:type="gramStart"/>
            <w:r w:rsidRPr="002373C5">
              <w:rPr>
                <w:rFonts w:ascii="宋体" w:hAnsi="宋体" w:cs="宋体"/>
                <w:kern w:val="0"/>
                <w:sz w:val="24"/>
                <w:szCs w:val="24"/>
                <w:lang w:bidi="ar"/>
              </w:rPr>
              <w:t>知产高</w:t>
            </w:r>
            <w:proofErr w:type="gramEnd"/>
            <w:r w:rsidRPr="002373C5">
              <w:rPr>
                <w:rFonts w:ascii="宋体" w:hAnsi="宋体" w:cs="宋体"/>
                <w:kern w:val="0"/>
                <w:sz w:val="24"/>
                <w:szCs w:val="24"/>
                <w:lang w:bidi="ar"/>
              </w:rPr>
              <w:t>企辅导信息管理系统V1.0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广西牛角科技有限公司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600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202024718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九九</w:t>
            </w:r>
            <w:proofErr w:type="gramStart"/>
            <w:r w:rsidRPr="002373C5">
              <w:rPr>
                <w:rFonts w:ascii="宋体" w:hAnsi="宋体" w:cs="宋体"/>
                <w:kern w:val="0"/>
                <w:sz w:val="24"/>
                <w:szCs w:val="24"/>
                <w:lang w:bidi="ar"/>
              </w:rPr>
              <w:t>云知产</w:t>
            </w:r>
            <w:proofErr w:type="gramEnd"/>
            <w:r w:rsidRPr="002373C5">
              <w:rPr>
                <w:rFonts w:ascii="宋体" w:hAnsi="宋体" w:cs="宋体"/>
                <w:kern w:val="0"/>
                <w:sz w:val="24"/>
                <w:szCs w:val="24"/>
                <w:lang w:bidi="ar"/>
              </w:rPr>
              <w:t>管理系统V1.0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广西牛角科技有限公司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601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202024719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牛角知产技术</w:t>
            </w:r>
            <w:proofErr w:type="gramEnd"/>
            <w:r w:rsidRPr="002373C5">
              <w:rPr>
                <w:rFonts w:ascii="宋体" w:hAnsi="宋体" w:cs="宋体"/>
                <w:kern w:val="0"/>
                <w:sz w:val="24"/>
                <w:szCs w:val="24"/>
                <w:lang w:bidi="ar"/>
              </w:rPr>
              <w:t>经纪人信息管理系统V1.0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广西牛角科技有限公司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602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202024720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变径管空间对接口相贯线定位方法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防城港中一重工有限公司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603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202024721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连铸机扇形段</w:t>
            </w:r>
            <w:proofErr w:type="gramStart"/>
            <w:r w:rsidRPr="002373C5">
              <w:rPr>
                <w:rFonts w:ascii="宋体" w:hAnsi="宋体" w:cs="宋体"/>
                <w:kern w:val="0"/>
                <w:sz w:val="24"/>
                <w:szCs w:val="24"/>
                <w:lang w:bidi="ar"/>
              </w:rPr>
              <w:t>计算机辅助找正及</w:t>
            </w:r>
            <w:proofErr w:type="gramEnd"/>
            <w:r w:rsidRPr="002373C5">
              <w:rPr>
                <w:rFonts w:ascii="宋体" w:hAnsi="宋体" w:cs="宋体"/>
                <w:kern w:val="0"/>
                <w:sz w:val="24"/>
                <w:szCs w:val="24"/>
                <w:lang w:bidi="ar"/>
              </w:rPr>
              <w:t>对</w:t>
            </w:r>
            <w:proofErr w:type="gramStart"/>
            <w:r w:rsidRPr="002373C5">
              <w:rPr>
                <w:rFonts w:ascii="宋体" w:hAnsi="宋体" w:cs="宋体"/>
                <w:kern w:val="0"/>
                <w:sz w:val="24"/>
                <w:szCs w:val="24"/>
                <w:lang w:bidi="ar"/>
              </w:rPr>
              <w:t>弧方法</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防城港中一重工有限公司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604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202024722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设备基础螺栓群安装方法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防城港中一重工有限公司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605</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202024723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EIF4A3促进多形性胶质母细胞瘤发生发展的作用及其机制研究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南宁市第一人民医院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606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202024724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RBM8a通过Notch1信号通路影响人胶质瘤细胞增殖与侵袭作用及机制研究</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南宁市第一人民医院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607</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202024726</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海绵</w:t>
            </w:r>
            <w:proofErr w:type="gramStart"/>
            <w:r w:rsidRPr="002373C5">
              <w:rPr>
                <w:rFonts w:ascii="宋体" w:hAnsi="宋体" w:cs="宋体"/>
                <w:kern w:val="0"/>
                <w:sz w:val="24"/>
                <w:szCs w:val="24"/>
                <w:lang w:bidi="ar"/>
              </w:rPr>
              <w:t>镉</w:t>
            </w:r>
            <w:proofErr w:type="gramEnd"/>
            <w:r w:rsidRPr="002373C5">
              <w:rPr>
                <w:rFonts w:ascii="宋体" w:hAnsi="宋体" w:cs="宋体"/>
                <w:kern w:val="0"/>
                <w:sz w:val="24"/>
                <w:szCs w:val="24"/>
                <w:lang w:bidi="ar"/>
              </w:rPr>
              <w:t>输送线及海绵</w:t>
            </w:r>
            <w:proofErr w:type="gramStart"/>
            <w:r w:rsidRPr="002373C5">
              <w:rPr>
                <w:rFonts w:ascii="宋体" w:hAnsi="宋体" w:cs="宋体"/>
                <w:kern w:val="0"/>
                <w:sz w:val="24"/>
                <w:szCs w:val="24"/>
                <w:lang w:bidi="ar"/>
              </w:rPr>
              <w:t>镉</w:t>
            </w:r>
            <w:proofErr w:type="gramEnd"/>
            <w:r w:rsidRPr="002373C5">
              <w:rPr>
                <w:rFonts w:ascii="宋体" w:hAnsi="宋体" w:cs="宋体"/>
                <w:kern w:val="0"/>
                <w:sz w:val="24"/>
                <w:szCs w:val="24"/>
                <w:lang w:bidi="ar"/>
              </w:rPr>
              <w:t>输送装置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南丹县南方有色金属有限责任公司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608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202024728</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一种高效富集硫化锌精矿中铜、</w:t>
            </w:r>
            <w:proofErr w:type="gramStart"/>
            <w:r w:rsidRPr="002373C5">
              <w:rPr>
                <w:rFonts w:ascii="宋体" w:hAnsi="宋体" w:cs="宋体"/>
                <w:kern w:val="0"/>
                <w:sz w:val="24"/>
                <w:szCs w:val="24"/>
                <w:lang w:bidi="ar"/>
              </w:rPr>
              <w:t>铟的工艺</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南丹县南方有色金属有限责任公司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609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202024729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proofErr w:type="gramStart"/>
            <w:r w:rsidRPr="002373C5">
              <w:rPr>
                <w:rFonts w:ascii="宋体" w:hAnsi="宋体" w:cs="宋体"/>
                <w:kern w:val="0"/>
                <w:sz w:val="24"/>
                <w:szCs w:val="24"/>
                <w:lang w:bidi="ar"/>
              </w:rPr>
              <w:t>一种捞渣搅拌机</w:t>
            </w:r>
            <w:proofErr w:type="gramEnd"/>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南丹县南方有色金属有限责任公司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610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202024730</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一种冷凝水处理装置</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南丹县南方有色金属有限</w:t>
            </w:r>
            <w:r w:rsidRPr="002373C5">
              <w:rPr>
                <w:rFonts w:ascii="宋体" w:hAnsi="宋体" w:cs="宋体"/>
                <w:kern w:val="0"/>
                <w:sz w:val="24"/>
                <w:szCs w:val="24"/>
                <w:lang w:bidi="ar"/>
              </w:rPr>
              <w:lastRenderedPageBreak/>
              <w:t>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lastRenderedPageBreak/>
              <w:t>611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202024731</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一种干馏含油污泥制备生物炭的方法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广西壮族自治区环境保护科学研究院</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612</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202024739</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一种电动车用减震后座</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广西钻豹新能源科技有限公司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613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202024753</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一种铜鼓的防锈铸造方法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东兰音乐铜鼓文化传播有限责任公司</w:t>
            </w:r>
          </w:p>
        </w:tc>
      </w:tr>
      <w:tr w:rsidR="002373C5" w:rsidRPr="002373C5" w:rsidTr="007D653F">
        <w:trPr>
          <w:tblCellSpacing w:w="0" w:type="dxa"/>
          <w:jc w:val="center"/>
        </w:trPr>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614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202024754</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一种铜鼓的表面疏水疏油膜的制备方法</w:t>
            </w:r>
          </w:p>
        </w:tc>
        <w:tc>
          <w:tcPr>
            <w:tcW w:w="0" w:type="auto"/>
            <w:tcBorders>
              <w:tl2br w:val="nil"/>
              <w:tr2bl w:val="nil"/>
            </w:tcBorders>
            <w:vAlign w:val="center"/>
          </w:tcPr>
          <w:p w:rsidR="002373C5" w:rsidRPr="002373C5" w:rsidRDefault="002373C5" w:rsidP="002373C5">
            <w:pPr>
              <w:widowControl/>
              <w:jc w:val="left"/>
              <w:rPr>
                <w:rFonts w:ascii="Calibri" w:hAnsi="Calibri" w:cs="Calibri"/>
                <w:szCs w:val="22"/>
              </w:rPr>
            </w:pPr>
            <w:r w:rsidRPr="002373C5">
              <w:rPr>
                <w:rFonts w:ascii="宋体" w:hAnsi="宋体" w:cs="宋体"/>
                <w:kern w:val="0"/>
                <w:sz w:val="24"/>
                <w:szCs w:val="24"/>
                <w:lang w:bidi="ar"/>
              </w:rPr>
              <w:t>东兰音乐铜鼓文化传播有限责任公司</w:t>
            </w:r>
          </w:p>
        </w:tc>
      </w:tr>
    </w:tbl>
    <w:p w:rsidR="002373C5" w:rsidRPr="002373C5" w:rsidRDefault="002373C5" w:rsidP="002373C5">
      <w:pPr>
        <w:widowControl/>
        <w:spacing w:after="240"/>
        <w:jc w:val="left"/>
        <w:rPr>
          <w:rFonts w:ascii="宋体" w:hAnsi="宋体" w:cs="宋体" w:hint="eastAsia"/>
          <w:bCs/>
          <w:kern w:val="0"/>
          <w:sz w:val="32"/>
          <w:szCs w:val="32"/>
          <w:lang w:bidi="ar"/>
        </w:rPr>
      </w:pPr>
    </w:p>
    <w:p w:rsidR="00EE7D84" w:rsidRPr="002373C5" w:rsidRDefault="00EE7D84" w:rsidP="002D4777"/>
    <w:sectPr w:rsidR="00EE7D84" w:rsidRPr="002373C5" w:rsidSect="002D4777">
      <w:pgSz w:w="11907" w:h="16839" w:code="9"/>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4E" w:rsidRDefault="0015374E" w:rsidP="00062309">
      <w:r>
        <w:separator/>
      </w:r>
    </w:p>
  </w:endnote>
  <w:endnote w:type="continuationSeparator" w:id="0">
    <w:p w:rsidR="0015374E" w:rsidRDefault="0015374E" w:rsidP="0006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onospace">
    <w:altName w:val="Times New Roman"/>
    <w:charset w:val="01"/>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4E" w:rsidRDefault="0015374E" w:rsidP="00062309">
      <w:r>
        <w:separator/>
      </w:r>
    </w:p>
  </w:footnote>
  <w:footnote w:type="continuationSeparator" w:id="0">
    <w:p w:rsidR="0015374E" w:rsidRDefault="0015374E" w:rsidP="00062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435"/>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C3"/>
    <w:rsid w:val="00062309"/>
    <w:rsid w:val="0015374E"/>
    <w:rsid w:val="001A132A"/>
    <w:rsid w:val="001C3EC4"/>
    <w:rsid w:val="001F0E25"/>
    <w:rsid w:val="002373C5"/>
    <w:rsid w:val="002D4777"/>
    <w:rsid w:val="00336238"/>
    <w:rsid w:val="0035300B"/>
    <w:rsid w:val="00625A5D"/>
    <w:rsid w:val="009631E6"/>
    <w:rsid w:val="009C2891"/>
    <w:rsid w:val="009F242B"/>
    <w:rsid w:val="00AE0ED5"/>
    <w:rsid w:val="00C321B1"/>
    <w:rsid w:val="00D76EC3"/>
    <w:rsid w:val="00E0350E"/>
    <w:rsid w:val="00E22EC4"/>
    <w:rsid w:val="00EE7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777"/>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2373C5"/>
    <w:pPr>
      <w:keepNext/>
      <w:widowControl/>
      <w:spacing w:before="340" w:after="330" w:line="576" w:lineRule="auto"/>
      <w:outlineLvl w:val="0"/>
    </w:pPr>
    <w:rPr>
      <w:rFonts w:ascii="仿宋_GB2312" w:eastAsia="仿宋_GB2312" w:hAnsi="宋体"/>
      <w:b/>
      <w:bCs/>
      <w:kern w:val="36"/>
      <w:sz w:val="44"/>
      <w:szCs w:val="44"/>
    </w:rPr>
  </w:style>
  <w:style w:type="paragraph" w:styleId="2">
    <w:name w:val="heading 2"/>
    <w:basedOn w:val="a"/>
    <w:link w:val="2Char"/>
    <w:uiPriority w:val="9"/>
    <w:qFormat/>
    <w:rsid w:val="002373C5"/>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next w:val="a"/>
    <w:link w:val="3Char"/>
    <w:qFormat/>
    <w:rsid w:val="002373C5"/>
    <w:pPr>
      <w:keepNext/>
      <w:keepLines/>
      <w:spacing w:before="260" w:after="260" w:line="416" w:lineRule="auto"/>
      <w:outlineLvl w:val="2"/>
    </w:pPr>
    <w:rPr>
      <w:b/>
      <w:bCs/>
      <w:sz w:val="32"/>
      <w:szCs w:val="32"/>
    </w:rPr>
  </w:style>
  <w:style w:type="paragraph" w:styleId="5">
    <w:name w:val="heading 5"/>
    <w:basedOn w:val="a"/>
    <w:next w:val="a"/>
    <w:link w:val="5Char"/>
    <w:qFormat/>
    <w:rsid w:val="002373C5"/>
    <w:pPr>
      <w:spacing w:before="100" w:beforeAutospacing="1" w:after="100" w:afterAutospacing="1"/>
      <w:jc w:val="left"/>
      <w:outlineLvl w:val="4"/>
    </w:pPr>
    <w:rPr>
      <w:rFonts w:ascii="宋体" w:hAnsi="宋体" w:hint="eastAsia"/>
      <w:b/>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62309"/>
    <w:rPr>
      <w:sz w:val="18"/>
      <w:szCs w:val="18"/>
    </w:rPr>
  </w:style>
  <w:style w:type="paragraph" w:styleId="a4">
    <w:name w:val="footer"/>
    <w:basedOn w:val="a"/>
    <w:link w:val="Char0"/>
    <w:unhideWhenUsed/>
    <w:rsid w:val="0006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62309"/>
    <w:rPr>
      <w:sz w:val="18"/>
      <w:szCs w:val="18"/>
    </w:rPr>
  </w:style>
  <w:style w:type="character" w:customStyle="1" w:styleId="1Char">
    <w:name w:val="标题 1 Char"/>
    <w:basedOn w:val="a0"/>
    <w:link w:val="1"/>
    <w:uiPriority w:val="9"/>
    <w:rsid w:val="002373C5"/>
    <w:rPr>
      <w:rFonts w:ascii="仿宋_GB2312" w:eastAsia="仿宋_GB2312" w:hAnsi="宋体" w:cs="Times New Roman"/>
      <w:b/>
      <w:bCs/>
      <w:kern w:val="36"/>
      <w:sz w:val="44"/>
      <w:szCs w:val="44"/>
    </w:rPr>
  </w:style>
  <w:style w:type="character" w:customStyle="1" w:styleId="2Char">
    <w:name w:val="标题 2 Char"/>
    <w:basedOn w:val="a0"/>
    <w:link w:val="2"/>
    <w:uiPriority w:val="9"/>
    <w:rsid w:val="002373C5"/>
    <w:rPr>
      <w:rFonts w:ascii="宋体" w:eastAsia="宋体" w:hAnsi="宋体" w:cs="Times New Roman"/>
      <w:b/>
      <w:bCs/>
      <w:kern w:val="0"/>
      <w:sz w:val="36"/>
      <w:szCs w:val="36"/>
    </w:rPr>
  </w:style>
  <w:style w:type="character" w:customStyle="1" w:styleId="3Char">
    <w:name w:val="标题 3 Char"/>
    <w:basedOn w:val="a0"/>
    <w:link w:val="3"/>
    <w:rsid w:val="002373C5"/>
    <w:rPr>
      <w:rFonts w:ascii="Times New Roman" w:eastAsia="宋体" w:hAnsi="Times New Roman" w:cs="Times New Roman"/>
      <w:b/>
      <w:bCs/>
      <w:sz w:val="32"/>
      <w:szCs w:val="32"/>
    </w:rPr>
  </w:style>
  <w:style w:type="character" w:customStyle="1" w:styleId="5Char">
    <w:name w:val="标题 5 Char"/>
    <w:basedOn w:val="a0"/>
    <w:link w:val="5"/>
    <w:rsid w:val="002373C5"/>
    <w:rPr>
      <w:rFonts w:ascii="宋体" w:eastAsia="宋体" w:hAnsi="宋体" w:cs="Times New Roman"/>
      <w:b/>
      <w:kern w:val="0"/>
      <w:sz w:val="20"/>
      <w:szCs w:val="20"/>
    </w:rPr>
  </w:style>
  <w:style w:type="character" w:styleId="HTML">
    <w:name w:val="HTML Definition"/>
    <w:rsid w:val="002373C5"/>
    <w:rPr>
      <w:i w:val="0"/>
    </w:rPr>
  </w:style>
  <w:style w:type="character" w:styleId="a5">
    <w:name w:val="Strong"/>
    <w:uiPriority w:val="22"/>
    <w:qFormat/>
    <w:rsid w:val="002373C5"/>
    <w:rPr>
      <w:b/>
      <w:bCs/>
    </w:rPr>
  </w:style>
  <w:style w:type="character" w:styleId="HTML0">
    <w:name w:val="HTML Code"/>
    <w:rsid w:val="002373C5"/>
    <w:rPr>
      <w:rFonts w:ascii="Monospace" w:eastAsia="Monospace" w:hAnsi="Monospace" w:cs="Monospace"/>
      <w:i w:val="0"/>
      <w:sz w:val="20"/>
    </w:rPr>
  </w:style>
  <w:style w:type="character" w:styleId="a6">
    <w:name w:val="FollowedHyperlink"/>
    <w:uiPriority w:val="99"/>
    <w:rsid w:val="002373C5"/>
    <w:rPr>
      <w:color w:val="0000FF"/>
      <w:u w:val="single"/>
    </w:rPr>
  </w:style>
  <w:style w:type="character" w:styleId="a7">
    <w:name w:val="Emphasis"/>
    <w:uiPriority w:val="20"/>
    <w:qFormat/>
    <w:rsid w:val="002373C5"/>
    <w:rPr>
      <w:i/>
      <w:iCs/>
    </w:rPr>
  </w:style>
  <w:style w:type="character" w:styleId="HTML1">
    <w:name w:val="HTML Keyboard"/>
    <w:rsid w:val="002373C5"/>
    <w:rPr>
      <w:rFonts w:ascii="Monospace" w:eastAsia="Monospace" w:hAnsi="Monospace" w:cs="Monospace" w:hint="default"/>
      <w:sz w:val="20"/>
    </w:rPr>
  </w:style>
  <w:style w:type="character" w:styleId="HTML2">
    <w:name w:val="HTML Typewriter"/>
    <w:rsid w:val="002373C5"/>
    <w:rPr>
      <w:rFonts w:ascii="Monospace" w:eastAsia="Monospace" w:hAnsi="Monospace" w:cs="Monospace" w:hint="default"/>
      <w:sz w:val="20"/>
    </w:rPr>
  </w:style>
  <w:style w:type="character" w:styleId="HTML3">
    <w:name w:val="HTML Sample"/>
    <w:rsid w:val="002373C5"/>
    <w:rPr>
      <w:rFonts w:ascii="Monospace" w:eastAsia="Monospace" w:hAnsi="Monospace" w:cs="Monospace" w:hint="default"/>
    </w:rPr>
  </w:style>
  <w:style w:type="character" w:styleId="HTML4">
    <w:name w:val="HTML Acronym"/>
    <w:basedOn w:val="a0"/>
    <w:rsid w:val="002373C5"/>
  </w:style>
  <w:style w:type="character" w:styleId="HTML5">
    <w:name w:val="HTML Variable"/>
    <w:rsid w:val="002373C5"/>
    <w:rPr>
      <w:i w:val="0"/>
    </w:rPr>
  </w:style>
  <w:style w:type="character" w:styleId="a8">
    <w:name w:val="Hyperlink"/>
    <w:uiPriority w:val="99"/>
    <w:rsid w:val="002373C5"/>
    <w:rPr>
      <w:rFonts w:ascii="宋体" w:eastAsia="宋体" w:hAnsi="宋体" w:cs="宋体" w:hint="eastAsia"/>
      <w:color w:val="000000"/>
      <w:sz w:val="18"/>
      <w:szCs w:val="18"/>
      <w:u w:val="single"/>
    </w:rPr>
  </w:style>
  <w:style w:type="character" w:styleId="HTML6">
    <w:name w:val="HTML Cite"/>
    <w:rsid w:val="002373C5"/>
    <w:rPr>
      <w:i w:val="0"/>
    </w:rPr>
  </w:style>
  <w:style w:type="character" w:customStyle="1" w:styleId="ca-11">
    <w:name w:val="ca-11"/>
    <w:basedOn w:val="a0"/>
    <w:rsid w:val="002373C5"/>
  </w:style>
  <w:style w:type="character" w:customStyle="1" w:styleId="Char1">
    <w:name w:val="批注文字 Char"/>
    <w:link w:val="a9"/>
    <w:uiPriority w:val="99"/>
    <w:rsid w:val="002373C5"/>
    <w:rPr>
      <w:rFonts w:ascii="宋体" w:hAnsi="宋体" w:cs="宋体"/>
      <w:sz w:val="24"/>
      <w:szCs w:val="24"/>
    </w:rPr>
  </w:style>
  <w:style w:type="character" w:customStyle="1" w:styleId="15">
    <w:name w:val="15"/>
    <w:basedOn w:val="a0"/>
    <w:rsid w:val="002373C5"/>
  </w:style>
  <w:style w:type="character" w:customStyle="1" w:styleId="layui-layer-tabnow">
    <w:name w:val="layui-layer-tabnow"/>
    <w:rsid w:val="002373C5"/>
    <w:rPr>
      <w:bdr w:val="single" w:sz="6" w:space="0" w:color="CCCCCC"/>
      <w:shd w:val="clear" w:color="auto" w:fill="FFFFFF"/>
    </w:rPr>
  </w:style>
  <w:style w:type="character" w:customStyle="1" w:styleId="first-child">
    <w:name w:val="first-child"/>
    <w:basedOn w:val="a0"/>
    <w:rsid w:val="002373C5"/>
  </w:style>
  <w:style w:type="character" w:customStyle="1" w:styleId="apple-style-span">
    <w:name w:val="apple-style-span"/>
    <w:basedOn w:val="a0"/>
    <w:rsid w:val="002373C5"/>
  </w:style>
  <w:style w:type="character" w:customStyle="1" w:styleId="charchar">
    <w:name w:val="charchar"/>
    <w:basedOn w:val="a0"/>
    <w:rsid w:val="002373C5"/>
  </w:style>
  <w:style w:type="character" w:customStyle="1" w:styleId="font01">
    <w:name w:val="font01"/>
    <w:rsid w:val="002373C5"/>
    <w:rPr>
      <w:rFonts w:ascii="宋体" w:eastAsia="宋体" w:hAnsi="宋体" w:cs="宋体" w:hint="eastAsia"/>
      <w:i w:val="0"/>
      <w:color w:val="000000"/>
      <w:sz w:val="24"/>
      <w:szCs w:val="24"/>
      <w:u w:val="none"/>
    </w:rPr>
  </w:style>
  <w:style w:type="character" w:customStyle="1" w:styleId="first-child1">
    <w:name w:val="first-child1"/>
    <w:basedOn w:val="a0"/>
    <w:rsid w:val="002373C5"/>
  </w:style>
  <w:style w:type="character" w:customStyle="1" w:styleId="karen11">
    <w:name w:val="karen11"/>
    <w:basedOn w:val="a0"/>
    <w:rsid w:val="002373C5"/>
  </w:style>
  <w:style w:type="character" w:customStyle="1" w:styleId="16">
    <w:name w:val="16"/>
    <w:basedOn w:val="a0"/>
    <w:rsid w:val="002373C5"/>
  </w:style>
  <w:style w:type="character" w:customStyle="1" w:styleId="apple-converted-space">
    <w:name w:val="apple-converted-space"/>
    <w:basedOn w:val="a0"/>
    <w:rsid w:val="002373C5"/>
  </w:style>
  <w:style w:type="character" w:customStyle="1" w:styleId="17">
    <w:name w:val="17"/>
    <w:basedOn w:val="a0"/>
    <w:rsid w:val="002373C5"/>
  </w:style>
  <w:style w:type="paragraph" w:styleId="aa">
    <w:name w:val="Body Text Indent"/>
    <w:basedOn w:val="a"/>
    <w:link w:val="Char2"/>
    <w:rsid w:val="002373C5"/>
    <w:pPr>
      <w:widowControl/>
      <w:spacing w:before="100" w:beforeAutospacing="1" w:after="100" w:afterAutospacing="1"/>
      <w:jc w:val="left"/>
    </w:pPr>
    <w:rPr>
      <w:rFonts w:ascii="宋体" w:hAnsi="宋体" w:cs="宋体"/>
      <w:kern w:val="0"/>
      <w:sz w:val="24"/>
      <w:szCs w:val="24"/>
    </w:rPr>
  </w:style>
  <w:style w:type="character" w:customStyle="1" w:styleId="Char2">
    <w:name w:val="正文文本缩进 Char"/>
    <w:basedOn w:val="a0"/>
    <w:link w:val="aa"/>
    <w:rsid w:val="002373C5"/>
    <w:rPr>
      <w:rFonts w:ascii="宋体" w:eastAsia="宋体" w:hAnsi="宋体" w:cs="宋体"/>
      <w:kern w:val="0"/>
      <w:sz w:val="24"/>
      <w:szCs w:val="24"/>
    </w:rPr>
  </w:style>
  <w:style w:type="paragraph" w:styleId="ab">
    <w:name w:val="Body Text"/>
    <w:basedOn w:val="a"/>
    <w:link w:val="Char3"/>
    <w:rsid w:val="002373C5"/>
    <w:pPr>
      <w:adjustRightInd w:val="0"/>
      <w:spacing w:after="120" w:line="360" w:lineRule="atLeast"/>
      <w:jc w:val="left"/>
      <w:textAlignment w:val="baseline"/>
    </w:pPr>
    <w:rPr>
      <w:kern w:val="0"/>
      <w:sz w:val="24"/>
    </w:rPr>
  </w:style>
  <w:style w:type="character" w:customStyle="1" w:styleId="Char3">
    <w:name w:val="正文文本 Char"/>
    <w:basedOn w:val="a0"/>
    <w:link w:val="ab"/>
    <w:rsid w:val="002373C5"/>
    <w:rPr>
      <w:rFonts w:ascii="Times New Roman" w:eastAsia="宋体" w:hAnsi="Times New Roman" w:cs="Times New Roman"/>
      <w:kern w:val="0"/>
      <w:sz w:val="24"/>
      <w:szCs w:val="20"/>
    </w:rPr>
  </w:style>
  <w:style w:type="paragraph" w:styleId="a9">
    <w:name w:val="annotation text"/>
    <w:basedOn w:val="a"/>
    <w:link w:val="Char1"/>
    <w:uiPriority w:val="99"/>
    <w:rsid w:val="002373C5"/>
    <w:pPr>
      <w:widowControl/>
      <w:spacing w:before="100" w:beforeAutospacing="1" w:after="100" w:afterAutospacing="1"/>
      <w:jc w:val="left"/>
    </w:pPr>
    <w:rPr>
      <w:rFonts w:ascii="宋体" w:eastAsiaTheme="minorEastAsia" w:hAnsi="宋体" w:cs="宋体"/>
      <w:sz w:val="24"/>
      <w:szCs w:val="24"/>
    </w:rPr>
  </w:style>
  <w:style w:type="character" w:customStyle="1" w:styleId="Char10">
    <w:name w:val="批注文字 Char1"/>
    <w:basedOn w:val="a0"/>
    <w:uiPriority w:val="99"/>
    <w:semiHidden/>
    <w:rsid w:val="002373C5"/>
    <w:rPr>
      <w:rFonts w:ascii="Times New Roman" w:eastAsia="宋体" w:hAnsi="Times New Roman" w:cs="Times New Roman"/>
      <w:szCs w:val="20"/>
    </w:rPr>
  </w:style>
  <w:style w:type="paragraph" w:customStyle="1" w:styleId="p18">
    <w:name w:val="p18"/>
    <w:basedOn w:val="a"/>
    <w:rsid w:val="002373C5"/>
    <w:pPr>
      <w:widowControl/>
      <w:spacing w:before="100" w:beforeAutospacing="1" w:after="100" w:afterAutospacing="1"/>
      <w:jc w:val="left"/>
    </w:pPr>
    <w:rPr>
      <w:rFonts w:ascii="宋体" w:hAnsi="宋体" w:cs="宋体"/>
      <w:kern w:val="0"/>
      <w:sz w:val="24"/>
      <w:szCs w:val="24"/>
    </w:rPr>
  </w:style>
  <w:style w:type="paragraph" w:styleId="ac">
    <w:name w:val="Plain Text"/>
    <w:basedOn w:val="a"/>
    <w:link w:val="Char4"/>
    <w:rsid w:val="002373C5"/>
    <w:pPr>
      <w:widowControl/>
      <w:spacing w:before="100" w:beforeAutospacing="1" w:after="100" w:afterAutospacing="1"/>
      <w:jc w:val="left"/>
    </w:pPr>
    <w:rPr>
      <w:rFonts w:ascii="宋体" w:hAnsi="宋体" w:cs="宋体"/>
      <w:kern w:val="0"/>
      <w:sz w:val="24"/>
      <w:szCs w:val="24"/>
    </w:rPr>
  </w:style>
  <w:style w:type="character" w:customStyle="1" w:styleId="Char4">
    <w:name w:val="纯文本 Char"/>
    <w:basedOn w:val="a0"/>
    <w:link w:val="ac"/>
    <w:rsid w:val="002373C5"/>
    <w:rPr>
      <w:rFonts w:ascii="宋体" w:eastAsia="宋体" w:hAnsi="宋体" w:cs="宋体"/>
      <w:kern w:val="0"/>
      <w:sz w:val="24"/>
      <w:szCs w:val="24"/>
    </w:rPr>
  </w:style>
  <w:style w:type="paragraph" w:customStyle="1" w:styleId="new">
    <w:name w:val="new"/>
    <w:basedOn w:val="a"/>
    <w:rsid w:val="002373C5"/>
    <w:pPr>
      <w:widowControl/>
      <w:spacing w:before="100" w:beforeAutospacing="1" w:after="100" w:afterAutospacing="1"/>
      <w:jc w:val="left"/>
    </w:pPr>
    <w:rPr>
      <w:rFonts w:ascii="宋体" w:hAnsi="宋体" w:cs="宋体"/>
      <w:kern w:val="0"/>
      <w:sz w:val="24"/>
      <w:szCs w:val="24"/>
    </w:rPr>
  </w:style>
  <w:style w:type="paragraph" w:styleId="HTML7">
    <w:name w:val="HTML Preformatted"/>
    <w:basedOn w:val="a"/>
    <w:link w:val="HTMLChar"/>
    <w:rsid w:val="00237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7"/>
    <w:rsid w:val="002373C5"/>
    <w:rPr>
      <w:rFonts w:ascii="宋体" w:eastAsia="宋体" w:hAnsi="宋体" w:cs="Times New Roman"/>
      <w:kern w:val="0"/>
      <w:sz w:val="24"/>
      <w:szCs w:val="24"/>
    </w:rPr>
  </w:style>
  <w:style w:type="paragraph" w:customStyle="1" w:styleId="pa-2">
    <w:name w:val="pa-2"/>
    <w:basedOn w:val="a"/>
    <w:rsid w:val="002373C5"/>
    <w:pPr>
      <w:widowControl/>
      <w:spacing w:before="100" w:beforeAutospacing="1" w:after="100" w:afterAutospacing="1"/>
      <w:jc w:val="left"/>
    </w:pPr>
    <w:rPr>
      <w:rFonts w:ascii="宋体" w:hAnsi="宋体" w:cs="宋体"/>
      <w:kern w:val="0"/>
      <w:sz w:val="24"/>
      <w:szCs w:val="24"/>
    </w:rPr>
  </w:style>
  <w:style w:type="paragraph" w:customStyle="1" w:styleId="p17">
    <w:name w:val="p17"/>
    <w:basedOn w:val="a"/>
    <w:rsid w:val="002373C5"/>
    <w:pPr>
      <w:widowControl/>
      <w:spacing w:before="100" w:beforeAutospacing="1" w:after="100" w:afterAutospacing="1"/>
      <w:jc w:val="left"/>
    </w:pPr>
    <w:rPr>
      <w:rFonts w:ascii="宋体" w:hAnsi="宋体" w:cs="宋体"/>
      <w:kern w:val="0"/>
      <w:sz w:val="24"/>
      <w:szCs w:val="24"/>
    </w:rPr>
  </w:style>
  <w:style w:type="paragraph" w:styleId="ad">
    <w:name w:val="Normal (Web)"/>
    <w:basedOn w:val="a"/>
    <w:rsid w:val="002373C5"/>
    <w:pPr>
      <w:widowControl/>
      <w:spacing w:before="100" w:beforeAutospacing="1" w:after="100" w:afterAutospacing="1"/>
      <w:jc w:val="left"/>
    </w:pPr>
    <w:rPr>
      <w:rFonts w:ascii="宋体" w:hAnsi="宋体" w:cs="宋体"/>
      <w:kern w:val="0"/>
      <w:sz w:val="24"/>
      <w:szCs w:val="24"/>
    </w:rPr>
  </w:style>
  <w:style w:type="paragraph" w:customStyle="1" w:styleId="12">
    <w:name w:val="12"/>
    <w:basedOn w:val="a"/>
    <w:rsid w:val="002373C5"/>
    <w:pPr>
      <w:widowControl/>
      <w:spacing w:before="100" w:beforeAutospacing="1" w:after="100" w:afterAutospacing="1"/>
      <w:jc w:val="left"/>
    </w:pPr>
    <w:rPr>
      <w:rFonts w:ascii="宋体" w:hAnsi="宋体" w:cs="宋体"/>
      <w:kern w:val="0"/>
      <w:sz w:val="24"/>
      <w:szCs w:val="24"/>
    </w:rPr>
  </w:style>
  <w:style w:type="paragraph" w:customStyle="1" w:styleId="ae">
    <w:name w:val="a"/>
    <w:basedOn w:val="a"/>
    <w:rsid w:val="002373C5"/>
    <w:pPr>
      <w:widowControl/>
      <w:spacing w:before="100" w:beforeAutospacing="1" w:after="100" w:afterAutospacing="1"/>
      <w:jc w:val="left"/>
    </w:pPr>
    <w:rPr>
      <w:rFonts w:ascii="宋体" w:hAnsi="宋体" w:cs="宋体"/>
      <w:kern w:val="0"/>
      <w:sz w:val="24"/>
      <w:szCs w:val="24"/>
    </w:rPr>
  </w:style>
  <w:style w:type="paragraph" w:customStyle="1" w:styleId="074">
    <w:name w:val="样式 首行缩进:  0.74 厘米"/>
    <w:basedOn w:val="a"/>
    <w:qFormat/>
    <w:rsid w:val="002373C5"/>
    <w:pPr>
      <w:spacing w:line="360" w:lineRule="auto"/>
      <w:ind w:firstLine="420"/>
    </w:pPr>
    <w:rPr>
      <w:rFonts w:ascii="宋体" w:hAnsi="宋体" w:cs="宋体"/>
      <w:sz w:val="24"/>
    </w:rPr>
  </w:style>
  <w:style w:type="paragraph" w:customStyle="1" w:styleId="p0">
    <w:name w:val="p0"/>
    <w:basedOn w:val="a"/>
    <w:rsid w:val="002373C5"/>
    <w:pPr>
      <w:widowControl/>
      <w:spacing w:before="100" w:beforeAutospacing="1" w:after="100" w:afterAutospacing="1"/>
      <w:jc w:val="left"/>
    </w:pPr>
    <w:rPr>
      <w:rFonts w:ascii="宋体" w:hAnsi="宋体" w:cs="宋体"/>
      <w:kern w:val="0"/>
      <w:sz w:val="24"/>
      <w:szCs w:val="24"/>
    </w:rPr>
  </w:style>
  <w:style w:type="paragraph" w:customStyle="1" w:styleId="msolistparagraph0">
    <w:name w:val="msolistparagraph"/>
    <w:basedOn w:val="a"/>
    <w:rsid w:val="002373C5"/>
    <w:pPr>
      <w:widowControl/>
      <w:spacing w:before="100" w:beforeAutospacing="1" w:after="100" w:afterAutospacing="1"/>
      <w:jc w:val="left"/>
    </w:pPr>
    <w:rPr>
      <w:rFonts w:ascii="宋体" w:hAnsi="宋体" w:cs="宋体"/>
      <w:kern w:val="0"/>
      <w:sz w:val="24"/>
      <w:szCs w:val="24"/>
    </w:rPr>
  </w:style>
  <w:style w:type="paragraph" w:customStyle="1" w:styleId="p16">
    <w:name w:val="p16"/>
    <w:basedOn w:val="a"/>
    <w:rsid w:val="002373C5"/>
    <w:pPr>
      <w:widowControl/>
      <w:spacing w:before="100" w:beforeAutospacing="1" w:after="100" w:afterAutospacing="1"/>
      <w:jc w:val="left"/>
    </w:pPr>
    <w:rPr>
      <w:rFonts w:ascii="宋体" w:hAnsi="宋体" w:cs="宋体"/>
      <w:kern w:val="0"/>
      <w:sz w:val="24"/>
      <w:szCs w:val="24"/>
    </w:rPr>
  </w:style>
  <w:style w:type="paragraph" w:customStyle="1" w:styleId="default">
    <w:name w:val="default"/>
    <w:basedOn w:val="a"/>
    <w:rsid w:val="002373C5"/>
    <w:pPr>
      <w:widowControl/>
      <w:spacing w:before="100" w:beforeAutospacing="1" w:after="100" w:afterAutospacing="1"/>
      <w:jc w:val="left"/>
    </w:pPr>
    <w:rPr>
      <w:rFonts w:ascii="宋体" w:hAnsi="宋体" w:cs="宋体"/>
      <w:kern w:val="0"/>
      <w:sz w:val="24"/>
      <w:szCs w:val="24"/>
    </w:rPr>
  </w:style>
  <w:style w:type="paragraph" w:customStyle="1" w:styleId="p19">
    <w:name w:val="p19"/>
    <w:basedOn w:val="a"/>
    <w:rsid w:val="002373C5"/>
    <w:pPr>
      <w:widowControl/>
      <w:spacing w:before="100" w:beforeAutospacing="1" w:after="100" w:afterAutospacing="1"/>
      <w:jc w:val="left"/>
    </w:pPr>
    <w:rPr>
      <w:rFonts w:ascii="宋体" w:hAnsi="宋体" w:cs="宋体"/>
      <w:kern w:val="0"/>
      <w:sz w:val="24"/>
      <w:szCs w:val="24"/>
    </w:rPr>
  </w:style>
  <w:style w:type="paragraph" w:styleId="af">
    <w:name w:val="List Paragraph"/>
    <w:basedOn w:val="a"/>
    <w:uiPriority w:val="99"/>
    <w:qFormat/>
    <w:rsid w:val="002373C5"/>
    <w:pPr>
      <w:widowControl/>
      <w:spacing w:before="100" w:beforeAutospacing="1" w:after="100" w:afterAutospacing="1"/>
      <w:jc w:val="left"/>
    </w:pPr>
    <w:rPr>
      <w:rFonts w:ascii="宋体" w:hAnsi="宋体" w:cs="宋体"/>
      <w:kern w:val="0"/>
      <w:sz w:val="24"/>
      <w:szCs w:val="24"/>
    </w:rPr>
  </w:style>
  <w:style w:type="paragraph" w:customStyle="1" w:styleId="p15">
    <w:name w:val="p15"/>
    <w:basedOn w:val="a"/>
    <w:rsid w:val="002373C5"/>
    <w:pPr>
      <w:widowControl/>
      <w:spacing w:before="100" w:beforeAutospacing="1" w:after="100" w:afterAutospacing="1"/>
      <w:jc w:val="left"/>
    </w:pPr>
    <w:rPr>
      <w:rFonts w:ascii="宋体" w:hAnsi="宋体" w:cs="宋体"/>
      <w:kern w:val="0"/>
      <w:sz w:val="24"/>
      <w:szCs w:val="24"/>
    </w:rPr>
  </w:style>
  <w:style w:type="paragraph" w:customStyle="1" w:styleId="0">
    <w:name w:val="0"/>
    <w:basedOn w:val="a"/>
    <w:rsid w:val="002373C5"/>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
    <w:rsid w:val="002373C5"/>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777"/>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2373C5"/>
    <w:pPr>
      <w:keepNext/>
      <w:widowControl/>
      <w:spacing w:before="340" w:after="330" w:line="576" w:lineRule="auto"/>
      <w:outlineLvl w:val="0"/>
    </w:pPr>
    <w:rPr>
      <w:rFonts w:ascii="仿宋_GB2312" w:eastAsia="仿宋_GB2312" w:hAnsi="宋体"/>
      <w:b/>
      <w:bCs/>
      <w:kern w:val="36"/>
      <w:sz w:val="44"/>
      <w:szCs w:val="44"/>
    </w:rPr>
  </w:style>
  <w:style w:type="paragraph" w:styleId="2">
    <w:name w:val="heading 2"/>
    <w:basedOn w:val="a"/>
    <w:link w:val="2Char"/>
    <w:uiPriority w:val="9"/>
    <w:qFormat/>
    <w:rsid w:val="002373C5"/>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next w:val="a"/>
    <w:link w:val="3Char"/>
    <w:qFormat/>
    <w:rsid w:val="002373C5"/>
    <w:pPr>
      <w:keepNext/>
      <w:keepLines/>
      <w:spacing w:before="260" w:after="260" w:line="416" w:lineRule="auto"/>
      <w:outlineLvl w:val="2"/>
    </w:pPr>
    <w:rPr>
      <w:b/>
      <w:bCs/>
      <w:sz w:val="32"/>
      <w:szCs w:val="32"/>
    </w:rPr>
  </w:style>
  <w:style w:type="paragraph" w:styleId="5">
    <w:name w:val="heading 5"/>
    <w:basedOn w:val="a"/>
    <w:next w:val="a"/>
    <w:link w:val="5Char"/>
    <w:qFormat/>
    <w:rsid w:val="002373C5"/>
    <w:pPr>
      <w:spacing w:before="100" w:beforeAutospacing="1" w:after="100" w:afterAutospacing="1"/>
      <w:jc w:val="left"/>
      <w:outlineLvl w:val="4"/>
    </w:pPr>
    <w:rPr>
      <w:rFonts w:ascii="宋体" w:hAnsi="宋体" w:hint="eastAsia"/>
      <w:b/>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62309"/>
    <w:rPr>
      <w:sz w:val="18"/>
      <w:szCs w:val="18"/>
    </w:rPr>
  </w:style>
  <w:style w:type="paragraph" w:styleId="a4">
    <w:name w:val="footer"/>
    <w:basedOn w:val="a"/>
    <w:link w:val="Char0"/>
    <w:unhideWhenUsed/>
    <w:rsid w:val="0006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62309"/>
    <w:rPr>
      <w:sz w:val="18"/>
      <w:szCs w:val="18"/>
    </w:rPr>
  </w:style>
  <w:style w:type="character" w:customStyle="1" w:styleId="1Char">
    <w:name w:val="标题 1 Char"/>
    <w:basedOn w:val="a0"/>
    <w:link w:val="1"/>
    <w:uiPriority w:val="9"/>
    <w:rsid w:val="002373C5"/>
    <w:rPr>
      <w:rFonts w:ascii="仿宋_GB2312" w:eastAsia="仿宋_GB2312" w:hAnsi="宋体" w:cs="Times New Roman"/>
      <w:b/>
      <w:bCs/>
      <w:kern w:val="36"/>
      <w:sz w:val="44"/>
      <w:szCs w:val="44"/>
    </w:rPr>
  </w:style>
  <w:style w:type="character" w:customStyle="1" w:styleId="2Char">
    <w:name w:val="标题 2 Char"/>
    <w:basedOn w:val="a0"/>
    <w:link w:val="2"/>
    <w:uiPriority w:val="9"/>
    <w:rsid w:val="002373C5"/>
    <w:rPr>
      <w:rFonts w:ascii="宋体" w:eastAsia="宋体" w:hAnsi="宋体" w:cs="Times New Roman"/>
      <w:b/>
      <w:bCs/>
      <w:kern w:val="0"/>
      <w:sz w:val="36"/>
      <w:szCs w:val="36"/>
    </w:rPr>
  </w:style>
  <w:style w:type="character" w:customStyle="1" w:styleId="3Char">
    <w:name w:val="标题 3 Char"/>
    <w:basedOn w:val="a0"/>
    <w:link w:val="3"/>
    <w:rsid w:val="002373C5"/>
    <w:rPr>
      <w:rFonts w:ascii="Times New Roman" w:eastAsia="宋体" w:hAnsi="Times New Roman" w:cs="Times New Roman"/>
      <w:b/>
      <w:bCs/>
      <w:sz w:val="32"/>
      <w:szCs w:val="32"/>
    </w:rPr>
  </w:style>
  <w:style w:type="character" w:customStyle="1" w:styleId="5Char">
    <w:name w:val="标题 5 Char"/>
    <w:basedOn w:val="a0"/>
    <w:link w:val="5"/>
    <w:rsid w:val="002373C5"/>
    <w:rPr>
      <w:rFonts w:ascii="宋体" w:eastAsia="宋体" w:hAnsi="宋体" w:cs="Times New Roman"/>
      <w:b/>
      <w:kern w:val="0"/>
      <w:sz w:val="20"/>
      <w:szCs w:val="20"/>
    </w:rPr>
  </w:style>
  <w:style w:type="character" w:styleId="HTML">
    <w:name w:val="HTML Definition"/>
    <w:rsid w:val="002373C5"/>
    <w:rPr>
      <w:i w:val="0"/>
    </w:rPr>
  </w:style>
  <w:style w:type="character" w:styleId="a5">
    <w:name w:val="Strong"/>
    <w:uiPriority w:val="22"/>
    <w:qFormat/>
    <w:rsid w:val="002373C5"/>
    <w:rPr>
      <w:b/>
      <w:bCs/>
    </w:rPr>
  </w:style>
  <w:style w:type="character" w:styleId="HTML0">
    <w:name w:val="HTML Code"/>
    <w:rsid w:val="002373C5"/>
    <w:rPr>
      <w:rFonts w:ascii="Monospace" w:eastAsia="Monospace" w:hAnsi="Monospace" w:cs="Monospace"/>
      <w:i w:val="0"/>
      <w:sz w:val="20"/>
    </w:rPr>
  </w:style>
  <w:style w:type="character" w:styleId="a6">
    <w:name w:val="FollowedHyperlink"/>
    <w:uiPriority w:val="99"/>
    <w:rsid w:val="002373C5"/>
    <w:rPr>
      <w:color w:val="0000FF"/>
      <w:u w:val="single"/>
    </w:rPr>
  </w:style>
  <w:style w:type="character" w:styleId="a7">
    <w:name w:val="Emphasis"/>
    <w:uiPriority w:val="20"/>
    <w:qFormat/>
    <w:rsid w:val="002373C5"/>
    <w:rPr>
      <w:i/>
      <w:iCs/>
    </w:rPr>
  </w:style>
  <w:style w:type="character" w:styleId="HTML1">
    <w:name w:val="HTML Keyboard"/>
    <w:rsid w:val="002373C5"/>
    <w:rPr>
      <w:rFonts w:ascii="Monospace" w:eastAsia="Monospace" w:hAnsi="Monospace" w:cs="Monospace" w:hint="default"/>
      <w:sz w:val="20"/>
    </w:rPr>
  </w:style>
  <w:style w:type="character" w:styleId="HTML2">
    <w:name w:val="HTML Typewriter"/>
    <w:rsid w:val="002373C5"/>
    <w:rPr>
      <w:rFonts w:ascii="Monospace" w:eastAsia="Monospace" w:hAnsi="Monospace" w:cs="Monospace" w:hint="default"/>
      <w:sz w:val="20"/>
    </w:rPr>
  </w:style>
  <w:style w:type="character" w:styleId="HTML3">
    <w:name w:val="HTML Sample"/>
    <w:rsid w:val="002373C5"/>
    <w:rPr>
      <w:rFonts w:ascii="Monospace" w:eastAsia="Monospace" w:hAnsi="Monospace" w:cs="Monospace" w:hint="default"/>
    </w:rPr>
  </w:style>
  <w:style w:type="character" w:styleId="HTML4">
    <w:name w:val="HTML Acronym"/>
    <w:basedOn w:val="a0"/>
    <w:rsid w:val="002373C5"/>
  </w:style>
  <w:style w:type="character" w:styleId="HTML5">
    <w:name w:val="HTML Variable"/>
    <w:rsid w:val="002373C5"/>
    <w:rPr>
      <w:i w:val="0"/>
    </w:rPr>
  </w:style>
  <w:style w:type="character" w:styleId="a8">
    <w:name w:val="Hyperlink"/>
    <w:uiPriority w:val="99"/>
    <w:rsid w:val="002373C5"/>
    <w:rPr>
      <w:rFonts w:ascii="宋体" w:eastAsia="宋体" w:hAnsi="宋体" w:cs="宋体" w:hint="eastAsia"/>
      <w:color w:val="000000"/>
      <w:sz w:val="18"/>
      <w:szCs w:val="18"/>
      <w:u w:val="single"/>
    </w:rPr>
  </w:style>
  <w:style w:type="character" w:styleId="HTML6">
    <w:name w:val="HTML Cite"/>
    <w:rsid w:val="002373C5"/>
    <w:rPr>
      <w:i w:val="0"/>
    </w:rPr>
  </w:style>
  <w:style w:type="character" w:customStyle="1" w:styleId="ca-11">
    <w:name w:val="ca-11"/>
    <w:basedOn w:val="a0"/>
    <w:rsid w:val="002373C5"/>
  </w:style>
  <w:style w:type="character" w:customStyle="1" w:styleId="Char1">
    <w:name w:val="批注文字 Char"/>
    <w:link w:val="a9"/>
    <w:uiPriority w:val="99"/>
    <w:rsid w:val="002373C5"/>
    <w:rPr>
      <w:rFonts w:ascii="宋体" w:hAnsi="宋体" w:cs="宋体"/>
      <w:sz w:val="24"/>
      <w:szCs w:val="24"/>
    </w:rPr>
  </w:style>
  <w:style w:type="character" w:customStyle="1" w:styleId="15">
    <w:name w:val="15"/>
    <w:basedOn w:val="a0"/>
    <w:rsid w:val="002373C5"/>
  </w:style>
  <w:style w:type="character" w:customStyle="1" w:styleId="layui-layer-tabnow">
    <w:name w:val="layui-layer-tabnow"/>
    <w:rsid w:val="002373C5"/>
    <w:rPr>
      <w:bdr w:val="single" w:sz="6" w:space="0" w:color="CCCCCC"/>
      <w:shd w:val="clear" w:color="auto" w:fill="FFFFFF"/>
    </w:rPr>
  </w:style>
  <w:style w:type="character" w:customStyle="1" w:styleId="first-child">
    <w:name w:val="first-child"/>
    <w:basedOn w:val="a0"/>
    <w:rsid w:val="002373C5"/>
  </w:style>
  <w:style w:type="character" w:customStyle="1" w:styleId="apple-style-span">
    <w:name w:val="apple-style-span"/>
    <w:basedOn w:val="a0"/>
    <w:rsid w:val="002373C5"/>
  </w:style>
  <w:style w:type="character" w:customStyle="1" w:styleId="charchar">
    <w:name w:val="charchar"/>
    <w:basedOn w:val="a0"/>
    <w:rsid w:val="002373C5"/>
  </w:style>
  <w:style w:type="character" w:customStyle="1" w:styleId="font01">
    <w:name w:val="font01"/>
    <w:rsid w:val="002373C5"/>
    <w:rPr>
      <w:rFonts w:ascii="宋体" w:eastAsia="宋体" w:hAnsi="宋体" w:cs="宋体" w:hint="eastAsia"/>
      <w:i w:val="0"/>
      <w:color w:val="000000"/>
      <w:sz w:val="24"/>
      <w:szCs w:val="24"/>
      <w:u w:val="none"/>
    </w:rPr>
  </w:style>
  <w:style w:type="character" w:customStyle="1" w:styleId="first-child1">
    <w:name w:val="first-child1"/>
    <w:basedOn w:val="a0"/>
    <w:rsid w:val="002373C5"/>
  </w:style>
  <w:style w:type="character" w:customStyle="1" w:styleId="karen11">
    <w:name w:val="karen11"/>
    <w:basedOn w:val="a0"/>
    <w:rsid w:val="002373C5"/>
  </w:style>
  <w:style w:type="character" w:customStyle="1" w:styleId="16">
    <w:name w:val="16"/>
    <w:basedOn w:val="a0"/>
    <w:rsid w:val="002373C5"/>
  </w:style>
  <w:style w:type="character" w:customStyle="1" w:styleId="apple-converted-space">
    <w:name w:val="apple-converted-space"/>
    <w:basedOn w:val="a0"/>
    <w:rsid w:val="002373C5"/>
  </w:style>
  <w:style w:type="character" w:customStyle="1" w:styleId="17">
    <w:name w:val="17"/>
    <w:basedOn w:val="a0"/>
    <w:rsid w:val="002373C5"/>
  </w:style>
  <w:style w:type="paragraph" w:styleId="aa">
    <w:name w:val="Body Text Indent"/>
    <w:basedOn w:val="a"/>
    <w:link w:val="Char2"/>
    <w:rsid w:val="002373C5"/>
    <w:pPr>
      <w:widowControl/>
      <w:spacing w:before="100" w:beforeAutospacing="1" w:after="100" w:afterAutospacing="1"/>
      <w:jc w:val="left"/>
    </w:pPr>
    <w:rPr>
      <w:rFonts w:ascii="宋体" w:hAnsi="宋体" w:cs="宋体"/>
      <w:kern w:val="0"/>
      <w:sz w:val="24"/>
      <w:szCs w:val="24"/>
    </w:rPr>
  </w:style>
  <w:style w:type="character" w:customStyle="1" w:styleId="Char2">
    <w:name w:val="正文文本缩进 Char"/>
    <w:basedOn w:val="a0"/>
    <w:link w:val="aa"/>
    <w:rsid w:val="002373C5"/>
    <w:rPr>
      <w:rFonts w:ascii="宋体" w:eastAsia="宋体" w:hAnsi="宋体" w:cs="宋体"/>
      <w:kern w:val="0"/>
      <w:sz w:val="24"/>
      <w:szCs w:val="24"/>
    </w:rPr>
  </w:style>
  <w:style w:type="paragraph" w:styleId="ab">
    <w:name w:val="Body Text"/>
    <w:basedOn w:val="a"/>
    <w:link w:val="Char3"/>
    <w:rsid w:val="002373C5"/>
    <w:pPr>
      <w:adjustRightInd w:val="0"/>
      <w:spacing w:after="120" w:line="360" w:lineRule="atLeast"/>
      <w:jc w:val="left"/>
      <w:textAlignment w:val="baseline"/>
    </w:pPr>
    <w:rPr>
      <w:kern w:val="0"/>
      <w:sz w:val="24"/>
    </w:rPr>
  </w:style>
  <w:style w:type="character" w:customStyle="1" w:styleId="Char3">
    <w:name w:val="正文文本 Char"/>
    <w:basedOn w:val="a0"/>
    <w:link w:val="ab"/>
    <w:rsid w:val="002373C5"/>
    <w:rPr>
      <w:rFonts w:ascii="Times New Roman" w:eastAsia="宋体" w:hAnsi="Times New Roman" w:cs="Times New Roman"/>
      <w:kern w:val="0"/>
      <w:sz w:val="24"/>
      <w:szCs w:val="20"/>
    </w:rPr>
  </w:style>
  <w:style w:type="paragraph" w:styleId="a9">
    <w:name w:val="annotation text"/>
    <w:basedOn w:val="a"/>
    <w:link w:val="Char1"/>
    <w:uiPriority w:val="99"/>
    <w:rsid w:val="002373C5"/>
    <w:pPr>
      <w:widowControl/>
      <w:spacing w:before="100" w:beforeAutospacing="1" w:after="100" w:afterAutospacing="1"/>
      <w:jc w:val="left"/>
    </w:pPr>
    <w:rPr>
      <w:rFonts w:ascii="宋体" w:eastAsiaTheme="minorEastAsia" w:hAnsi="宋体" w:cs="宋体"/>
      <w:sz w:val="24"/>
      <w:szCs w:val="24"/>
    </w:rPr>
  </w:style>
  <w:style w:type="character" w:customStyle="1" w:styleId="Char10">
    <w:name w:val="批注文字 Char1"/>
    <w:basedOn w:val="a0"/>
    <w:uiPriority w:val="99"/>
    <w:semiHidden/>
    <w:rsid w:val="002373C5"/>
    <w:rPr>
      <w:rFonts w:ascii="Times New Roman" w:eastAsia="宋体" w:hAnsi="Times New Roman" w:cs="Times New Roman"/>
      <w:szCs w:val="20"/>
    </w:rPr>
  </w:style>
  <w:style w:type="paragraph" w:customStyle="1" w:styleId="p18">
    <w:name w:val="p18"/>
    <w:basedOn w:val="a"/>
    <w:rsid w:val="002373C5"/>
    <w:pPr>
      <w:widowControl/>
      <w:spacing w:before="100" w:beforeAutospacing="1" w:after="100" w:afterAutospacing="1"/>
      <w:jc w:val="left"/>
    </w:pPr>
    <w:rPr>
      <w:rFonts w:ascii="宋体" w:hAnsi="宋体" w:cs="宋体"/>
      <w:kern w:val="0"/>
      <w:sz w:val="24"/>
      <w:szCs w:val="24"/>
    </w:rPr>
  </w:style>
  <w:style w:type="paragraph" w:styleId="ac">
    <w:name w:val="Plain Text"/>
    <w:basedOn w:val="a"/>
    <w:link w:val="Char4"/>
    <w:rsid w:val="002373C5"/>
    <w:pPr>
      <w:widowControl/>
      <w:spacing w:before="100" w:beforeAutospacing="1" w:after="100" w:afterAutospacing="1"/>
      <w:jc w:val="left"/>
    </w:pPr>
    <w:rPr>
      <w:rFonts w:ascii="宋体" w:hAnsi="宋体" w:cs="宋体"/>
      <w:kern w:val="0"/>
      <w:sz w:val="24"/>
      <w:szCs w:val="24"/>
    </w:rPr>
  </w:style>
  <w:style w:type="character" w:customStyle="1" w:styleId="Char4">
    <w:name w:val="纯文本 Char"/>
    <w:basedOn w:val="a0"/>
    <w:link w:val="ac"/>
    <w:rsid w:val="002373C5"/>
    <w:rPr>
      <w:rFonts w:ascii="宋体" w:eastAsia="宋体" w:hAnsi="宋体" w:cs="宋体"/>
      <w:kern w:val="0"/>
      <w:sz w:val="24"/>
      <w:szCs w:val="24"/>
    </w:rPr>
  </w:style>
  <w:style w:type="paragraph" w:customStyle="1" w:styleId="new">
    <w:name w:val="new"/>
    <w:basedOn w:val="a"/>
    <w:rsid w:val="002373C5"/>
    <w:pPr>
      <w:widowControl/>
      <w:spacing w:before="100" w:beforeAutospacing="1" w:after="100" w:afterAutospacing="1"/>
      <w:jc w:val="left"/>
    </w:pPr>
    <w:rPr>
      <w:rFonts w:ascii="宋体" w:hAnsi="宋体" w:cs="宋体"/>
      <w:kern w:val="0"/>
      <w:sz w:val="24"/>
      <w:szCs w:val="24"/>
    </w:rPr>
  </w:style>
  <w:style w:type="paragraph" w:styleId="HTML7">
    <w:name w:val="HTML Preformatted"/>
    <w:basedOn w:val="a"/>
    <w:link w:val="HTMLChar"/>
    <w:rsid w:val="00237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7"/>
    <w:rsid w:val="002373C5"/>
    <w:rPr>
      <w:rFonts w:ascii="宋体" w:eastAsia="宋体" w:hAnsi="宋体" w:cs="Times New Roman"/>
      <w:kern w:val="0"/>
      <w:sz w:val="24"/>
      <w:szCs w:val="24"/>
    </w:rPr>
  </w:style>
  <w:style w:type="paragraph" w:customStyle="1" w:styleId="pa-2">
    <w:name w:val="pa-2"/>
    <w:basedOn w:val="a"/>
    <w:rsid w:val="002373C5"/>
    <w:pPr>
      <w:widowControl/>
      <w:spacing w:before="100" w:beforeAutospacing="1" w:after="100" w:afterAutospacing="1"/>
      <w:jc w:val="left"/>
    </w:pPr>
    <w:rPr>
      <w:rFonts w:ascii="宋体" w:hAnsi="宋体" w:cs="宋体"/>
      <w:kern w:val="0"/>
      <w:sz w:val="24"/>
      <w:szCs w:val="24"/>
    </w:rPr>
  </w:style>
  <w:style w:type="paragraph" w:customStyle="1" w:styleId="p17">
    <w:name w:val="p17"/>
    <w:basedOn w:val="a"/>
    <w:rsid w:val="002373C5"/>
    <w:pPr>
      <w:widowControl/>
      <w:spacing w:before="100" w:beforeAutospacing="1" w:after="100" w:afterAutospacing="1"/>
      <w:jc w:val="left"/>
    </w:pPr>
    <w:rPr>
      <w:rFonts w:ascii="宋体" w:hAnsi="宋体" w:cs="宋体"/>
      <w:kern w:val="0"/>
      <w:sz w:val="24"/>
      <w:szCs w:val="24"/>
    </w:rPr>
  </w:style>
  <w:style w:type="paragraph" w:styleId="ad">
    <w:name w:val="Normal (Web)"/>
    <w:basedOn w:val="a"/>
    <w:rsid w:val="002373C5"/>
    <w:pPr>
      <w:widowControl/>
      <w:spacing w:before="100" w:beforeAutospacing="1" w:after="100" w:afterAutospacing="1"/>
      <w:jc w:val="left"/>
    </w:pPr>
    <w:rPr>
      <w:rFonts w:ascii="宋体" w:hAnsi="宋体" w:cs="宋体"/>
      <w:kern w:val="0"/>
      <w:sz w:val="24"/>
      <w:szCs w:val="24"/>
    </w:rPr>
  </w:style>
  <w:style w:type="paragraph" w:customStyle="1" w:styleId="12">
    <w:name w:val="12"/>
    <w:basedOn w:val="a"/>
    <w:rsid w:val="002373C5"/>
    <w:pPr>
      <w:widowControl/>
      <w:spacing w:before="100" w:beforeAutospacing="1" w:after="100" w:afterAutospacing="1"/>
      <w:jc w:val="left"/>
    </w:pPr>
    <w:rPr>
      <w:rFonts w:ascii="宋体" w:hAnsi="宋体" w:cs="宋体"/>
      <w:kern w:val="0"/>
      <w:sz w:val="24"/>
      <w:szCs w:val="24"/>
    </w:rPr>
  </w:style>
  <w:style w:type="paragraph" w:customStyle="1" w:styleId="ae">
    <w:name w:val="a"/>
    <w:basedOn w:val="a"/>
    <w:rsid w:val="002373C5"/>
    <w:pPr>
      <w:widowControl/>
      <w:spacing w:before="100" w:beforeAutospacing="1" w:after="100" w:afterAutospacing="1"/>
      <w:jc w:val="left"/>
    </w:pPr>
    <w:rPr>
      <w:rFonts w:ascii="宋体" w:hAnsi="宋体" w:cs="宋体"/>
      <w:kern w:val="0"/>
      <w:sz w:val="24"/>
      <w:szCs w:val="24"/>
    </w:rPr>
  </w:style>
  <w:style w:type="paragraph" w:customStyle="1" w:styleId="074">
    <w:name w:val="样式 首行缩进:  0.74 厘米"/>
    <w:basedOn w:val="a"/>
    <w:qFormat/>
    <w:rsid w:val="002373C5"/>
    <w:pPr>
      <w:spacing w:line="360" w:lineRule="auto"/>
      <w:ind w:firstLine="420"/>
    </w:pPr>
    <w:rPr>
      <w:rFonts w:ascii="宋体" w:hAnsi="宋体" w:cs="宋体"/>
      <w:sz w:val="24"/>
    </w:rPr>
  </w:style>
  <w:style w:type="paragraph" w:customStyle="1" w:styleId="p0">
    <w:name w:val="p0"/>
    <w:basedOn w:val="a"/>
    <w:rsid w:val="002373C5"/>
    <w:pPr>
      <w:widowControl/>
      <w:spacing w:before="100" w:beforeAutospacing="1" w:after="100" w:afterAutospacing="1"/>
      <w:jc w:val="left"/>
    </w:pPr>
    <w:rPr>
      <w:rFonts w:ascii="宋体" w:hAnsi="宋体" w:cs="宋体"/>
      <w:kern w:val="0"/>
      <w:sz w:val="24"/>
      <w:szCs w:val="24"/>
    </w:rPr>
  </w:style>
  <w:style w:type="paragraph" w:customStyle="1" w:styleId="msolistparagraph0">
    <w:name w:val="msolistparagraph"/>
    <w:basedOn w:val="a"/>
    <w:rsid w:val="002373C5"/>
    <w:pPr>
      <w:widowControl/>
      <w:spacing w:before="100" w:beforeAutospacing="1" w:after="100" w:afterAutospacing="1"/>
      <w:jc w:val="left"/>
    </w:pPr>
    <w:rPr>
      <w:rFonts w:ascii="宋体" w:hAnsi="宋体" w:cs="宋体"/>
      <w:kern w:val="0"/>
      <w:sz w:val="24"/>
      <w:szCs w:val="24"/>
    </w:rPr>
  </w:style>
  <w:style w:type="paragraph" w:customStyle="1" w:styleId="p16">
    <w:name w:val="p16"/>
    <w:basedOn w:val="a"/>
    <w:rsid w:val="002373C5"/>
    <w:pPr>
      <w:widowControl/>
      <w:spacing w:before="100" w:beforeAutospacing="1" w:after="100" w:afterAutospacing="1"/>
      <w:jc w:val="left"/>
    </w:pPr>
    <w:rPr>
      <w:rFonts w:ascii="宋体" w:hAnsi="宋体" w:cs="宋体"/>
      <w:kern w:val="0"/>
      <w:sz w:val="24"/>
      <w:szCs w:val="24"/>
    </w:rPr>
  </w:style>
  <w:style w:type="paragraph" w:customStyle="1" w:styleId="default">
    <w:name w:val="default"/>
    <w:basedOn w:val="a"/>
    <w:rsid w:val="002373C5"/>
    <w:pPr>
      <w:widowControl/>
      <w:spacing w:before="100" w:beforeAutospacing="1" w:after="100" w:afterAutospacing="1"/>
      <w:jc w:val="left"/>
    </w:pPr>
    <w:rPr>
      <w:rFonts w:ascii="宋体" w:hAnsi="宋体" w:cs="宋体"/>
      <w:kern w:val="0"/>
      <w:sz w:val="24"/>
      <w:szCs w:val="24"/>
    </w:rPr>
  </w:style>
  <w:style w:type="paragraph" w:customStyle="1" w:styleId="p19">
    <w:name w:val="p19"/>
    <w:basedOn w:val="a"/>
    <w:rsid w:val="002373C5"/>
    <w:pPr>
      <w:widowControl/>
      <w:spacing w:before="100" w:beforeAutospacing="1" w:after="100" w:afterAutospacing="1"/>
      <w:jc w:val="left"/>
    </w:pPr>
    <w:rPr>
      <w:rFonts w:ascii="宋体" w:hAnsi="宋体" w:cs="宋体"/>
      <w:kern w:val="0"/>
      <w:sz w:val="24"/>
      <w:szCs w:val="24"/>
    </w:rPr>
  </w:style>
  <w:style w:type="paragraph" w:styleId="af">
    <w:name w:val="List Paragraph"/>
    <w:basedOn w:val="a"/>
    <w:uiPriority w:val="99"/>
    <w:qFormat/>
    <w:rsid w:val="002373C5"/>
    <w:pPr>
      <w:widowControl/>
      <w:spacing w:before="100" w:beforeAutospacing="1" w:after="100" w:afterAutospacing="1"/>
      <w:jc w:val="left"/>
    </w:pPr>
    <w:rPr>
      <w:rFonts w:ascii="宋体" w:hAnsi="宋体" w:cs="宋体"/>
      <w:kern w:val="0"/>
      <w:sz w:val="24"/>
      <w:szCs w:val="24"/>
    </w:rPr>
  </w:style>
  <w:style w:type="paragraph" w:customStyle="1" w:styleId="p15">
    <w:name w:val="p15"/>
    <w:basedOn w:val="a"/>
    <w:rsid w:val="002373C5"/>
    <w:pPr>
      <w:widowControl/>
      <w:spacing w:before="100" w:beforeAutospacing="1" w:after="100" w:afterAutospacing="1"/>
      <w:jc w:val="left"/>
    </w:pPr>
    <w:rPr>
      <w:rFonts w:ascii="宋体" w:hAnsi="宋体" w:cs="宋体"/>
      <w:kern w:val="0"/>
      <w:sz w:val="24"/>
      <w:szCs w:val="24"/>
    </w:rPr>
  </w:style>
  <w:style w:type="paragraph" w:customStyle="1" w:styleId="0">
    <w:name w:val="0"/>
    <w:basedOn w:val="a"/>
    <w:rsid w:val="002373C5"/>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
    <w:rsid w:val="002373C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13128</Words>
  <Characters>13786</Characters>
  <Application>Microsoft Office Word</Application>
  <DocSecurity>0</DocSecurity>
  <Lines>475</Lines>
  <Paragraphs>309</Paragraphs>
  <ScaleCrop>false</ScaleCrop>
  <Company/>
  <LinksUpToDate>false</LinksUpToDate>
  <CharactersWithSpaces>26605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伍玉新</dc:creator>
  <cp:lastModifiedBy>伍玉新</cp:lastModifiedBy>
  <cp:revision>2</cp:revision>
  <cp:lastPrinted>2020-05-22T01:28:00Z</cp:lastPrinted>
  <dcterms:created xsi:type="dcterms:W3CDTF">2020-12-02T10:05:00Z</dcterms:created>
  <dcterms:modified xsi:type="dcterms:W3CDTF">2020-12-02T10:05:00Z</dcterms:modified>
</cp:coreProperties>
</file>