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97" w:rsidRDefault="0001091B">
      <w:pPr>
        <w:widowControl/>
        <w:rPr>
          <w:rFonts w:ascii="黑体" w:eastAsia="黑体" w:hAnsi="黑体" w:cs="仿宋_GB2312"/>
          <w:color w:val="000000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6</w:t>
      </w:r>
    </w:p>
    <w:p w:rsidR="005A7697" w:rsidRDefault="0001091B">
      <w:pPr>
        <w:widowControl/>
        <w:jc w:val="center"/>
        <w:rPr>
          <w:rFonts w:hAnsi="仿宋_GB2312" w:cs="仿宋_GB2312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技术转移示范机构信息采集表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6" w:type="dxa"/>
          <w:bottom w:w="46" w:type="dxa"/>
        </w:tblCellMar>
        <w:tblLook w:val="04A0" w:firstRow="1" w:lastRow="0" w:firstColumn="1" w:lastColumn="0" w:noHBand="0" w:noVBand="1"/>
      </w:tblPr>
      <w:tblGrid>
        <w:gridCol w:w="1220"/>
        <w:gridCol w:w="684"/>
        <w:gridCol w:w="516"/>
        <w:gridCol w:w="851"/>
        <w:gridCol w:w="779"/>
        <w:gridCol w:w="198"/>
        <w:gridCol w:w="249"/>
        <w:gridCol w:w="624"/>
        <w:gridCol w:w="34"/>
        <w:gridCol w:w="606"/>
        <w:gridCol w:w="65"/>
        <w:gridCol w:w="148"/>
        <w:gridCol w:w="171"/>
        <w:gridCol w:w="287"/>
        <w:gridCol w:w="142"/>
        <w:gridCol w:w="481"/>
        <w:gridCol w:w="577"/>
        <w:gridCol w:w="573"/>
        <w:gridCol w:w="579"/>
      </w:tblGrid>
      <w:tr w:rsidR="005A7697">
        <w:trPr>
          <w:trHeight w:val="984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机构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名称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（盖章）</w:t>
            </w:r>
          </w:p>
        </w:tc>
        <w:tc>
          <w:tcPr>
            <w:tcW w:w="4541" w:type="dxa"/>
            <w:gridSpan w:val="9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813" w:type="dxa"/>
            <w:gridSpan w:val="5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级别</w:t>
            </w:r>
          </w:p>
        </w:tc>
        <w:tc>
          <w:tcPr>
            <w:tcW w:w="2210" w:type="dxa"/>
            <w:gridSpan w:val="4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left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国家级</w:t>
            </w:r>
          </w:p>
          <w:p w:rsidR="005A7697" w:rsidRDefault="0001091B">
            <w:pPr>
              <w:adjustRightInd w:val="0"/>
              <w:snapToGrid w:val="0"/>
              <w:spacing w:before="20" w:line="240" w:lineRule="exact"/>
              <w:jc w:val="left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自治区级</w:t>
            </w:r>
          </w:p>
          <w:p w:rsidR="005A7697" w:rsidRDefault="0001091B">
            <w:pPr>
              <w:adjustRightInd w:val="0"/>
              <w:snapToGrid w:val="0"/>
              <w:spacing w:before="20" w:line="240" w:lineRule="exact"/>
              <w:jc w:val="left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地市级</w:t>
            </w:r>
          </w:p>
        </w:tc>
      </w:tr>
      <w:tr w:rsidR="005A7697">
        <w:trPr>
          <w:trHeight w:val="558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法人类型</w:t>
            </w:r>
          </w:p>
        </w:tc>
        <w:tc>
          <w:tcPr>
            <w:tcW w:w="7564" w:type="dxa"/>
            <w:gridSpan w:val="18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事业单位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 xml:space="preserve">   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企业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 xml:space="preserve">   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法人内设机构</w:t>
            </w:r>
          </w:p>
        </w:tc>
      </w:tr>
      <w:tr w:rsidR="005A7697">
        <w:trPr>
          <w:trHeight w:val="982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服务范围</w:t>
            </w:r>
          </w:p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属性</w:t>
            </w:r>
          </w:p>
        </w:tc>
        <w:tc>
          <w:tcPr>
            <w:tcW w:w="2830" w:type="dxa"/>
            <w:gridSpan w:val="4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left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 xml:space="preserve">  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全国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 xml:space="preserve">      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全区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 xml:space="preserve">  </w:t>
            </w:r>
          </w:p>
          <w:p w:rsidR="005A7697" w:rsidRDefault="0001091B">
            <w:pPr>
              <w:adjustRightInd w:val="0"/>
              <w:snapToGrid w:val="0"/>
              <w:spacing w:before="20" w:line="240" w:lineRule="exact"/>
              <w:ind w:leftChars="71" w:left="149"/>
              <w:jc w:val="left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地市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 xml:space="preserve">      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区县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 xml:space="preserve">   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其它</w:t>
            </w:r>
          </w:p>
        </w:tc>
        <w:tc>
          <w:tcPr>
            <w:tcW w:w="1924" w:type="dxa"/>
            <w:gridSpan w:val="7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业务范围属性</w:t>
            </w:r>
          </w:p>
        </w:tc>
        <w:tc>
          <w:tcPr>
            <w:tcW w:w="2810" w:type="dxa"/>
            <w:gridSpan w:val="7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综合性技术转移机构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 xml:space="preserve">    </w:t>
            </w:r>
          </w:p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专业性技术转移机构</w:t>
            </w:r>
          </w:p>
        </w:tc>
      </w:tr>
      <w:tr w:rsidR="005A7697">
        <w:trPr>
          <w:trHeight w:val="474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办公地址</w:t>
            </w:r>
          </w:p>
        </w:tc>
        <w:tc>
          <w:tcPr>
            <w:tcW w:w="7564" w:type="dxa"/>
            <w:gridSpan w:val="18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</w:tr>
      <w:tr w:rsidR="005A7697">
        <w:trPr>
          <w:trHeight w:val="510"/>
          <w:jc w:val="center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人员状况</w:t>
            </w:r>
          </w:p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ascii="Calibri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（个）</w:t>
            </w: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类别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合计</w:t>
            </w:r>
          </w:p>
        </w:tc>
        <w:tc>
          <w:tcPr>
            <w:tcW w:w="2555" w:type="dxa"/>
            <w:gridSpan w:val="7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技术职称</w:t>
            </w:r>
          </w:p>
        </w:tc>
        <w:tc>
          <w:tcPr>
            <w:tcW w:w="2958" w:type="dxa"/>
            <w:gridSpan w:val="8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学历</w:t>
            </w:r>
          </w:p>
        </w:tc>
      </w:tr>
      <w:tr w:rsidR="005A7697">
        <w:trPr>
          <w:trHeight w:val="510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高级</w:t>
            </w: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中级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初级</w:t>
            </w:r>
          </w:p>
        </w:tc>
        <w:tc>
          <w:tcPr>
            <w:tcW w:w="671" w:type="dxa"/>
            <w:gridSpan w:val="2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其它</w:t>
            </w: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博士</w:t>
            </w:r>
          </w:p>
        </w:tc>
        <w:tc>
          <w:tcPr>
            <w:tcW w:w="623" w:type="dxa"/>
            <w:gridSpan w:val="2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硕士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本科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大专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其它</w:t>
            </w:r>
          </w:p>
        </w:tc>
      </w:tr>
      <w:tr w:rsidR="005A7697">
        <w:trPr>
          <w:trHeight w:val="510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全体人员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</w:tr>
      <w:tr w:rsidR="005A7697">
        <w:trPr>
          <w:trHeight w:val="510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管理人员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</w:tr>
      <w:tr w:rsidR="005A7697">
        <w:trPr>
          <w:trHeight w:val="510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技术人员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623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</w:tr>
      <w:tr w:rsidR="005A7697">
        <w:trPr>
          <w:trHeight w:val="510"/>
          <w:jc w:val="center"/>
        </w:trPr>
        <w:tc>
          <w:tcPr>
            <w:tcW w:w="2420" w:type="dxa"/>
            <w:gridSpan w:val="3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总资产（万元）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558" w:type="dxa"/>
            <w:gridSpan w:val="9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场地面积（平方米）</w:t>
            </w: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</w:tr>
      <w:tr w:rsidR="005A7697">
        <w:trPr>
          <w:trHeight w:val="619"/>
          <w:jc w:val="center"/>
        </w:trPr>
        <w:tc>
          <w:tcPr>
            <w:tcW w:w="2420" w:type="dxa"/>
            <w:gridSpan w:val="3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  <w:t>技术转移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业务基础设施、设备总投入（万元）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558" w:type="dxa"/>
            <w:gridSpan w:val="9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2021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年</w:t>
            </w:r>
            <w:r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  <w:t>技术转移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业务总收入（万元）</w:t>
            </w: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</w:tr>
      <w:tr w:rsidR="005A7697">
        <w:trPr>
          <w:trHeight w:val="510"/>
          <w:jc w:val="center"/>
        </w:trPr>
        <w:tc>
          <w:tcPr>
            <w:tcW w:w="1904" w:type="dxa"/>
            <w:gridSpan w:val="2"/>
            <w:vMerge w:val="restart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2021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年技术转移工作开展情况</w:t>
            </w: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促成技术转移</w:t>
            </w:r>
          </w:p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项目成交数量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right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项</w:t>
            </w:r>
          </w:p>
        </w:tc>
        <w:tc>
          <w:tcPr>
            <w:tcW w:w="1934" w:type="dxa"/>
            <w:gridSpan w:val="8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促成技术转移</w:t>
            </w:r>
          </w:p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项目成交金额</w:t>
            </w: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right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万元</w:t>
            </w:r>
          </w:p>
        </w:tc>
      </w:tr>
      <w:tr w:rsidR="005A7697">
        <w:trPr>
          <w:trHeight w:val="510"/>
          <w:jc w:val="center"/>
        </w:trPr>
        <w:tc>
          <w:tcPr>
            <w:tcW w:w="1904" w:type="dxa"/>
            <w:gridSpan w:val="2"/>
            <w:vMerge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组织技术交易活动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right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次</w:t>
            </w:r>
          </w:p>
        </w:tc>
        <w:tc>
          <w:tcPr>
            <w:tcW w:w="1934" w:type="dxa"/>
            <w:gridSpan w:val="8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组织技术转移培训</w:t>
            </w: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right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次</w:t>
            </w:r>
          </w:p>
        </w:tc>
      </w:tr>
      <w:tr w:rsidR="005A7697">
        <w:trPr>
          <w:trHeight w:val="510"/>
          <w:jc w:val="center"/>
        </w:trPr>
        <w:tc>
          <w:tcPr>
            <w:tcW w:w="1904" w:type="dxa"/>
            <w:gridSpan w:val="2"/>
            <w:vMerge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服务企业数量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right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家</w:t>
            </w:r>
          </w:p>
        </w:tc>
        <w:tc>
          <w:tcPr>
            <w:tcW w:w="1934" w:type="dxa"/>
            <w:gridSpan w:val="8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解决企业需求</w:t>
            </w:r>
          </w:p>
        </w:tc>
        <w:tc>
          <w:tcPr>
            <w:tcW w:w="1729" w:type="dxa"/>
            <w:gridSpan w:val="3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right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项</w:t>
            </w:r>
          </w:p>
        </w:tc>
      </w:tr>
      <w:tr w:rsidR="005A7697">
        <w:trPr>
          <w:trHeight w:val="90"/>
          <w:jc w:val="center"/>
        </w:trPr>
        <w:tc>
          <w:tcPr>
            <w:tcW w:w="1904" w:type="dxa"/>
            <w:gridSpan w:val="2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技术转移示范机构简介（简述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500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字以内）</w:t>
            </w:r>
          </w:p>
        </w:tc>
        <w:tc>
          <w:tcPr>
            <w:tcW w:w="6880" w:type="dxa"/>
            <w:gridSpan w:val="17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</w:tr>
      <w:tr w:rsidR="005A7697">
        <w:trPr>
          <w:trHeight w:val="499"/>
          <w:jc w:val="center"/>
        </w:trPr>
        <w:tc>
          <w:tcPr>
            <w:tcW w:w="1904" w:type="dxa"/>
            <w:gridSpan w:val="2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联系人</w:t>
            </w:r>
          </w:p>
        </w:tc>
        <w:tc>
          <w:tcPr>
            <w:tcW w:w="2344" w:type="dxa"/>
            <w:gridSpan w:val="4"/>
            <w:shd w:val="clear" w:color="auto" w:fill="auto"/>
            <w:vAlign w:val="center"/>
          </w:tcPr>
          <w:p w:rsidR="005A7697" w:rsidRDefault="005A7697">
            <w:pPr>
              <w:spacing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897" w:type="dxa"/>
            <w:gridSpan w:val="7"/>
            <w:shd w:val="clear" w:color="auto" w:fill="auto"/>
            <w:vAlign w:val="center"/>
          </w:tcPr>
          <w:p w:rsidR="005A7697" w:rsidRDefault="0001091B">
            <w:pPr>
              <w:spacing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2639" w:type="dxa"/>
            <w:gridSpan w:val="6"/>
            <w:shd w:val="clear" w:color="auto" w:fill="auto"/>
            <w:vAlign w:val="center"/>
          </w:tcPr>
          <w:p w:rsidR="005A7697" w:rsidRDefault="005A7697">
            <w:pPr>
              <w:spacing w:line="24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</w:tr>
    </w:tbl>
    <w:p w:rsidR="005A7697" w:rsidRDefault="0001091B" w:rsidP="00111F85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/>
          <w:color w:val="000000"/>
          <w:sz w:val="24"/>
          <w:szCs w:val="24"/>
        </w:rPr>
        <w:t>备注：请提供</w:t>
      </w:r>
      <w:r>
        <w:rPr>
          <w:rFonts w:ascii="Times New Roman" w:hint="eastAsia"/>
          <w:color w:val="000000"/>
          <w:sz w:val="24"/>
          <w:szCs w:val="24"/>
        </w:rPr>
        <w:t>具有</w:t>
      </w:r>
      <w:r>
        <w:rPr>
          <w:rFonts w:ascii="Times New Roman"/>
          <w:color w:val="000000"/>
          <w:sz w:val="24"/>
          <w:szCs w:val="24"/>
        </w:rPr>
        <w:t>机构</w:t>
      </w:r>
      <w:r>
        <w:rPr>
          <w:rFonts w:ascii="Times New Roman" w:hint="eastAsia"/>
          <w:color w:val="000000"/>
          <w:sz w:val="24"/>
          <w:szCs w:val="24"/>
        </w:rPr>
        <w:t>代表性</w:t>
      </w:r>
      <w:r>
        <w:rPr>
          <w:rFonts w:ascii="Times New Roman"/>
          <w:color w:val="000000"/>
          <w:sz w:val="24"/>
          <w:szCs w:val="24"/>
        </w:rPr>
        <w:t>的图片</w:t>
      </w:r>
      <w:r>
        <w:rPr>
          <w:rFonts w:ascii="Times New Roman" w:hint="eastAsia"/>
          <w:color w:val="000000"/>
          <w:sz w:val="24"/>
          <w:szCs w:val="24"/>
        </w:rPr>
        <w:t>（场地、外景等）</w:t>
      </w:r>
      <w:r>
        <w:rPr>
          <w:rFonts w:ascii="Times New Roman"/>
          <w:color w:val="000000"/>
          <w:sz w:val="24"/>
          <w:szCs w:val="24"/>
        </w:rPr>
        <w:t>3-5</w:t>
      </w:r>
      <w:r>
        <w:rPr>
          <w:rFonts w:ascii="Times New Roman"/>
          <w:color w:val="000000"/>
          <w:sz w:val="24"/>
          <w:szCs w:val="24"/>
        </w:rPr>
        <w:t>张，大小</w:t>
      </w:r>
      <w:r>
        <w:rPr>
          <w:rFonts w:ascii="Times New Roman"/>
          <w:color w:val="000000"/>
          <w:sz w:val="24"/>
          <w:szCs w:val="24"/>
        </w:rPr>
        <w:t>2-5M</w:t>
      </w:r>
      <w:r>
        <w:rPr>
          <w:rFonts w:ascii="Times New Roman"/>
          <w:color w:val="000000"/>
          <w:sz w:val="24"/>
          <w:szCs w:val="24"/>
        </w:rPr>
        <w:t>，以</w:t>
      </w:r>
      <w:r>
        <w:rPr>
          <w:rFonts w:ascii="Times New Roman"/>
          <w:color w:val="000000"/>
          <w:sz w:val="24"/>
          <w:szCs w:val="24"/>
        </w:rPr>
        <w:t>“</w:t>
      </w:r>
      <w:r>
        <w:rPr>
          <w:rFonts w:ascii="Times New Roman"/>
          <w:color w:val="000000"/>
          <w:sz w:val="24"/>
          <w:szCs w:val="24"/>
        </w:rPr>
        <w:t>机构名称</w:t>
      </w:r>
      <w:r>
        <w:rPr>
          <w:rFonts w:ascii="Times New Roman"/>
          <w:color w:val="000000"/>
          <w:sz w:val="24"/>
          <w:szCs w:val="24"/>
        </w:rPr>
        <w:t>+</w:t>
      </w:r>
      <w:r>
        <w:rPr>
          <w:rFonts w:ascii="Times New Roman"/>
          <w:color w:val="000000"/>
          <w:sz w:val="24"/>
          <w:szCs w:val="24"/>
        </w:rPr>
        <w:t>图片名称</w:t>
      </w:r>
      <w:r>
        <w:rPr>
          <w:rFonts w:ascii="Times New Roman"/>
          <w:color w:val="000000"/>
          <w:sz w:val="24"/>
          <w:szCs w:val="24"/>
        </w:rPr>
        <w:t>”</w:t>
      </w:r>
      <w:r>
        <w:rPr>
          <w:rFonts w:ascii="Times New Roman"/>
          <w:color w:val="000000"/>
          <w:sz w:val="24"/>
          <w:szCs w:val="24"/>
        </w:rPr>
        <w:t>形式命名，与信息采集表一同报送至：</w:t>
      </w:r>
      <w:r>
        <w:rPr>
          <w:rFonts w:ascii="Times New Roman" w:hint="eastAsia"/>
          <w:color w:val="000000"/>
          <w:sz w:val="24"/>
          <w:szCs w:val="24"/>
        </w:rPr>
        <w:t>cattcjszyb@163.com</w:t>
      </w:r>
      <w:r>
        <w:rPr>
          <w:rFonts w:ascii="Times New Roman"/>
          <w:color w:val="000000"/>
          <w:sz w:val="24"/>
          <w:szCs w:val="24"/>
        </w:rPr>
        <w:t>。</w:t>
      </w:r>
    </w:p>
    <w:sectPr w:rsidR="005A769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BE" w:rsidRDefault="007321BE">
      <w:r>
        <w:separator/>
      </w:r>
    </w:p>
  </w:endnote>
  <w:endnote w:type="continuationSeparator" w:id="0">
    <w:p w:rsidR="007321BE" w:rsidRDefault="0073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97" w:rsidRDefault="00111F85">
    <w:pPr>
      <w:pStyle w:val="a4"/>
      <w:ind w:right="360"/>
      <w:rPr>
        <w:sz w:val="21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444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697" w:rsidRDefault="0001091B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11F85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15pt;margin-top:0;width:42.0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" filled="f" stroked="f">
              <v:textbox style="mso-fit-shape-to-text:t" inset="0,0,0,0">
                <w:txbxContent>
                  <w:p w:rsidR="005A7697" w:rsidRDefault="0001091B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111F85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46114"/>
      </w:sdtPr>
      <w:sdtEndPr/>
      <w:sdtContent>
        <w:sdt>
          <w:sdtPr>
            <w:id w:val="5146115"/>
          </w:sdtPr>
          <w:sdtEndPr/>
          <w:sdtContent/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97" w:rsidRDefault="00111F85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697" w:rsidRDefault="0001091B">
                          <w:pPr>
                            <w:pStyle w:val="a4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11F85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" filled="f" stroked="f" strokeweight=".5pt">
              <v:textbox style="mso-fit-shape-to-text:t" inset="0,0,0,0">
                <w:txbxContent>
                  <w:p w:rsidR="005A7697" w:rsidRDefault="0001091B">
                    <w:pPr>
                      <w:pStyle w:val="a4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111F85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BE" w:rsidRDefault="007321BE">
      <w:r>
        <w:separator/>
      </w:r>
    </w:p>
  </w:footnote>
  <w:footnote w:type="continuationSeparator" w:id="0">
    <w:p w:rsidR="007321BE" w:rsidRDefault="00732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97" w:rsidRDefault="005A7697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97" w:rsidRDefault="005A769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1091B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F85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2E3688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A769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321BE"/>
    <w:rsid w:val="00766A29"/>
    <w:rsid w:val="00793AB0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736F5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2EDC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87F6923"/>
    <w:rsid w:val="0D445412"/>
    <w:rsid w:val="0EAA760A"/>
    <w:rsid w:val="132275C3"/>
    <w:rsid w:val="55625F0C"/>
    <w:rsid w:val="5AF35FEF"/>
    <w:rsid w:val="5CC44C22"/>
    <w:rsid w:val="622D21BA"/>
    <w:rsid w:val="642971E3"/>
    <w:rsid w:val="66C9548A"/>
    <w:rsid w:val="6B117BE9"/>
    <w:rsid w:val="75477E01"/>
    <w:rsid w:val="7CE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UserStyle0">
    <w:name w:val="UserStyle_0"/>
    <w:pPr>
      <w:textAlignment w:val="baseline"/>
    </w:pPr>
    <w:rPr>
      <w:rFonts w:ascii="宋体" w:eastAsia="宋体" w:hAnsi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UserStyle0">
    <w:name w:val="UserStyle_0"/>
    <w:pPr>
      <w:textAlignment w:val="baseline"/>
    </w:pPr>
    <w:rPr>
      <w:rFonts w:ascii="宋体" w:eastAsia="宋体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0B1808-59A1-44FF-99D5-8C4F2394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Gxsti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2020-06-01T02:53:00Z</cp:lastPrinted>
  <dcterms:created xsi:type="dcterms:W3CDTF">2022-03-23T09:18:00Z</dcterms:created>
  <dcterms:modified xsi:type="dcterms:W3CDTF">2022-03-23T09:18:00Z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E1B40A7CCDD843D490B6F8302E3C3B6B</vt:lpwstr>
  </property>
</Properties>
</file>