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24DB7">
      <w:pPr>
        <w:spacing w:after="160" w:line="278" w:lineRule="auto"/>
        <w:rPr>
          <w:rFonts w:ascii="黑体" w:hAnsi="黑体" w:eastAsia="黑体" w:cs="Times New Roman"/>
          <w:sz w:val="32"/>
        </w:rPr>
      </w:pPr>
      <w:r>
        <w:rPr>
          <w:rFonts w:ascii="黑体" w:hAnsi="黑体" w:eastAsia="黑体" w:cs="Times New Roman"/>
          <w:sz w:val="32"/>
        </w:rPr>
        <w:t>附件</w:t>
      </w:r>
    </w:p>
    <w:p w14:paraId="058FFC44">
      <w:pPr>
        <w:spacing w:after="16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参会回执</w:t>
      </w:r>
    </w:p>
    <w:p w14:paraId="573EBDE7">
      <w:pPr>
        <w:spacing w:after="160" w:line="240" w:lineRule="exact"/>
        <w:jc w:val="center"/>
        <w:rPr>
          <w:rFonts w:ascii="Times New Roman" w:hAnsi="Times New Roman" w:eastAsia="仿宋_GB2312" w:cs="Times New Roman"/>
          <w:sz w:val="32"/>
        </w:rPr>
      </w:pPr>
    </w:p>
    <w:p w14:paraId="219E16EB">
      <w:pPr>
        <w:spacing w:after="160" w:line="560" w:lineRule="exact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（单位盖章）</w:t>
      </w:r>
    </w:p>
    <w:tbl>
      <w:tblPr>
        <w:tblStyle w:val="8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41"/>
        <w:gridCol w:w="2359"/>
        <w:gridCol w:w="2141"/>
        <w:gridCol w:w="1964"/>
      </w:tblGrid>
      <w:tr w14:paraId="714F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 w14:paraId="10690512">
            <w:pPr>
              <w:spacing w:after="160" w:line="560" w:lineRule="exact"/>
              <w:jc w:val="center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序号</w:t>
            </w:r>
          </w:p>
        </w:tc>
        <w:tc>
          <w:tcPr>
            <w:tcW w:w="1541" w:type="dxa"/>
            <w:noWrap w:val="0"/>
            <w:vAlign w:val="top"/>
          </w:tcPr>
          <w:p w14:paraId="1322D7BA">
            <w:pPr>
              <w:spacing w:after="160" w:line="560" w:lineRule="exact"/>
              <w:jc w:val="center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姓名</w:t>
            </w:r>
          </w:p>
        </w:tc>
        <w:tc>
          <w:tcPr>
            <w:tcW w:w="2359" w:type="dxa"/>
            <w:noWrap w:val="0"/>
            <w:vAlign w:val="top"/>
          </w:tcPr>
          <w:p w14:paraId="10B774A2">
            <w:pPr>
              <w:spacing w:after="160" w:line="560" w:lineRule="exact"/>
              <w:jc w:val="center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所在单位</w:t>
            </w:r>
          </w:p>
        </w:tc>
        <w:tc>
          <w:tcPr>
            <w:tcW w:w="2141" w:type="dxa"/>
            <w:noWrap w:val="0"/>
            <w:vAlign w:val="top"/>
          </w:tcPr>
          <w:p w14:paraId="44E1BFCA">
            <w:pPr>
              <w:spacing w:after="160" w:line="560" w:lineRule="exact"/>
              <w:jc w:val="center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执业资格</w:t>
            </w:r>
          </w:p>
        </w:tc>
        <w:tc>
          <w:tcPr>
            <w:tcW w:w="1964" w:type="dxa"/>
            <w:noWrap w:val="0"/>
            <w:vAlign w:val="top"/>
          </w:tcPr>
          <w:p w14:paraId="1461CF32">
            <w:pPr>
              <w:spacing w:after="160" w:line="560" w:lineRule="exact"/>
              <w:jc w:val="center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联系手机</w:t>
            </w:r>
          </w:p>
        </w:tc>
      </w:tr>
      <w:tr w14:paraId="6155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 w14:paraId="454BE8F8">
            <w:pPr>
              <w:spacing w:after="160" w:line="5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541" w:type="dxa"/>
            <w:noWrap w:val="0"/>
            <w:vAlign w:val="top"/>
          </w:tcPr>
          <w:p w14:paraId="7CB765D8">
            <w:pPr>
              <w:spacing w:after="160" w:line="5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2359" w:type="dxa"/>
            <w:noWrap w:val="0"/>
            <w:vAlign w:val="top"/>
          </w:tcPr>
          <w:p w14:paraId="44BAA2B8">
            <w:pPr>
              <w:spacing w:after="160" w:line="5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2141" w:type="dxa"/>
            <w:noWrap w:val="0"/>
            <w:vAlign w:val="top"/>
          </w:tcPr>
          <w:p w14:paraId="4B96F977">
            <w:pPr>
              <w:spacing w:after="160" w:line="5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964" w:type="dxa"/>
            <w:noWrap w:val="0"/>
            <w:vAlign w:val="top"/>
          </w:tcPr>
          <w:p w14:paraId="69A2DF23">
            <w:pPr>
              <w:spacing w:after="160" w:line="5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  <w:tr w14:paraId="3964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 w14:paraId="1E1D883C">
            <w:pPr>
              <w:spacing w:after="160" w:line="5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541" w:type="dxa"/>
            <w:noWrap w:val="0"/>
            <w:vAlign w:val="top"/>
          </w:tcPr>
          <w:p w14:paraId="4CC331AC">
            <w:pPr>
              <w:spacing w:after="160" w:line="5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2359" w:type="dxa"/>
            <w:noWrap w:val="0"/>
            <w:vAlign w:val="top"/>
          </w:tcPr>
          <w:p w14:paraId="4295AD2D">
            <w:pPr>
              <w:spacing w:after="160" w:line="5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2141" w:type="dxa"/>
            <w:noWrap w:val="0"/>
            <w:vAlign w:val="top"/>
          </w:tcPr>
          <w:p w14:paraId="2E4517C9">
            <w:pPr>
              <w:spacing w:after="160" w:line="5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964" w:type="dxa"/>
            <w:noWrap w:val="0"/>
            <w:vAlign w:val="top"/>
          </w:tcPr>
          <w:p w14:paraId="04ACA2AF">
            <w:pPr>
              <w:spacing w:after="160" w:line="5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</w:tbl>
    <w:p w14:paraId="6D0FF88F">
      <w:pPr>
        <w:spacing w:after="160" w:line="560" w:lineRule="exact"/>
        <w:jc w:val="left"/>
        <w:rPr>
          <w:rFonts w:ascii="Times New Roman" w:hAnsi="Times New Roman" w:eastAsia="仿宋_GB2312" w:cs="Times New Roman"/>
          <w:sz w:val="32"/>
        </w:rPr>
      </w:pPr>
    </w:p>
    <w:p w14:paraId="60FE555E">
      <w:pPr>
        <w:rPr>
          <w:rFonts w:hint="eastAsia"/>
        </w:rPr>
      </w:pPr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531" w:bottom="1701" w:left="1531" w:header="851" w:footer="1417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56DBD">
    <w:pPr>
      <w:pStyle w:val="4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2250E">
                          <w:pPr>
                            <w:pStyle w:val="4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52250E">
                    <w:pPr>
                      <w:pStyle w:val="4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5B56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4E5C8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A4E5C8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2EFA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103F30A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aUO07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03F30A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125D4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13"/>
    <w:rsid w:val="000011A0"/>
    <w:rsid w:val="000066B9"/>
    <w:rsid w:val="000130B5"/>
    <w:rsid w:val="00043FBE"/>
    <w:rsid w:val="000507A4"/>
    <w:rsid w:val="00074217"/>
    <w:rsid w:val="000839E6"/>
    <w:rsid w:val="00097E66"/>
    <w:rsid w:val="000B7C6B"/>
    <w:rsid w:val="000C53A1"/>
    <w:rsid w:val="000F6462"/>
    <w:rsid w:val="00130E89"/>
    <w:rsid w:val="00133032"/>
    <w:rsid w:val="00144BB8"/>
    <w:rsid w:val="00146578"/>
    <w:rsid w:val="00150274"/>
    <w:rsid w:val="00156EBC"/>
    <w:rsid w:val="001707B8"/>
    <w:rsid w:val="00181532"/>
    <w:rsid w:val="00183767"/>
    <w:rsid w:val="0019187C"/>
    <w:rsid w:val="0019480B"/>
    <w:rsid w:val="001B2193"/>
    <w:rsid w:val="001B2213"/>
    <w:rsid w:val="001B5D49"/>
    <w:rsid w:val="001D3044"/>
    <w:rsid w:val="001F3167"/>
    <w:rsid w:val="001F682E"/>
    <w:rsid w:val="0024737C"/>
    <w:rsid w:val="00266AC9"/>
    <w:rsid w:val="0029679D"/>
    <w:rsid w:val="002B4832"/>
    <w:rsid w:val="00302C80"/>
    <w:rsid w:val="003049FD"/>
    <w:rsid w:val="00323E40"/>
    <w:rsid w:val="00334DE0"/>
    <w:rsid w:val="00372ADE"/>
    <w:rsid w:val="00376A56"/>
    <w:rsid w:val="00377835"/>
    <w:rsid w:val="00380DE6"/>
    <w:rsid w:val="003A35A7"/>
    <w:rsid w:val="003A3AD9"/>
    <w:rsid w:val="003A71D8"/>
    <w:rsid w:val="003B1959"/>
    <w:rsid w:val="003B4237"/>
    <w:rsid w:val="003C3F42"/>
    <w:rsid w:val="003C42A4"/>
    <w:rsid w:val="003C57BF"/>
    <w:rsid w:val="003D4353"/>
    <w:rsid w:val="003F7DD5"/>
    <w:rsid w:val="0040043B"/>
    <w:rsid w:val="004031AC"/>
    <w:rsid w:val="004070D7"/>
    <w:rsid w:val="00424C26"/>
    <w:rsid w:val="00425E1C"/>
    <w:rsid w:val="004301C2"/>
    <w:rsid w:val="00430475"/>
    <w:rsid w:val="00475280"/>
    <w:rsid w:val="00481362"/>
    <w:rsid w:val="004928C0"/>
    <w:rsid w:val="0049314A"/>
    <w:rsid w:val="004B40EC"/>
    <w:rsid w:val="004B6ECE"/>
    <w:rsid w:val="004C0D52"/>
    <w:rsid w:val="004C3A7C"/>
    <w:rsid w:val="0050074A"/>
    <w:rsid w:val="005211B2"/>
    <w:rsid w:val="005314B7"/>
    <w:rsid w:val="00533C57"/>
    <w:rsid w:val="005428BD"/>
    <w:rsid w:val="00543B72"/>
    <w:rsid w:val="005556BA"/>
    <w:rsid w:val="00555A80"/>
    <w:rsid w:val="00561932"/>
    <w:rsid w:val="005623DE"/>
    <w:rsid w:val="005703F0"/>
    <w:rsid w:val="00571A5C"/>
    <w:rsid w:val="00583227"/>
    <w:rsid w:val="005861A9"/>
    <w:rsid w:val="00590A53"/>
    <w:rsid w:val="005930A9"/>
    <w:rsid w:val="005941A4"/>
    <w:rsid w:val="005A044A"/>
    <w:rsid w:val="005C77AA"/>
    <w:rsid w:val="005D34F1"/>
    <w:rsid w:val="005E082C"/>
    <w:rsid w:val="005E3C38"/>
    <w:rsid w:val="005F2008"/>
    <w:rsid w:val="005F36D5"/>
    <w:rsid w:val="00601321"/>
    <w:rsid w:val="0061301E"/>
    <w:rsid w:val="00626DD1"/>
    <w:rsid w:val="00627358"/>
    <w:rsid w:val="0063254D"/>
    <w:rsid w:val="006439C8"/>
    <w:rsid w:val="006458F7"/>
    <w:rsid w:val="006476DA"/>
    <w:rsid w:val="00650300"/>
    <w:rsid w:val="006516DB"/>
    <w:rsid w:val="006533E5"/>
    <w:rsid w:val="00660E9D"/>
    <w:rsid w:val="006625FD"/>
    <w:rsid w:val="00691AE7"/>
    <w:rsid w:val="0069510D"/>
    <w:rsid w:val="00697DF4"/>
    <w:rsid w:val="006A7AC0"/>
    <w:rsid w:val="006B2709"/>
    <w:rsid w:val="006B58D1"/>
    <w:rsid w:val="006D0844"/>
    <w:rsid w:val="006D0BCB"/>
    <w:rsid w:val="006E03AA"/>
    <w:rsid w:val="006F588E"/>
    <w:rsid w:val="00700256"/>
    <w:rsid w:val="00703844"/>
    <w:rsid w:val="00734665"/>
    <w:rsid w:val="0077507F"/>
    <w:rsid w:val="00784189"/>
    <w:rsid w:val="007A66D7"/>
    <w:rsid w:val="007B103D"/>
    <w:rsid w:val="007B67DE"/>
    <w:rsid w:val="007D5939"/>
    <w:rsid w:val="007E481F"/>
    <w:rsid w:val="00804860"/>
    <w:rsid w:val="00814402"/>
    <w:rsid w:val="008436B7"/>
    <w:rsid w:val="00845328"/>
    <w:rsid w:val="00872636"/>
    <w:rsid w:val="00876BCB"/>
    <w:rsid w:val="008A7A50"/>
    <w:rsid w:val="008B7F1D"/>
    <w:rsid w:val="008C0767"/>
    <w:rsid w:val="008E434A"/>
    <w:rsid w:val="008F1293"/>
    <w:rsid w:val="008F54CF"/>
    <w:rsid w:val="009000B7"/>
    <w:rsid w:val="00914F55"/>
    <w:rsid w:val="00921A32"/>
    <w:rsid w:val="009307C6"/>
    <w:rsid w:val="009347FB"/>
    <w:rsid w:val="00934DDB"/>
    <w:rsid w:val="00941891"/>
    <w:rsid w:val="00962556"/>
    <w:rsid w:val="00985D28"/>
    <w:rsid w:val="009A7BD0"/>
    <w:rsid w:val="009D68D1"/>
    <w:rsid w:val="009E56F9"/>
    <w:rsid w:val="00A0002A"/>
    <w:rsid w:val="00A11BF9"/>
    <w:rsid w:val="00A14D6B"/>
    <w:rsid w:val="00A17634"/>
    <w:rsid w:val="00A317EF"/>
    <w:rsid w:val="00A3211A"/>
    <w:rsid w:val="00A37FBA"/>
    <w:rsid w:val="00A47DF1"/>
    <w:rsid w:val="00A55260"/>
    <w:rsid w:val="00A754B7"/>
    <w:rsid w:val="00A92A76"/>
    <w:rsid w:val="00A96CE6"/>
    <w:rsid w:val="00AB3A34"/>
    <w:rsid w:val="00AB4989"/>
    <w:rsid w:val="00AD4429"/>
    <w:rsid w:val="00AE70B2"/>
    <w:rsid w:val="00AE7818"/>
    <w:rsid w:val="00B22059"/>
    <w:rsid w:val="00B370C6"/>
    <w:rsid w:val="00B5301B"/>
    <w:rsid w:val="00B53C30"/>
    <w:rsid w:val="00B6016E"/>
    <w:rsid w:val="00B73913"/>
    <w:rsid w:val="00B7531D"/>
    <w:rsid w:val="00B82334"/>
    <w:rsid w:val="00B90F92"/>
    <w:rsid w:val="00B9338B"/>
    <w:rsid w:val="00BA7B43"/>
    <w:rsid w:val="00BC0304"/>
    <w:rsid w:val="00BC400F"/>
    <w:rsid w:val="00BC4027"/>
    <w:rsid w:val="00BF0173"/>
    <w:rsid w:val="00BF4B80"/>
    <w:rsid w:val="00C076F8"/>
    <w:rsid w:val="00C46D16"/>
    <w:rsid w:val="00C84E93"/>
    <w:rsid w:val="00C9016C"/>
    <w:rsid w:val="00CA367A"/>
    <w:rsid w:val="00CB2554"/>
    <w:rsid w:val="00CC749C"/>
    <w:rsid w:val="00CD6043"/>
    <w:rsid w:val="00D01474"/>
    <w:rsid w:val="00D040DF"/>
    <w:rsid w:val="00D04441"/>
    <w:rsid w:val="00D16C39"/>
    <w:rsid w:val="00D170D0"/>
    <w:rsid w:val="00D215E9"/>
    <w:rsid w:val="00D262F3"/>
    <w:rsid w:val="00D2670B"/>
    <w:rsid w:val="00D3041E"/>
    <w:rsid w:val="00D31A02"/>
    <w:rsid w:val="00D359D4"/>
    <w:rsid w:val="00D36B22"/>
    <w:rsid w:val="00D52B3D"/>
    <w:rsid w:val="00D57264"/>
    <w:rsid w:val="00D85C83"/>
    <w:rsid w:val="00D91A13"/>
    <w:rsid w:val="00D93BF6"/>
    <w:rsid w:val="00DA1CD6"/>
    <w:rsid w:val="00DA4DDC"/>
    <w:rsid w:val="00DA57BA"/>
    <w:rsid w:val="00DC5089"/>
    <w:rsid w:val="00DD31C6"/>
    <w:rsid w:val="00DE5AFA"/>
    <w:rsid w:val="00DF13AA"/>
    <w:rsid w:val="00E108BB"/>
    <w:rsid w:val="00E14B4F"/>
    <w:rsid w:val="00E2319C"/>
    <w:rsid w:val="00E40B48"/>
    <w:rsid w:val="00E473EA"/>
    <w:rsid w:val="00E564A9"/>
    <w:rsid w:val="00E657E9"/>
    <w:rsid w:val="00E721BA"/>
    <w:rsid w:val="00E81D3B"/>
    <w:rsid w:val="00E83E02"/>
    <w:rsid w:val="00EA7C69"/>
    <w:rsid w:val="00EB093F"/>
    <w:rsid w:val="00EC4033"/>
    <w:rsid w:val="00EE52A9"/>
    <w:rsid w:val="00EF58C0"/>
    <w:rsid w:val="00F02FCE"/>
    <w:rsid w:val="00F1102B"/>
    <w:rsid w:val="00F435F5"/>
    <w:rsid w:val="00F435FA"/>
    <w:rsid w:val="00F46E2F"/>
    <w:rsid w:val="00F476BD"/>
    <w:rsid w:val="00F47A95"/>
    <w:rsid w:val="00F65258"/>
    <w:rsid w:val="00F66EB6"/>
    <w:rsid w:val="00F70E78"/>
    <w:rsid w:val="00F846B0"/>
    <w:rsid w:val="00F928F0"/>
    <w:rsid w:val="00FA0D97"/>
    <w:rsid w:val="00FF1BC0"/>
    <w:rsid w:val="00FF3380"/>
    <w:rsid w:val="08A7292B"/>
    <w:rsid w:val="3CFD9461"/>
    <w:rsid w:val="4DD32500"/>
    <w:rsid w:val="4FD9072B"/>
    <w:rsid w:val="50C80CFA"/>
    <w:rsid w:val="553A5191"/>
    <w:rsid w:val="56962060"/>
    <w:rsid w:val="6AA359AB"/>
    <w:rsid w:val="6EED7BF9"/>
    <w:rsid w:val="720D0AD6"/>
    <w:rsid w:val="DB7FEE0F"/>
    <w:rsid w:val="E7FB2AAF"/>
    <w:rsid w:val="F9BBD431"/>
    <w:rsid w:val="FEE792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1"/>
    <w:basedOn w:val="1"/>
    <w:link w:val="9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styleId="11">
    <w:name w:val="page number"/>
    <w:basedOn w:val="9"/>
    <w:uiPriority w:val="0"/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页脚 Char"/>
    <w:link w:val="4"/>
    <w:uiPriority w:val="99"/>
    <w:rPr>
      <w:kern w:val="2"/>
      <w:sz w:val="18"/>
      <w:szCs w:val="18"/>
    </w:rPr>
  </w:style>
  <w:style w:type="character" w:customStyle="1" w:styleId="14">
    <w:name w:val="引用 Char"/>
    <w:link w:val="15"/>
    <w:uiPriority w:val="29"/>
    <w:rPr>
      <w:i/>
      <w:iCs/>
      <w:color w:val="000000"/>
      <w:kern w:val="2"/>
      <w:sz w:val="21"/>
      <w:szCs w:val="24"/>
    </w:rPr>
  </w:style>
  <w:style w:type="paragraph" w:styleId="15">
    <w:name w:val="Quote"/>
    <w:basedOn w:val="1"/>
    <w:next w:val="1"/>
    <w:link w:val="14"/>
    <w:qFormat/>
    <w:uiPriority w:val="29"/>
    <w:rPr>
      <w:i/>
      <w:i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806</Words>
  <Characters>887</Characters>
  <Lines>1</Lines>
  <Paragraphs>1</Paragraphs>
  <TotalTime>3.66666666666667</TotalTime>
  <ScaleCrop>false</ScaleCrop>
  <LinksUpToDate>false</LinksUpToDate>
  <CharactersWithSpaces>931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2021-05-18T16:32:00Z</dcterms:created>
  <dc:creator>HP</dc:creator>
  <cp:lastModifiedBy>墨迹夏子</cp:lastModifiedBy>
  <cp:lastPrinted>2021-05-19T18:05:00Z</cp:lastPrinted>
  <dcterms:modified xsi:type="dcterms:W3CDTF">2025-03-21T04:08:31Z</dcterms:modified>
  <dc:title>广西壮族自治区人民政府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99092C07DDD3411F97934B0CF479099D_13</vt:lpwstr>
  </property>
</Properties>
</file>