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2A042">
      <w:pPr>
        <w:wordWrap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</w:p>
    <w:p w14:paraId="13E484A9">
      <w:pPr>
        <w:topLinePunct/>
        <w:spacing w:line="58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53D46C2F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批拟入库科技型中小企业名单</w:t>
      </w:r>
    </w:p>
    <w:p w14:paraId="37216840">
      <w:pPr>
        <w:topLinePunct/>
        <w:spacing w:line="58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</w:p>
    <w:p w14:paraId="6D5EAC04">
      <w:pPr>
        <w:rPr>
          <w:color w:val="auto"/>
        </w:rPr>
      </w:pPr>
    </w:p>
    <w:tbl>
      <w:tblPr>
        <w:tblStyle w:val="13"/>
        <w:tblW w:w="8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6338"/>
        <w:gridCol w:w="1593"/>
      </w:tblGrid>
      <w:tr w14:paraId="2404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注册地</w:t>
            </w:r>
          </w:p>
        </w:tc>
      </w:tr>
      <w:tr w14:paraId="766F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3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E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广西斯力特智能科技有限公司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7B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广西万寿堂药业有限公司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2E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D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广西易启达网络科技有限公司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D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4D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0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广西南宁森诚木业有限公司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A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C7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8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横县清雷茶业有限公司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E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A7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3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广西智宇科技有限公司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D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30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6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6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广西营湖科技有限公司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7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49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4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广西智禾未来农业科技发展有限公司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E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AD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2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F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广西猫头鹰科技有限公司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13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广西枫双网络科技有限公司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17A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0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广西吉祥生物医学研究中心有限公司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5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BA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B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广西科学院高技术集团有限公司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DC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3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C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广西森康供应链管理有限公司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C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F00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1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C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广西锋锐信息技术服务有限公司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75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南宁市娅丽达环保科技有限公司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21E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3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广西钜亚农业科技有限公司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2E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广西众焰安科技有限公司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EC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广西阳升新能源有限公司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1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7D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3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广西优硕信息科技有限公司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E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44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6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广西横县隆业茧丝绸有限公司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29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9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南宁江拓机电设备有限公司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1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97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广西煜康科技有限公司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A8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广西华昭科技有限公司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D4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3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广西南宁至优科技有限公司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1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DB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广西富时木业有限公司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4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9D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3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广西艾彦瑞嘉科技有限公司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4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9E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B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广西志鑫木业有限公司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25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广西标普信息科技有限公司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B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5D1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0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F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广西天健供应链管理有限责任公司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9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74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6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广西八桂鑫科技有限公司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6C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广西万赛供应链管理有限公司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D56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F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1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广西南宁市泓潮农业科技有限公司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5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17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2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广西尼菲科技有限公司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12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E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广西桂储智慧物流科技有限公司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4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AB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9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广西金贵科技有限公司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9A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9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广西鸿建商贸有限公司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D4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宝信软件（广西）有限公司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7C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0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6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横州市华仔木业有限公司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1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E1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A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3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南宁市视点网络信息有限公司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87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B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南宁隆安县攀桂汽车配件有限公司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E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B0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8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广西西部陆海农业发展有限公司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6E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C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广西二强农林科技有限公司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5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06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A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广西翊海供应链科技有限公司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B6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F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广西付码网络科技有限公司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33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5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广西南宁润雅印刷有限公司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6D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广西南宁市威壮新能源科技有限公司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2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42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广西桂陇汇博农业科技有限公司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5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95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D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广西维鸿信息技术有限公司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61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D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广西凯润森农业科技有限公司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B3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A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广西琛昊新材料科技有限公司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17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A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广西中芯种业有限公司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F9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3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广西博慧通信息科技有限公司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9F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5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广西御城广告策划有限公司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3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56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C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广西天麒供应链有限公司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0B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D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南宁太闪亮商贸有限公司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4E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广西蜜盈商贸有限公司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57E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0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1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广西恒霖科技有限公司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5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BB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广西耀凯杰矿业有限公司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A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5E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F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3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南宁兴铁物流有限公司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02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广西坤衍农业科技有限公司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B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E5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0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广西炎凯农业科技有限公司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4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91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C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广西星时闪讯网络科技有限公司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5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CDB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南宁弘昭科技有限责任公司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A9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A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广西鑫实农业科技有限责任公司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0D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2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广西南宁优力特金属科技有限公司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B1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8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E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广西腾宏科技有限公司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74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2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广西商丝商贸有限公司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C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CB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7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7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广西动伟能源有限公司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7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C8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广西南宁梓澜科技有限公司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1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B7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广西南宁横县春叔食品有限公司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CF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F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广西家家旺农业发展有限公司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BC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B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广西原之园农牧有限公司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CC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C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广西林鑫生科技有限公司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8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A04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1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广西长长数字科技有限公司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E8E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7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广西陌陌供应链有限公司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67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E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A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广西澜墨信息技术服务有限公司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AA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E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广西金宇电力开发有限公司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A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0D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广西坤润门窗有限公司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A8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4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广西嘉合兴糖业有限公司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82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D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广西宇琼线缆有限公司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61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1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广西鹏觅达科技有限公司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5B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E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广西鲸禧农业技术有限公司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C9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5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广西康得乐医疗器械科技有限公司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2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7F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6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南宁扬贤教育咨询有限公司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A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46F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广西太极肯思捷信息系统咨询有限公司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A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60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4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广西宏业影视有限公司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9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F0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2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南宁市皇冠木业有限公司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1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F0C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5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广西罗锦科技有限公司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63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广西中以水肥一体生物科技有限公司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1AF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7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广西建鑫工程检测咨询有限公司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A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A3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5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广西瑞欣市政工程有限公司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4D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3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广西锐武信息技术有限公司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2E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5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A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广西博峰农业科技有限公司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9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51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3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广西甲洲物联网科技有限公司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D3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广西订个厢互联网科技有限公司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F6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广西思畅印务有限公司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2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26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2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广西南宁梦客厅科技有限公司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B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BF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广西南宁中迪农业科技有限公司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7A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A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广西天华科技有限公司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C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9C2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5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广西聿瑞科技有限公司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6E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5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0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南宁宝进机电工程有限公司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E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E5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F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A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广西中恒创新医药研究有限公司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77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5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南宁市汇智信医药科技有限责任公司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A5D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A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广西拾金石农业科技有限公司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9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8E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广西桂科院康脉生物技术有限公司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C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9B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广西稻顺源农业有限公司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CA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广西聚泰信息技术有限公司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A9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3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广西焙胜食品科技有限公司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27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广西南宁星之蓝科技有限公司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7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5E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E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广西万里江源科技有限公司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F9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3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广西霖溪供应链有限公司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B5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6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广西先森科技有限公司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14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8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南宁市舒心农业发展有限公司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B0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广西泰昌农业科技发展有限公司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85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5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广西赛翔科技发展有限公司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4B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4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南宁景弘信息科技有限公司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45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8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广西南宁特防电子科技有限公司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8D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B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广西尊农农业服务有限公司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2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0B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5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广西同裕供应链管理有限责任公司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05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D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南宁市田牧农业科技有限公司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BE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广西交控智维科技发展有限公司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D6C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2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5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广西向海科技发展有限公司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2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F8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3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广西拓程科技有限责任公司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2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6B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9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广西云翔智能科技有限公司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85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广西君子行科技有限公司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27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3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广西九维时空数字产业发展有限公司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C6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6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广西安仁欣生物科技有限公司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C3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7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F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南宁天亮精细化工有限责任公司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A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AE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8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广西奇异物联科技有限公司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3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B1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F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2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广西华遥空间信息科技有限公司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B6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6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0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广西泛智网络科技有限公司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8B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F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广西惠旺尔农业科技有限公司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1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9E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4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E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广西励控信息科技有限公司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2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1A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广西速至科技有限公司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19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广西维思顿科技有限公司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C1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C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广西棠下网络科技有限公司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68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8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南宁北部湾人才金港有限公司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8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C9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7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南宁影联医学工程有限公司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B5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A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C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广西富乐科技有限责任公司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66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8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广西创新建筑工程质量检测咨询有限公司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BB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1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广西都龙电气科技有限公司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3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1A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D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广西山岳智瑞科技有限公司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D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2B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3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6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广西恒链信息科技有限公司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F2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B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广西垄下保作物根际科学股份有限公司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F7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C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南宁恒安节电电子科技有限公司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43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3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南宁锐骐电子科技有限公司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0A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5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南宁市二零二五科技有限公司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C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61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4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华润水泥技术研发（广西）有限公司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EF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广西百盛源农业科技有限公司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EB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A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7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广西慧川智水科技服务有限公司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FC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0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南宁地精科技有限公司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8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9A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E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广西天亮智造农业科技有限责任公司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F8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A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广西龙星城农业科技有限公司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4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EF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D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广西三方大供应链技术服务有限公司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7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FE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C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广西中柠农业科技有限责任公司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26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3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4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广西炬翰科技有限公司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40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4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南宁锋行文化传媒有限公司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8B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9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4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广西桂越电力科技有限公司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E7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9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南宁欧维机电设备有限责任公司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F4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1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广西君然农业科技有限公司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0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B5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4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广西一步建筑科技有限公司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2A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B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广西智讯融合科技有限公司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26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F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广西千翔科技有限公司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3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E5E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2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6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广西一步加装电梯服务有限公司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08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广西聚源泰科技有限公司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2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59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E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南宁福源科技有限公司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35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3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广西畅瀚帆科技有限公司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C9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3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广西南宁中科软件有限公司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1F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广西纬福信息技术有限公司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7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F8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广西北投强路工程咨询有限公司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E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5E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B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1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广西山云生化科技股份有限公司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F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724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C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广西兴农微念食品有限公司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2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742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柳州爱格富食品科技股份有限公司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B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FC0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0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广西融水鸣达木业有限公司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C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A73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4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3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广西七识数字科技有限公司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5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D68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C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广西坤誉科技有限责任公司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3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EF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柳州紫竹安全交通科技有限公司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13B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B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融水东立节能技术有限公司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6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F65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7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广西融水翔盛建材有限公司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4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A20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柳州市佐柚科技有限公司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F25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9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广西古岭龙食品有限公司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2F9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8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广西嘉邦化工有限公司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B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E04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9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柳州市杰特建材有限责任公司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B00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7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B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柳州东迎预应力技术有限公司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571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B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升禾城市环保科技股份有限公司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4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487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0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广西探云科技有限公司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379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柳州市朗杰智能科技有限公司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279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8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柳州市豪杰特化工机械有限责任公司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7EF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5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广西水力机械研究所有限公司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7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39A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9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广西辉煌耐磨技术股份有限公司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280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E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E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广西时代凌宇信息科技有限公司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145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D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2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广西顺业线缆有限公司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5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3B0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C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柳州市华侨紧固件有限公司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E20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C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D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柳州市科耀网络科技有限公司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B02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广西英腾教育科技股份有限公司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04B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B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6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柳州城创科技有限公司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4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81B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E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柳州燕岛网络科技有限公司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1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D3A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广西信东地源热泵有限公司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E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E6D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5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柳州市博联科技有限公司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F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762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E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F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柳州市森东科技开发有限公司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6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A0C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柳州市铁科科技有限责任公司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3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63C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B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柳州市双宇科技有限公司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D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9B4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6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9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柳州展维热工科技有限公司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9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D09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A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A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广西华克智创机械科技有限公司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4EE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E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柳州市精创科技有限公司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EA2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D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2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柳州信一恒净化科技有限公司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A3A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9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广西快快科技有限公司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57B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2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0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广西阿佳希科技股份有限公司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409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0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4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广西柳州桂柳建筑机械设备租赁有限公司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449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A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广西柳州绿嘉园生态农业科技有限责任公司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55C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柳州巨东激光科技股份有限公司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4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A6E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4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柳州旭泰信息科技有限公司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4D2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E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柳州博实唯汽车科技股份有限公司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6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DAB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广西壮族自治区汽车拖拉机研究所有限公司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8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47A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2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广西数仿科技有限公司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15A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E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广西融水县浙洪木业有限公司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1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FA0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E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柳州市七彩阳光安全玻璃有限公司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C46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6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柳州英勤拓蓝汽车科技有限公司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9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5C9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C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B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柳州市环投环保科技有限公司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158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8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F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广西九天智控科技有限公司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F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39C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F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广西智能鹰机器人集团有限公司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9F4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柳州达迪通信技术股份有限公司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5BD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0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柳州市指尖互动网络科技有限责任公司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4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6DE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E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柳州市彩之星印刷有限公司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F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6DE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E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柳州市永和彩印包装有限公司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D0F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柳州展菱机械有限公司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C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CCE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广西定东智能科技有限公司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150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9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广西五洋智航科技有限公司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8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CEA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柳州达力科技有限公司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4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BC5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C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柳州市景上科技有限公司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384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1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广西紫荆花影视文化传播有限公司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46C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D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A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广西奥兰热管理科技有限公司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9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046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C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柳州凌桥预应力机械有限公司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C27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柳州巡天科技发展有限公司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99A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3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5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柳州北上智能科技有限公司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6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22F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7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1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柳州日高汽车水泵有限责任公司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377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柳州市诚强贸易有限公司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56F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柳州市奥康眼镜有限公司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4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A5B9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F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6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融安县鹏程道路运输有限责任公司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7D0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9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广西威科特电气有限公司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120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2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9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柳州市华夏标准件股份有限公司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8A8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E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5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柳州市车乐士汽车配件有限公司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85F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A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广西柳州百草堂中药饮片厂有限责任公司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CDA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柳州市太启机电工程有限公司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A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E4B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3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D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桂林实力科技有限公司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7A8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4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桂林韶兴电力科技有限公司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F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83D5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4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D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桂林市红星化工有限责任公司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8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ACC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1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0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桂林粉易科技有限公司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8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B13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1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7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广西赛联信息科技股份有限公司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1A7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6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桂林市锐锋医疗器械有限公司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328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7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2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桂林毛嘉工艺品有限公司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860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桂林福菱信息科技有限公司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F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CB6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桂林云璟科技有限公司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8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170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桂林市铁专计量器具有限公司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C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06A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6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桂林至敏电子科技有限公司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33E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0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6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桂林市赛路纳科技有限公司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C6C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9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4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桂林众臣堂科技有限公司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1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E1C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7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桂林灌阳尚农农业发展有限公司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543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5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广西维构网络科技有限公司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7D8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桂林鑫晶琳食品有限公司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2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216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桂林研创半导体科技有限责任公司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FFA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1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D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广西建宏工程科技有限公司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7A1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7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E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桂林方振电子科技有限公司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68D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5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3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桂林创研科技有限公司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ED6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9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桂林市金水网络科技有限公司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D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80D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桂林桂诚混凝土有限公司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199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6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桂林市裕弘油脂有限公司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F1A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F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桂林凯歌信息科技有限公司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FA2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B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桂林光翼智能科技有限公司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B91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桂林市光明科技实业有限公司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7E7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桂林科金信息技术有限公司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B85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D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1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广西合辉电气有限责任公司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1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613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广西桂林金秉航科技有限公司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7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7E2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9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桂林五环电器制造有限公司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9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A53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0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荔浦大地家居用品有限公司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7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D26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桂林拓普食品科技有限公司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2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5D7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广西禅方药业有限公司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64B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5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桂林市家立方建材有限公司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6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C49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D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桂林旭研机电科技有限公司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1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E2FF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F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桂林翼驰船舶科技有限公司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FDC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桂林晶锋科技有限公司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9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292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3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桂林嘉威信息技术有限公司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6A5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0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桂林康圣科技有限责任公司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B22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9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0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广西临届数字科技有限公司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D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36C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9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E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桂林明富金属股份有限公司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0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27D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A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F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桂林科奥静电涂装设备有限公司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1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5E9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F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A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桂林明富机器人科技有限公司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6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C20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E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桂林金发明科技开发有限公司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5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249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F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B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桂林风得控科技有限公司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14F3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桂林机床电器有限公司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1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E79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8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B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桂林市富华金属制品有限公司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4A8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C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广西拓为信息技术服务有限公司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DF7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C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桂林皓程生物科技有限公司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98D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2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桂林市驰讯软件技术有限公司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6C3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桂林远景电子科技有限公司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7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41D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桂林佰客喜家居用品有限责任公司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3CE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B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5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资源县天盛新型材料开发有限公司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B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0F3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E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A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梧州奥格森科技有限公司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8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33E6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梧州市中茗茶业有限公司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2E6D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C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广西梧州日新塑料实业有限公司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7AAF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B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广西菲玛特科技有限公司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A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7DD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4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C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广西卓美文化传播有限公司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8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FC2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D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北海市祥泰建设工程质量检测有限公司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D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BFD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广西科本科技有限公司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844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3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北海市岩霖科技有限公司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6C7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7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北海市嘉沅印刷有限公司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F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9B0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广西麦秋农业科技有限公司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F68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广西海源生物科技有限公司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7CB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4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广西鲁桂博远渠道营销策划有限公司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0B9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2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中农山水（广西）文旅发展有限公司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5A8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3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北海星晟食品有限公司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B7B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北海城湾科技发展有限公司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F54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合浦县年丰木业有限公司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C20E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5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合浦县福海木业有限公司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239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北海银河网络科技有限公司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420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北海市德智现代农业开发有限公司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28B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5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北海市海福钢化玻璃有限公司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48B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D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2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广西亿库光养硅藻环保科技有限公司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1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7C1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E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广西合浦团圆月食品有限公司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2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173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A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B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广东茂化建集团北海石化工程有限公司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9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92E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E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A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合浦义家人食品有限公司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4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E40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F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广西森渔食品有限公司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A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286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1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合浦兴乌投资有限责任公司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456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4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广西迈德塑业有限公司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D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62F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A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广西金斧勘察检测有限公司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E43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6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A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广西北部湾大兆干细胞医学研究有限公司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E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74A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广西金圣堂生物医药科技有限公司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D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D83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6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广西强丰生物科技有限公司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C94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6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防城港市君儒科技有限公司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B72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5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广西鹰眼智能科技有限公司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9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D65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防城港声动健康科技有限公司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1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1183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6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广西国林堂中医有限公司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823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防城港市防城区棠诗禾科技有限公司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E82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广西若领医疗器械科技有限公司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B7E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中科伊和智能医疗科技（广西）有限公司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BD5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广西亿行科技有限公司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2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196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5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广西禾港企业管理有限公司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3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518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0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3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广西亿明节能玻璃有限公司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6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BE7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5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广西羽露科技有限公司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70C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2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钦州市奇点坭兴陶有限公司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936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8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1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广西启呈环保科技有限公司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8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E9A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D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广西钦州市聚广汇工程科技有限公司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D07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广西小太阳智能科技有限公司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B58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F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广西大力神制药股份有限公司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C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52A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6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5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广西卡荔科技有限公司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267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9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广西智见电子商务有限公司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F9B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B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广西丹奈科技有限公司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4BF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7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7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钦州市新天地信息工程有限公司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A7F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F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广西自贸区睿显科技有限公司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B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48D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F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广西鸿榆农业有限公司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0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06E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5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9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广西维一涂料制造有限公司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E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050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2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广西深豹自行车业有限公司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2E8A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2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E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广西宏重钢结构有限公司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E65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A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广西平南县孙大婶农产品有限公司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A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1A9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A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广西奕安泰药业有限公司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0E3E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9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5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亿拓能源集团有限公司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D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0903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6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广西正田塑料科技有限公司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E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B14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贵港市卓源木业有限公司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034C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广西国汇林业有限公司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4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0473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广西平南伟联印染有限公司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3FC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5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平南启源纺织有限公司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BE5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2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7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广西亿松木业有限公司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C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06A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E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7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贵港市溢丰达服装有限公司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2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A10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广西康愉生物制药股份有限公司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B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6BC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广西仙珠食品有限公司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55A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2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广西鑫达化工有限公司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66C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广西博生生物科技有限公司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E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845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3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E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玉林市骏强纺织有限公司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574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博白县亿赫木材有限公司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A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D68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6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2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广西玉林市泰森竹木制品有限公司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C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DCA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F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6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玉林市冠涛防护设备有限公司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8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7A5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8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广西冠涛自动化设备有限公司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4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DB6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2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广西五福食品科技有限公司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9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278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8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广西茶来茶往茶业有限公司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557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8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F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玉林老腩叔食品有限责任公司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042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广西君朗农业科技有限公司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FD1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玉林市浩博棉纺织加工有限公司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A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548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9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B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玉林市顺兴纺织有限公司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0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C9E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B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2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玉林市星河纺织科技有限公司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1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E9D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2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B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玉林市博创纺织科技有限公司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5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677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4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广西银亿高新技术研发有限公司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3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B54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7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1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广西大泽建设工程有限公司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0A32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广西岭南医药科技有限公司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5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535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2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6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容县盈博农业有限公司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F78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广西国鼎牧业有限公司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933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玉林市达志机械配件有限公司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4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2EC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2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广西博之友建材有限公司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3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E82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玉林市天鼎农业有限公司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15D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F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玉林市昌晖纺织有限公司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C2A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A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F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广西飞铖服饰有限公司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E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B06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3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C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广西日辉电力设备有限公司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20E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玉林市伟铭机械有限公司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2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645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广西聪明螺食品有限公司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F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1D4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1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广西九一动力科技有限公司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093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3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广西宝康源药业有限公司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1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030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3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A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广西容县创新高木业有限公司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7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0DF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1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4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广西北流盛丰源纸品有限公司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7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03B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广西六一机器有限公司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CC1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D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广西亿绿千城农业科技有限公司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6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405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广西北流市智诚陶瓷自动化科技有限公司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1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3A0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广西北贸农牧有限公司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53E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6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广西容县奇昌生物科技有限公司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E58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6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5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广西中源创能工程技术有限公司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F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727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E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1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广西田东中洲科技有限公司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935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6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百色市荣兴化工有限公司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1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43C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百色壮丽茶油科技有限公司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B3D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8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广西广云铝业有限公司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4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728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3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E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贺州联聿电子有限公司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2A7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4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广西贺州市富国粉体有限公司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461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F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广西贺州市正源科技发展有限公司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F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D1A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A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广西贺州市合义新材料有限公司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53A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3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2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贺州市联胜新型材料有限公司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AC0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6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贺州市新桦发新型材料有限公司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F81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D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广西贺州国泰粉体有限公司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7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03C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B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广西和正电子有限公司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0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193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8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2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广西昇龙工程勘察设计检测有限公司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07B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1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广西德源药业有限公司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47D7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E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广西都安西江鱼峰混凝土有限公司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8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971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都安乐宜电子玩具有限公司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B3A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0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B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广西壮志雄心科技有限公司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D77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7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东兰山泉水业有限公司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F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5DF2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7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都安神瑶蜂业科技发展有限公司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C20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C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广西大化海泰环保材料有限公司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391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3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1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广西南方丝巢家纺有限公司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5708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F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大化旺成玩具有限公司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59E8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8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8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广西林胜堂蚕具有限公司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0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C6D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D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2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广西海奕生物饲料有限公司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9E0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6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1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广西宝城食品科技有限公司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A6C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广西金秀圣堂药业有限责任公司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C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153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4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广西民生堂中药研制有限公司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F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AAC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A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广西武宣金牌防水材料科技有限公司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F6A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6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广西武宣汇力矿业有限公司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3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E84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广西川瑜汽车配件有限公司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E1D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广西皇人食品有限公司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142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来宾市精诚科技有限公司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65B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B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6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广西众意联合农机制造有限公司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6B4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来宾市昌平食品包装有限公司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0AE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A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广西象州济明工贸有限责任公司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CEB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B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广西龙州北部湾现代农业有限公司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A86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4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龙州农润农业有限责任公司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E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8B5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凭祥长隆人造板有限公司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FB3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7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崇左市豫祥科技股份有限公司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9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02B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天等县春天农业发展有限公司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5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C58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D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广西和秦塑业有限公司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AF8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2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A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广西博洲农业科技有限公司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2A0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0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广西中南渔业有限公司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375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2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广西宁明县腾宇工贸有限公司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6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3ED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广西山水弄岗生态农业科技有限公司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620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D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凭祥青山中密度纤维板有限公司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2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B34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E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广西领英电器科技有限公司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</w:tbl>
    <w:p w14:paraId="14E1C10B">
      <w:pPr>
        <w:rPr>
          <w:color w:val="auto"/>
        </w:rPr>
      </w:pPr>
    </w:p>
    <w:p w14:paraId="6369B86F">
      <w:pPr>
        <w:wordWrap w:val="0"/>
        <w:spacing w:line="560" w:lineRule="exact"/>
        <w:jc w:val="both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252B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B06D5">
                          <w:pPr>
                            <w:pStyle w:val="8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2B06D5">
                    <w:pPr>
                      <w:pStyle w:val="8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C577">
    <w:pPr>
      <w:pStyle w:val="8"/>
      <w:rPr>
        <w:rStyle w:val="17"/>
        <w:rFonts w:hint="eastAsia" w:ascii="Times New Roman" w:hAnsi="Times New Roman" w:eastAsia="方正仿宋_GBK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7236F">
                          <w:pPr>
                            <w:pStyle w:val="8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57236F">
                    <w:pPr>
                      <w:pStyle w:val="8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zY2OTFjMjMwNmM4OGE3YmIzZTM3MDE1YTI2YjYifQ=="/>
  </w:docVars>
  <w:rsids>
    <w:rsidRoot w:val="00172A27"/>
    <w:rsid w:val="00004A98"/>
    <w:rsid w:val="000156A5"/>
    <w:rsid w:val="00016C3C"/>
    <w:rsid w:val="00017914"/>
    <w:rsid w:val="00021089"/>
    <w:rsid w:val="000212BD"/>
    <w:rsid w:val="00021D44"/>
    <w:rsid w:val="000303C1"/>
    <w:rsid w:val="00031093"/>
    <w:rsid w:val="000363B6"/>
    <w:rsid w:val="000404DA"/>
    <w:rsid w:val="000526AD"/>
    <w:rsid w:val="00061164"/>
    <w:rsid w:val="00062B06"/>
    <w:rsid w:val="00065F62"/>
    <w:rsid w:val="00070179"/>
    <w:rsid w:val="00071456"/>
    <w:rsid w:val="00091CEB"/>
    <w:rsid w:val="00095DF5"/>
    <w:rsid w:val="000A1675"/>
    <w:rsid w:val="000A6B72"/>
    <w:rsid w:val="000D2A3B"/>
    <w:rsid w:val="000D38D5"/>
    <w:rsid w:val="000E0AB4"/>
    <w:rsid w:val="000E0F92"/>
    <w:rsid w:val="000E1658"/>
    <w:rsid w:val="000E6D33"/>
    <w:rsid w:val="000F3101"/>
    <w:rsid w:val="000F4291"/>
    <w:rsid w:val="000F4920"/>
    <w:rsid w:val="00101A13"/>
    <w:rsid w:val="001041C8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3CCF"/>
    <w:rsid w:val="00143E4D"/>
    <w:rsid w:val="00146845"/>
    <w:rsid w:val="001468D5"/>
    <w:rsid w:val="00147FFC"/>
    <w:rsid w:val="00151A8A"/>
    <w:rsid w:val="00175862"/>
    <w:rsid w:val="00177835"/>
    <w:rsid w:val="00180051"/>
    <w:rsid w:val="001844BC"/>
    <w:rsid w:val="00190137"/>
    <w:rsid w:val="001A14F9"/>
    <w:rsid w:val="001A3AAE"/>
    <w:rsid w:val="001A3DB9"/>
    <w:rsid w:val="001C216C"/>
    <w:rsid w:val="001D1CFE"/>
    <w:rsid w:val="001D50B1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1F4F"/>
    <w:rsid w:val="00223804"/>
    <w:rsid w:val="00233912"/>
    <w:rsid w:val="00235AE0"/>
    <w:rsid w:val="00250AE1"/>
    <w:rsid w:val="00252322"/>
    <w:rsid w:val="00253E24"/>
    <w:rsid w:val="0025563C"/>
    <w:rsid w:val="00256FCE"/>
    <w:rsid w:val="00257BA1"/>
    <w:rsid w:val="00261398"/>
    <w:rsid w:val="002675BE"/>
    <w:rsid w:val="00270B84"/>
    <w:rsid w:val="002764E6"/>
    <w:rsid w:val="0027741A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0671"/>
    <w:rsid w:val="00306F51"/>
    <w:rsid w:val="003142C3"/>
    <w:rsid w:val="00320B30"/>
    <w:rsid w:val="00321A36"/>
    <w:rsid w:val="00322A5A"/>
    <w:rsid w:val="00323912"/>
    <w:rsid w:val="00324C2E"/>
    <w:rsid w:val="00326E50"/>
    <w:rsid w:val="00332930"/>
    <w:rsid w:val="00336509"/>
    <w:rsid w:val="003378E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193A"/>
    <w:rsid w:val="00394DDB"/>
    <w:rsid w:val="00395B5E"/>
    <w:rsid w:val="00397AB2"/>
    <w:rsid w:val="003A5D06"/>
    <w:rsid w:val="003B4C71"/>
    <w:rsid w:val="003B58B9"/>
    <w:rsid w:val="003B7AC7"/>
    <w:rsid w:val="003C6F36"/>
    <w:rsid w:val="003D4DCF"/>
    <w:rsid w:val="003E44CC"/>
    <w:rsid w:val="003F497E"/>
    <w:rsid w:val="003F49D6"/>
    <w:rsid w:val="00400376"/>
    <w:rsid w:val="00406D2D"/>
    <w:rsid w:val="00413EEE"/>
    <w:rsid w:val="0041636B"/>
    <w:rsid w:val="00420078"/>
    <w:rsid w:val="004228EA"/>
    <w:rsid w:val="00423739"/>
    <w:rsid w:val="0043211B"/>
    <w:rsid w:val="0043241B"/>
    <w:rsid w:val="004457FE"/>
    <w:rsid w:val="00446686"/>
    <w:rsid w:val="004476EA"/>
    <w:rsid w:val="00451009"/>
    <w:rsid w:val="00453D82"/>
    <w:rsid w:val="00461ED9"/>
    <w:rsid w:val="0046373A"/>
    <w:rsid w:val="00467DED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D162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0B7E"/>
    <w:rsid w:val="00521B34"/>
    <w:rsid w:val="005252A4"/>
    <w:rsid w:val="00534710"/>
    <w:rsid w:val="00536056"/>
    <w:rsid w:val="005360DB"/>
    <w:rsid w:val="00540549"/>
    <w:rsid w:val="005408FE"/>
    <w:rsid w:val="0054274B"/>
    <w:rsid w:val="0055012E"/>
    <w:rsid w:val="0055127C"/>
    <w:rsid w:val="0055146B"/>
    <w:rsid w:val="00551DF3"/>
    <w:rsid w:val="005526A1"/>
    <w:rsid w:val="005532C8"/>
    <w:rsid w:val="00562D3C"/>
    <w:rsid w:val="00562FCA"/>
    <w:rsid w:val="00563FE5"/>
    <w:rsid w:val="005700DA"/>
    <w:rsid w:val="00570904"/>
    <w:rsid w:val="00573146"/>
    <w:rsid w:val="00582269"/>
    <w:rsid w:val="00587EC7"/>
    <w:rsid w:val="00594366"/>
    <w:rsid w:val="00594EA6"/>
    <w:rsid w:val="00596B53"/>
    <w:rsid w:val="005A1EC6"/>
    <w:rsid w:val="005A4304"/>
    <w:rsid w:val="005B578D"/>
    <w:rsid w:val="005B76F6"/>
    <w:rsid w:val="005B79C8"/>
    <w:rsid w:val="005E2D69"/>
    <w:rsid w:val="005E4CFC"/>
    <w:rsid w:val="005E4FC0"/>
    <w:rsid w:val="005E7097"/>
    <w:rsid w:val="005F3EB5"/>
    <w:rsid w:val="005F4B26"/>
    <w:rsid w:val="00605C1D"/>
    <w:rsid w:val="00610E7B"/>
    <w:rsid w:val="0061245E"/>
    <w:rsid w:val="00623823"/>
    <w:rsid w:val="00623ECF"/>
    <w:rsid w:val="006305FA"/>
    <w:rsid w:val="00632FC1"/>
    <w:rsid w:val="00633585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0BC2"/>
    <w:rsid w:val="006D4B37"/>
    <w:rsid w:val="006D4EC5"/>
    <w:rsid w:val="006F2544"/>
    <w:rsid w:val="006F38FC"/>
    <w:rsid w:val="006F4DED"/>
    <w:rsid w:val="00700003"/>
    <w:rsid w:val="0071503F"/>
    <w:rsid w:val="00716B48"/>
    <w:rsid w:val="007254FD"/>
    <w:rsid w:val="00725AB8"/>
    <w:rsid w:val="0073547A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1EA5"/>
    <w:rsid w:val="00803D68"/>
    <w:rsid w:val="008067B7"/>
    <w:rsid w:val="00810135"/>
    <w:rsid w:val="008111F9"/>
    <w:rsid w:val="00811A15"/>
    <w:rsid w:val="00816BAA"/>
    <w:rsid w:val="00823FD0"/>
    <w:rsid w:val="00824CA6"/>
    <w:rsid w:val="00825E4A"/>
    <w:rsid w:val="0082655A"/>
    <w:rsid w:val="00830B27"/>
    <w:rsid w:val="00831722"/>
    <w:rsid w:val="008334F4"/>
    <w:rsid w:val="00836B8E"/>
    <w:rsid w:val="0084238E"/>
    <w:rsid w:val="00851BFD"/>
    <w:rsid w:val="00851E55"/>
    <w:rsid w:val="00853991"/>
    <w:rsid w:val="00857E30"/>
    <w:rsid w:val="0086027C"/>
    <w:rsid w:val="00860A34"/>
    <w:rsid w:val="00863805"/>
    <w:rsid w:val="00870CBD"/>
    <w:rsid w:val="00872E63"/>
    <w:rsid w:val="0088009C"/>
    <w:rsid w:val="0088501D"/>
    <w:rsid w:val="00894E7F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8F73DF"/>
    <w:rsid w:val="00914081"/>
    <w:rsid w:val="0091541E"/>
    <w:rsid w:val="009162B6"/>
    <w:rsid w:val="0092365F"/>
    <w:rsid w:val="00944683"/>
    <w:rsid w:val="00947C19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3FBE"/>
    <w:rsid w:val="009840D0"/>
    <w:rsid w:val="0098577F"/>
    <w:rsid w:val="00987649"/>
    <w:rsid w:val="00991311"/>
    <w:rsid w:val="009916E8"/>
    <w:rsid w:val="009929F3"/>
    <w:rsid w:val="00997D74"/>
    <w:rsid w:val="009A72B5"/>
    <w:rsid w:val="009C0D45"/>
    <w:rsid w:val="009C303A"/>
    <w:rsid w:val="009C5443"/>
    <w:rsid w:val="009D25B2"/>
    <w:rsid w:val="009D4987"/>
    <w:rsid w:val="009D4B5F"/>
    <w:rsid w:val="009E2083"/>
    <w:rsid w:val="009E49EC"/>
    <w:rsid w:val="009F03F0"/>
    <w:rsid w:val="009F0DDC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3761F"/>
    <w:rsid w:val="00A40FBF"/>
    <w:rsid w:val="00A44867"/>
    <w:rsid w:val="00A46BF7"/>
    <w:rsid w:val="00A538DB"/>
    <w:rsid w:val="00A549E5"/>
    <w:rsid w:val="00A54F06"/>
    <w:rsid w:val="00A54F79"/>
    <w:rsid w:val="00A55C1A"/>
    <w:rsid w:val="00A5635A"/>
    <w:rsid w:val="00A729C2"/>
    <w:rsid w:val="00A7314C"/>
    <w:rsid w:val="00A76247"/>
    <w:rsid w:val="00A85664"/>
    <w:rsid w:val="00A90DF9"/>
    <w:rsid w:val="00A9497D"/>
    <w:rsid w:val="00A94BA3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222ED"/>
    <w:rsid w:val="00B23142"/>
    <w:rsid w:val="00B3338D"/>
    <w:rsid w:val="00B407FD"/>
    <w:rsid w:val="00B455B8"/>
    <w:rsid w:val="00B616D7"/>
    <w:rsid w:val="00B641CD"/>
    <w:rsid w:val="00B659F2"/>
    <w:rsid w:val="00B7545E"/>
    <w:rsid w:val="00B93B2C"/>
    <w:rsid w:val="00B96B00"/>
    <w:rsid w:val="00BA7FAC"/>
    <w:rsid w:val="00BB00F6"/>
    <w:rsid w:val="00BB4D1B"/>
    <w:rsid w:val="00BB6D1C"/>
    <w:rsid w:val="00BC5EB7"/>
    <w:rsid w:val="00BD7BEA"/>
    <w:rsid w:val="00BF30DF"/>
    <w:rsid w:val="00BF49E7"/>
    <w:rsid w:val="00C003EC"/>
    <w:rsid w:val="00C01475"/>
    <w:rsid w:val="00C02030"/>
    <w:rsid w:val="00C0465E"/>
    <w:rsid w:val="00C40189"/>
    <w:rsid w:val="00C502A7"/>
    <w:rsid w:val="00C523A2"/>
    <w:rsid w:val="00C52EE9"/>
    <w:rsid w:val="00C54EC8"/>
    <w:rsid w:val="00C560AE"/>
    <w:rsid w:val="00C615ED"/>
    <w:rsid w:val="00C676A6"/>
    <w:rsid w:val="00C74E91"/>
    <w:rsid w:val="00C76A54"/>
    <w:rsid w:val="00C86268"/>
    <w:rsid w:val="00CA2991"/>
    <w:rsid w:val="00CA3A64"/>
    <w:rsid w:val="00CA3A7A"/>
    <w:rsid w:val="00CA4C4C"/>
    <w:rsid w:val="00CA7A9E"/>
    <w:rsid w:val="00CB1BDA"/>
    <w:rsid w:val="00CB6236"/>
    <w:rsid w:val="00CB7261"/>
    <w:rsid w:val="00CC0E39"/>
    <w:rsid w:val="00CC2C0E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8EC"/>
    <w:rsid w:val="00D32EC2"/>
    <w:rsid w:val="00D35BC0"/>
    <w:rsid w:val="00D40EA1"/>
    <w:rsid w:val="00D43D66"/>
    <w:rsid w:val="00D45ACB"/>
    <w:rsid w:val="00D46BE8"/>
    <w:rsid w:val="00D50420"/>
    <w:rsid w:val="00D50767"/>
    <w:rsid w:val="00D5179F"/>
    <w:rsid w:val="00D53A2B"/>
    <w:rsid w:val="00D57C25"/>
    <w:rsid w:val="00D60354"/>
    <w:rsid w:val="00D62B9B"/>
    <w:rsid w:val="00D62DE5"/>
    <w:rsid w:val="00D66604"/>
    <w:rsid w:val="00D70434"/>
    <w:rsid w:val="00D743F3"/>
    <w:rsid w:val="00D84BD9"/>
    <w:rsid w:val="00D86C6D"/>
    <w:rsid w:val="00D87CD3"/>
    <w:rsid w:val="00D9395E"/>
    <w:rsid w:val="00DA1066"/>
    <w:rsid w:val="00DB12DB"/>
    <w:rsid w:val="00DB6758"/>
    <w:rsid w:val="00DB678A"/>
    <w:rsid w:val="00DB6C03"/>
    <w:rsid w:val="00DC275B"/>
    <w:rsid w:val="00DD074C"/>
    <w:rsid w:val="00DD3675"/>
    <w:rsid w:val="00DE3A01"/>
    <w:rsid w:val="00DF677B"/>
    <w:rsid w:val="00DF7FC2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25C5F"/>
    <w:rsid w:val="00E34425"/>
    <w:rsid w:val="00E369A0"/>
    <w:rsid w:val="00E4160A"/>
    <w:rsid w:val="00E42876"/>
    <w:rsid w:val="00E46175"/>
    <w:rsid w:val="00E537CD"/>
    <w:rsid w:val="00E57746"/>
    <w:rsid w:val="00E60263"/>
    <w:rsid w:val="00E7078E"/>
    <w:rsid w:val="00E80596"/>
    <w:rsid w:val="00E83BDA"/>
    <w:rsid w:val="00E93E86"/>
    <w:rsid w:val="00E9570B"/>
    <w:rsid w:val="00EA12A4"/>
    <w:rsid w:val="00EB44DA"/>
    <w:rsid w:val="00EB6F63"/>
    <w:rsid w:val="00ED08F5"/>
    <w:rsid w:val="00ED33CD"/>
    <w:rsid w:val="00ED5750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22021"/>
    <w:rsid w:val="00F37293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A73CC"/>
    <w:rsid w:val="00FB55EE"/>
    <w:rsid w:val="00FB7B62"/>
    <w:rsid w:val="00FD1427"/>
    <w:rsid w:val="00FD3698"/>
    <w:rsid w:val="00FE0CFA"/>
    <w:rsid w:val="00FE1BB0"/>
    <w:rsid w:val="00FE1E3D"/>
    <w:rsid w:val="00FE423F"/>
    <w:rsid w:val="00FF3773"/>
    <w:rsid w:val="00FF45E0"/>
    <w:rsid w:val="0329685E"/>
    <w:rsid w:val="04426AF6"/>
    <w:rsid w:val="049D435C"/>
    <w:rsid w:val="077463EE"/>
    <w:rsid w:val="0915389B"/>
    <w:rsid w:val="0B495622"/>
    <w:rsid w:val="0BF62A2F"/>
    <w:rsid w:val="0C717E64"/>
    <w:rsid w:val="114517D3"/>
    <w:rsid w:val="16587E6C"/>
    <w:rsid w:val="1C236ABA"/>
    <w:rsid w:val="22C80477"/>
    <w:rsid w:val="23630782"/>
    <w:rsid w:val="24C133CC"/>
    <w:rsid w:val="26A510A3"/>
    <w:rsid w:val="2A4E027A"/>
    <w:rsid w:val="2F090644"/>
    <w:rsid w:val="34585ECA"/>
    <w:rsid w:val="3634404B"/>
    <w:rsid w:val="3C574020"/>
    <w:rsid w:val="40B95ADB"/>
    <w:rsid w:val="4294022D"/>
    <w:rsid w:val="44030162"/>
    <w:rsid w:val="458C3EFB"/>
    <w:rsid w:val="48187268"/>
    <w:rsid w:val="4B9C3106"/>
    <w:rsid w:val="4EF24AE0"/>
    <w:rsid w:val="4F391765"/>
    <w:rsid w:val="551F7522"/>
    <w:rsid w:val="552E24AC"/>
    <w:rsid w:val="57D26822"/>
    <w:rsid w:val="581A3971"/>
    <w:rsid w:val="58AA3864"/>
    <w:rsid w:val="5B566F9A"/>
    <w:rsid w:val="60B42F40"/>
    <w:rsid w:val="60BC5280"/>
    <w:rsid w:val="60CA7F52"/>
    <w:rsid w:val="63F9B8F0"/>
    <w:rsid w:val="67AC7929"/>
    <w:rsid w:val="6B011F97"/>
    <w:rsid w:val="6BC902EE"/>
    <w:rsid w:val="6D536986"/>
    <w:rsid w:val="6EC64F38"/>
    <w:rsid w:val="71261840"/>
    <w:rsid w:val="763D1683"/>
    <w:rsid w:val="791F1F85"/>
    <w:rsid w:val="7E951681"/>
    <w:rsid w:val="8FFBD18D"/>
    <w:rsid w:val="E7357AE3"/>
    <w:rsid w:val="ECEFC127"/>
    <w:rsid w:val="F7DF4FA1"/>
    <w:rsid w:val="FBAB2FBC"/>
    <w:rsid w:val="FDFB9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link w:val="3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link w:val="42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6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link w:val="48"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40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8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2">
    <w:name w:val="annotation subject"/>
    <w:basedOn w:val="5"/>
    <w:next w:val="5"/>
    <w:link w:val="47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unhideWhenUsed/>
    <w:qFormat/>
    <w:uiPriority w:val="99"/>
    <w:rPr>
      <w:color w:val="0088CC"/>
      <w:u w:val="none"/>
    </w:rPr>
  </w:style>
  <w:style w:type="character" w:styleId="19">
    <w:name w:val="HTML Definition"/>
    <w:unhideWhenUsed/>
    <w:qFormat/>
    <w:uiPriority w:val="99"/>
  </w:style>
  <w:style w:type="character" w:styleId="20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unhideWhenUsed/>
    <w:qFormat/>
    <w:uiPriority w:val="99"/>
  </w:style>
  <w:style w:type="character" w:styleId="22">
    <w:name w:val="HTML Variable"/>
    <w:unhideWhenUsed/>
    <w:qFormat/>
    <w:uiPriority w:val="99"/>
  </w:style>
  <w:style w:type="character" w:styleId="23">
    <w:name w:val="Hyperlink"/>
    <w:basedOn w:val="15"/>
    <w:unhideWhenUsed/>
    <w:qFormat/>
    <w:uiPriority w:val="0"/>
    <w:rPr>
      <w:color w:val="0000FF"/>
      <w:u w:val="single"/>
    </w:rPr>
  </w:style>
  <w:style w:type="character" w:styleId="24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styleId="26">
    <w:name w:val="HTML Cite"/>
    <w:unhideWhenUsed/>
    <w:qFormat/>
    <w:uiPriority w:val="99"/>
  </w:style>
  <w:style w:type="character" w:styleId="27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29">
    <w:name w:val="批注框文本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30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1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页眉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3">
    <w:name w:val="批注主题 字符1"/>
    <w:semiHidden/>
    <w:qFormat/>
    <w:uiPriority w:val="99"/>
    <w:rPr>
      <w:rFonts w:ascii="等线" w:hAnsi="等线" w:eastAsia="等线" w:cs="Times New Roman"/>
      <w:b/>
      <w:bCs/>
    </w:rPr>
  </w:style>
  <w:style w:type="character" w:customStyle="1" w:styleId="34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5">
    <w:name w:val="页脚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36">
    <w:name w:val="页眉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8">
    <w:name w:val="脚注文本 Char"/>
    <w:link w:val="10"/>
    <w:qFormat/>
    <w:uiPriority w:val="0"/>
    <w:rPr>
      <w:sz w:val="18"/>
    </w:rPr>
  </w:style>
  <w:style w:type="character" w:customStyle="1" w:styleId="39">
    <w:name w:val="标题 2 Char"/>
    <w:basedOn w:val="15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40">
    <w:name w:val="批注框文本 Char"/>
    <w:basedOn w:val="15"/>
    <w:link w:val="7"/>
    <w:qFormat/>
    <w:uiPriority w:val="0"/>
    <w:rPr>
      <w:sz w:val="18"/>
      <w:szCs w:val="18"/>
    </w:rPr>
  </w:style>
  <w:style w:type="character" w:customStyle="1" w:styleId="41">
    <w:name w:val="脚注文本 Char1"/>
    <w:basedOn w:val="15"/>
    <w:semiHidden/>
    <w:qFormat/>
    <w:uiPriority w:val="99"/>
    <w:rPr>
      <w:sz w:val="18"/>
      <w:szCs w:val="18"/>
    </w:rPr>
  </w:style>
  <w:style w:type="character" w:customStyle="1" w:styleId="42">
    <w:name w:val="标题 3 Char"/>
    <w:basedOn w:val="15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43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44">
    <w:name w:val="标题 1 Char"/>
    <w:basedOn w:val="15"/>
    <w:link w:val="2"/>
    <w:qFormat/>
    <w:uiPriority w:val="0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45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46">
    <w:name w:val="批注文字 Char"/>
    <w:basedOn w:val="15"/>
    <w:link w:val="5"/>
    <w:qFormat/>
    <w:uiPriority w:val="0"/>
    <w:rPr>
      <w:rFonts w:ascii="Calibri" w:hAnsi="Calibri" w:eastAsia="宋体" w:cs="Times New Roman"/>
    </w:rPr>
  </w:style>
  <w:style w:type="character" w:customStyle="1" w:styleId="47">
    <w:name w:val="批注主题 Char"/>
    <w:basedOn w:val="46"/>
    <w:link w:val="12"/>
    <w:qFormat/>
    <w:uiPriority w:val="0"/>
    <w:rPr>
      <w:rFonts w:ascii="Calibri" w:hAnsi="Calibri" w:eastAsia="宋体" w:cs="Times New Roman"/>
      <w:b/>
      <w:bCs/>
    </w:rPr>
  </w:style>
  <w:style w:type="character" w:customStyle="1" w:styleId="48">
    <w:name w:val="日期 Char"/>
    <w:basedOn w:val="15"/>
    <w:link w:val="6"/>
    <w:qFormat/>
    <w:uiPriority w:val="0"/>
  </w:style>
  <w:style w:type="character" w:customStyle="1" w:styleId="49">
    <w:name w:val="页脚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页眉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2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3">
    <w:name w:val="日期 字符1"/>
    <w:semiHidden/>
    <w:qFormat/>
    <w:uiPriority w:val="99"/>
    <w:rPr>
      <w:rFonts w:ascii="等线" w:hAnsi="等线" w:eastAsia="等线" w:cs="Times New Roman"/>
    </w:rPr>
  </w:style>
  <w:style w:type="character" w:customStyle="1" w:styleId="54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批注文字 字符1"/>
    <w:semiHidden/>
    <w:qFormat/>
    <w:uiPriority w:val="99"/>
    <w:rPr>
      <w:rFonts w:ascii="等线" w:hAnsi="等线" w:eastAsia="等线" w:cs="Times New Roman"/>
    </w:rPr>
  </w:style>
  <w:style w:type="paragraph" w:customStyle="1" w:styleId="56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57">
    <w:name w:val="List Paragraph"/>
    <w:basedOn w:val="1"/>
    <w:qFormat/>
    <w:uiPriority w:val="34"/>
    <w:pPr>
      <w:ind w:firstLine="420" w:firstLineChars="200"/>
    </w:pPr>
  </w:style>
  <w:style w:type="paragraph" w:customStyle="1" w:styleId="58">
    <w:name w:val="缩进 2 字符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5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styleId="60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6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62">
    <w:name w:val="正文普通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paragraph" w:customStyle="1" w:styleId="63">
    <w:name w:val="_Style 30"/>
    <w:basedOn w:val="1"/>
    <w:next w:val="57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18</Pages>
  <Words>814</Words>
  <Characters>908</Characters>
  <Lines>1</Lines>
  <Paragraphs>1</Paragraphs>
  <TotalTime>13.3333333333333</TotalTime>
  <ScaleCrop>false</ScaleCrop>
  <LinksUpToDate>false</LinksUpToDate>
  <CharactersWithSpaces>936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2021-01-20T08:59:00Z</dcterms:created>
  <dc:creator>蔡朝亮</dc:creator>
  <cp:lastModifiedBy>墨迹夏子</cp:lastModifiedBy>
  <cp:lastPrinted>2024-07-24T11:45:59Z</cp:lastPrinted>
  <dcterms:modified xsi:type="dcterms:W3CDTF">2025-08-11T07:58:52Z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8E6A361AEA2347A081433F3C5E0FF055_13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