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70287">
      <w:pPr>
        <w:keepNext w:val="0"/>
        <w:keepLines w:val="0"/>
        <w:pageBreakBefore w:val="0"/>
        <w:widowControl w:val="0"/>
        <w:kinsoku/>
        <w:wordWrap/>
        <w:overflowPunct/>
        <w:topLinePunct w:val="0"/>
        <w:bidi w:val="0"/>
        <w:snapToGrid/>
        <w:spacing w:line="560" w:lineRule="exact"/>
        <w:ind w:left="0" w:leftChars="0" w:right="0" w:rightChars="0"/>
        <w:jc w:val="left"/>
        <w:textAlignment w:val="auto"/>
        <w:outlineLvl w:val="9"/>
        <w:rPr>
          <w:rFonts w:ascii="Times New Roman" w:hAnsi="Times New Roman" w:eastAsia="黑体"/>
          <w:kern w:val="0"/>
          <w:sz w:val="32"/>
          <w:szCs w:val="32"/>
        </w:rPr>
      </w:pPr>
      <w:r>
        <w:rPr>
          <w:rFonts w:ascii="Times New Roman" w:hAnsi="Times New Roman" w:eastAsia="黑体"/>
          <w:kern w:val="0"/>
          <w:sz w:val="32"/>
          <w:szCs w:val="32"/>
        </w:rPr>
        <w:t>附件</w:t>
      </w:r>
    </w:p>
    <w:p w14:paraId="0111637A">
      <w:pPr>
        <w:pStyle w:val="2"/>
        <w:keepNext w:val="0"/>
        <w:keepLines w:val="0"/>
        <w:pageBreakBefore w:val="0"/>
        <w:widowControl w:val="0"/>
        <w:kinsoku/>
        <w:wordWrap/>
        <w:overflowPunct/>
        <w:topLinePunct w:val="0"/>
        <w:bidi w:val="0"/>
        <w:snapToGrid/>
        <w:spacing w:line="560" w:lineRule="exact"/>
        <w:ind w:left="0" w:leftChars="0" w:right="0" w:rightChars="0"/>
        <w:textAlignment w:val="auto"/>
        <w:outlineLvl w:val="9"/>
      </w:pPr>
    </w:p>
    <w:p w14:paraId="6C224D4F">
      <w:pPr>
        <w:keepNext w:val="0"/>
        <w:keepLines w:val="0"/>
        <w:pageBreakBefore w:val="0"/>
        <w:widowControl w:val="0"/>
        <w:kinsoku/>
        <w:wordWrap/>
        <w:overflowPunct/>
        <w:topLinePunct w:val="0"/>
        <w:bidi w:val="0"/>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w:t>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届中国创新创业大赛广西赛区暨</w:t>
      </w:r>
    </w:p>
    <w:p w14:paraId="1464D1C6">
      <w:pPr>
        <w:keepNext w:val="0"/>
        <w:keepLines w:val="0"/>
        <w:pageBreakBefore w:val="0"/>
        <w:widowControl w:val="0"/>
        <w:kinsoku/>
        <w:wordWrap/>
        <w:overflowPunct/>
        <w:topLinePunct w:val="0"/>
        <w:bidi w:val="0"/>
        <w:snapToGrid/>
        <w:spacing w:line="56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202</w:t>
      </w:r>
      <w:r>
        <w:rPr>
          <w:rFonts w:hint="eastAsia" w:ascii="方正小标宋简体" w:hAnsi="方正小标宋简体" w:eastAsia="方正小标宋简体" w:cs="方正小标宋简体"/>
          <w:spacing w:val="-6"/>
          <w:sz w:val="44"/>
          <w:szCs w:val="44"/>
          <w:lang w:val="en-US" w:eastAsia="zh-CN"/>
        </w:rPr>
        <w:t>5</w:t>
      </w:r>
      <w:r>
        <w:rPr>
          <w:rFonts w:hint="eastAsia" w:ascii="方正小标宋简体" w:hAnsi="方正小标宋简体" w:eastAsia="方正小标宋简体" w:cs="方正小标宋简体"/>
          <w:spacing w:val="-6"/>
          <w:sz w:val="44"/>
          <w:szCs w:val="44"/>
        </w:rPr>
        <w:t>年广西创新创业大赛入围总决赛企业名单</w:t>
      </w:r>
    </w:p>
    <w:p w14:paraId="58488B8C">
      <w:pPr>
        <w:pStyle w:val="2"/>
        <w:keepNext w:val="0"/>
        <w:keepLines w:val="0"/>
        <w:pageBreakBefore w:val="0"/>
        <w:widowControl w:val="0"/>
        <w:kinsoku/>
        <w:wordWrap/>
        <w:overflowPunct/>
        <w:topLinePunct w:val="0"/>
        <w:bidi w:val="0"/>
        <w:snapToGrid/>
        <w:spacing w:line="560" w:lineRule="exact"/>
        <w:ind w:left="0" w:leftChars="0" w:right="0" w:rightChars="0"/>
        <w:textAlignment w:val="auto"/>
        <w:outlineLvl w:val="9"/>
      </w:pPr>
    </w:p>
    <w:p w14:paraId="4C574699">
      <w:pPr>
        <w:keepNext w:val="0"/>
        <w:keepLines w:val="0"/>
        <w:pageBreakBefore w:val="0"/>
        <w:widowControl w:val="0"/>
        <w:numPr>
          <w:ilvl w:val="0"/>
          <w:numId w:val="1"/>
        </w:numPr>
        <w:kinsoku/>
        <w:wordWrap/>
        <w:overflowPunct/>
        <w:topLinePunct w:val="0"/>
        <w:bidi w:val="0"/>
        <w:snapToGrid/>
        <w:spacing w:line="560" w:lineRule="exact"/>
        <w:ind w:left="0" w:leftChars="0" w:right="0" w:rightChars="0" w:firstLine="640" w:firstLineChars="200"/>
        <w:textAlignment w:val="auto"/>
        <w:outlineLvl w:val="9"/>
        <w:rPr>
          <w:rFonts w:ascii="Times New Roman" w:hAnsi="Times New Roman" w:eastAsia="黑体"/>
          <w:sz w:val="32"/>
          <w:szCs w:val="32"/>
        </w:rPr>
      </w:pPr>
      <w:r>
        <w:rPr>
          <w:rFonts w:ascii="Times New Roman" w:hAnsi="Times New Roman" w:eastAsia="黑体"/>
          <w:sz w:val="32"/>
          <w:szCs w:val="32"/>
        </w:rPr>
        <w:t>成长</w:t>
      </w:r>
      <w:r>
        <w:rPr>
          <w:rFonts w:hint="eastAsia" w:ascii="Times New Roman" w:hAnsi="Times New Roman" w:eastAsia="黑体"/>
          <w:sz w:val="32"/>
          <w:szCs w:val="32"/>
        </w:rPr>
        <w:t>组</w:t>
      </w:r>
      <w:r>
        <w:rPr>
          <w:rFonts w:ascii="Times New Roman" w:hAnsi="Times New Roman" w:eastAsia="黑体"/>
          <w:sz w:val="32"/>
          <w:szCs w:val="32"/>
        </w:rPr>
        <w:t>企业名单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969"/>
        <w:gridCol w:w="1984"/>
        <w:gridCol w:w="1134"/>
        <w:gridCol w:w="1134"/>
      </w:tblGrid>
      <w:tr w14:paraId="6F06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37" w:type="dxa"/>
            <w:noWrap w:val="0"/>
            <w:vAlign w:val="center"/>
          </w:tcPr>
          <w:p w14:paraId="41EA065F">
            <w:pPr>
              <w:spacing w:line="3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序号</w:t>
            </w:r>
          </w:p>
        </w:tc>
        <w:tc>
          <w:tcPr>
            <w:tcW w:w="3969" w:type="dxa"/>
            <w:noWrap w:val="0"/>
            <w:vAlign w:val="center"/>
          </w:tcPr>
          <w:p w14:paraId="5E874FBD">
            <w:pPr>
              <w:spacing w:line="3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企业名称</w:t>
            </w:r>
          </w:p>
        </w:tc>
        <w:tc>
          <w:tcPr>
            <w:tcW w:w="1984" w:type="dxa"/>
            <w:noWrap w:val="0"/>
            <w:vAlign w:val="center"/>
          </w:tcPr>
          <w:p w14:paraId="17591010">
            <w:pPr>
              <w:spacing w:line="3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所属产业</w:t>
            </w:r>
          </w:p>
        </w:tc>
        <w:tc>
          <w:tcPr>
            <w:tcW w:w="1134" w:type="dxa"/>
            <w:noWrap w:val="0"/>
            <w:vAlign w:val="center"/>
          </w:tcPr>
          <w:p w14:paraId="726E9105">
            <w:pPr>
              <w:spacing w:line="3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复赛分数</w:t>
            </w:r>
          </w:p>
        </w:tc>
        <w:tc>
          <w:tcPr>
            <w:tcW w:w="1134" w:type="dxa"/>
            <w:noWrap w:val="0"/>
            <w:vAlign w:val="center"/>
          </w:tcPr>
          <w:p w14:paraId="377E5A88">
            <w:pPr>
              <w:spacing w:line="3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复赛排名</w:t>
            </w:r>
          </w:p>
        </w:tc>
      </w:tr>
      <w:tr w14:paraId="2A01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noWrap w:val="0"/>
            <w:vAlign w:val="center"/>
          </w:tcPr>
          <w:p w14:paraId="6F45D347">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1</w:t>
            </w:r>
          </w:p>
        </w:tc>
        <w:tc>
          <w:tcPr>
            <w:tcW w:w="3969" w:type="dxa"/>
            <w:noWrap w:val="0"/>
            <w:vAlign w:val="center"/>
          </w:tcPr>
          <w:p w14:paraId="4818167C">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桂林芯翼半导体科技有限公司</w:t>
            </w:r>
          </w:p>
        </w:tc>
        <w:tc>
          <w:tcPr>
            <w:tcW w:w="1984" w:type="dxa"/>
            <w:noWrap w:val="0"/>
            <w:vAlign w:val="center"/>
          </w:tcPr>
          <w:p w14:paraId="2D36FB2E">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新一代信息</w:t>
            </w:r>
          </w:p>
        </w:tc>
        <w:tc>
          <w:tcPr>
            <w:tcW w:w="1134" w:type="dxa"/>
            <w:noWrap w:val="0"/>
            <w:vAlign w:val="center"/>
          </w:tcPr>
          <w:p w14:paraId="0BEFEBF8">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91.87</w:t>
            </w:r>
          </w:p>
        </w:tc>
        <w:tc>
          <w:tcPr>
            <w:tcW w:w="1134" w:type="dxa"/>
            <w:noWrap w:val="0"/>
            <w:vAlign w:val="center"/>
          </w:tcPr>
          <w:p w14:paraId="6CD9D189">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1</w:t>
            </w:r>
          </w:p>
        </w:tc>
      </w:tr>
      <w:tr w14:paraId="292C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noWrap w:val="0"/>
            <w:vAlign w:val="center"/>
          </w:tcPr>
          <w:p w14:paraId="1E5E5909">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2</w:t>
            </w:r>
          </w:p>
        </w:tc>
        <w:tc>
          <w:tcPr>
            <w:tcW w:w="3969" w:type="dxa"/>
            <w:noWrap w:val="0"/>
            <w:vAlign w:val="center"/>
          </w:tcPr>
          <w:p w14:paraId="4F5FE664">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飞创信息科技有限公司</w:t>
            </w:r>
          </w:p>
        </w:tc>
        <w:tc>
          <w:tcPr>
            <w:tcW w:w="1984" w:type="dxa"/>
            <w:noWrap w:val="0"/>
            <w:vAlign w:val="center"/>
          </w:tcPr>
          <w:p w14:paraId="52CE8B02">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新一代信息</w:t>
            </w:r>
          </w:p>
        </w:tc>
        <w:tc>
          <w:tcPr>
            <w:tcW w:w="1134" w:type="dxa"/>
            <w:noWrap w:val="0"/>
            <w:vAlign w:val="center"/>
          </w:tcPr>
          <w:p w14:paraId="3033179C">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89.42</w:t>
            </w:r>
          </w:p>
        </w:tc>
        <w:tc>
          <w:tcPr>
            <w:tcW w:w="1134" w:type="dxa"/>
            <w:noWrap w:val="0"/>
            <w:vAlign w:val="center"/>
          </w:tcPr>
          <w:p w14:paraId="4F4F1681">
            <w:pPr>
              <w:widowControl/>
              <w:spacing w:line="300" w:lineRule="exact"/>
              <w:jc w:val="center"/>
              <w:textAlignment w:val="center"/>
              <w:rPr>
                <w:rFonts w:hint="eastAsia"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2</w:t>
            </w:r>
          </w:p>
        </w:tc>
      </w:tr>
      <w:tr w14:paraId="33CA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noWrap w:val="0"/>
            <w:vAlign w:val="center"/>
          </w:tcPr>
          <w:p w14:paraId="0BDCA14A">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3</w:t>
            </w:r>
          </w:p>
        </w:tc>
        <w:tc>
          <w:tcPr>
            <w:tcW w:w="3969" w:type="dxa"/>
            <w:noWrap w:val="0"/>
            <w:vAlign w:val="center"/>
          </w:tcPr>
          <w:p w14:paraId="1E5444A7">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语浩科技（广西）有限公司</w:t>
            </w:r>
          </w:p>
        </w:tc>
        <w:tc>
          <w:tcPr>
            <w:tcW w:w="1984" w:type="dxa"/>
            <w:noWrap w:val="0"/>
            <w:vAlign w:val="center"/>
          </w:tcPr>
          <w:p w14:paraId="63FFBC23">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新一代信息</w:t>
            </w:r>
          </w:p>
        </w:tc>
        <w:tc>
          <w:tcPr>
            <w:tcW w:w="1134" w:type="dxa"/>
            <w:noWrap w:val="0"/>
            <w:vAlign w:val="center"/>
          </w:tcPr>
          <w:p w14:paraId="2023D688">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86.79</w:t>
            </w:r>
          </w:p>
        </w:tc>
        <w:tc>
          <w:tcPr>
            <w:tcW w:w="1134" w:type="dxa"/>
            <w:noWrap w:val="0"/>
            <w:vAlign w:val="center"/>
          </w:tcPr>
          <w:p w14:paraId="642819F4">
            <w:pPr>
              <w:widowControl/>
              <w:spacing w:line="300" w:lineRule="exact"/>
              <w:jc w:val="center"/>
              <w:textAlignment w:val="center"/>
              <w:rPr>
                <w:rFonts w:hint="eastAsia"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4</w:t>
            </w:r>
          </w:p>
        </w:tc>
      </w:tr>
      <w:tr w14:paraId="04F9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noWrap w:val="0"/>
            <w:vAlign w:val="center"/>
          </w:tcPr>
          <w:p w14:paraId="279FE66C">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4</w:t>
            </w:r>
          </w:p>
        </w:tc>
        <w:tc>
          <w:tcPr>
            <w:tcW w:w="3969" w:type="dxa"/>
            <w:noWrap w:val="0"/>
            <w:vAlign w:val="center"/>
          </w:tcPr>
          <w:p w14:paraId="543782DC">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桂林量具刃具有限责任公司</w:t>
            </w:r>
          </w:p>
        </w:tc>
        <w:tc>
          <w:tcPr>
            <w:tcW w:w="1984" w:type="dxa"/>
            <w:noWrap w:val="0"/>
            <w:vAlign w:val="center"/>
          </w:tcPr>
          <w:p w14:paraId="3E2582F8">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高端装备制造</w:t>
            </w:r>
          </w:p>
        </w:tc>
        <w:tc>
          <w:tcPr>
            <w:tcW w:w="1134" w:type="dxa"/>
            <w:noWrap w:val="0"/>
            <w:vAlign w:val="center"/>
          </w:tcPr>
          <w:p w14:paraId="1A0726B4">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91.59</w:t>
            </w:r>
          </w:p>
        </w:tc>
        <w:tc>
          <w:tcPr>
            <w:tcW w:w="1134" w:type="dxa"/>
            <w:noWrap w:val="0"/>
            <w:vAlign w:val="center"/>
          </w:tcPr>
          <w:p w14:paraId="2FA341AF">
            <w:pPr>
              <w:widowControl/>
              <w:spacing w:line="300" w:lineRule="exact"/>
              <w:jc w:val="center"/>
              <w:textAlignment w:val="center"/>
              <w:rPr>
                <w:rFonts w:hint="eastAsia"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1</w:t>
            </w:r>
          </w:p>
        </w:tc>
      </w:tr>
      <w:tr w14:paraId="3C4E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noWrap w:val="0"/>
            <w:vAlign w:val="center"/>
          </w:tcPr>
          <w:p w14:paraId="6C177023">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5</w:t>
            </w:r>
          </w:p>
        </w:tc>
        <w:tc>
          <w:tcPr>
            <w:tcW w:w="3969" w:type="dxa"/>
            <w:noWrap w:val="0"/>
            <w:vAlign w:val="center"/>
          </w:tcPr>
          <w:p w14:paraId="18C3AC26">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桂林作为科技有限公司</w:t>
            </w:r>
          </w:p>
        </w:tc>
        <w:tc>
          <w:tcPr>
            <w:tcW w:w="1984" w:type="dxa"/>
            <w:noWrap w:val="0"/>
            <w:vAlign w:val="center"/>
          </w:tcPr>
          <w:p w14:paraId="627E003E">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高端装备制造</w:t>
            </w:r>
          </w:p>
        </w:tc>
        <w:tc>
          <w:tcPr>
            <w:tcW w:w="1134" w:type="dxa"/>
            <w:noWrap w:val="0"/>
            <w:vAlign w:val="center"/>
          </w:tcPr>
          <w:p w14:paraId="04DDFB52">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91.29</w:t>
            </w:r>
          </w:p>
        </w:tc>
        <w:tc>
          <w:tcPr>
            <w:tcW w:w="1134" w:type="dxa"/>
            <w:noWrap w:val="0"/>
            <w:vAlign w:val="center"/>
          </w:tcPr>
          <w:p w14:paraId="01B1525A">
            <w:pPr>
              <w:widowControl/>
              <w:spacing w:line="300" w:lineRule="exact"/>
              <w:jc w:val="center"/>
              <w:textAlignment w:val="center"/>
              <w:rPr>
                <w:rFonts w:hint="eastAsia"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3</w:t>
            </w:r>
          </w:p>
        </w:tc>
      </w:tr>
      <w:tr w14:paraId="670D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noWrap w:val="0"/>
            <w:vAlign w:val="center"/>
          </w:tcPr>
          <w:p w14:paraId="33B4DEB0">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6</w:t>
            </w:r>
          </w:p>
        </w:tc>
        <w:tc>
          <w:tcPr>
            <w:tcW w:w="3969" w:type="dxa"/>
            <w:noWrap w:val="0"/>
            <w:vAlign w:val="center"/>
          </w:tcPr>
          <w:p w14:paraId="7A3C082A">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桂林凯文彼德科技有限公司</w:t>
            </w:r>
          </w:p>
        </w:tc>
        <w:tc>
          <w:tcPr>
            <w:tcW w:w="1984" w:type="dxa"/>
            <w:noWrap w:val="0"/>
            <w:vAlign w:val="center"/>
          </w:tcPr>
          <w:p w14:paraId="0763A5A1">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生物医药</w:t>
            </w:r>
          </w:p>
        </w:tc>
        <w:tc>
          <w:tcPr>
            <w:tcW w:w="1134" w:type="dxa"/>
            <w:noWrap w:val="0"/>
            <w:vAlign w:val="center"/>
          </w:tcPr>
          <w:p w14:paraId="2B8BD97E">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87.59</w:t>
            </w:r>
          </w:p>
        </w:tc>
        <w:tc>
          <w:tcPr>
            <w:tcW w:w="1134" w:type="dxa"/>
            <w:noWrap w:val="0"/>
            <w:vAlign w:val="center"/>
          </w:tcPr>
          <w:p w14:paraId="7F507690">
            <w:pPr>
              <w:widowControl/>
              <w:spacing w:line="30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eastAsia" w:ascii="Times New Roman" w:hAnsi="Times New Roman" w:eastAsia="仿宋_GB2312" w:cs="Times New Roman"/>
                <w:color w:val="000000"/>
                <w:kern w:val="0"/>
                <w:sz w:val="22"/>
                <w:szCs w:val="22"/>
                <w:highlight w:val="none"/>
                <w:lang w:val="en-US" w:eastAsia="zh-CN" w:bidi="ar"/>
              </w:rPr>
              <w:t>3</w:t>
            </w:r>
          </w:p>
        </w:tc>
      </w:tr>
      <w:tr w14:paraId="05D1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noWrap w:val="0"/>
            <w:vAlign w:val="center"/>
          </w:tcPr>
          <w:p w14:paraId="79B0CC3B">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7</w:t>
            </w:r>
          </w:p>
        </w:tc>
        <w:tc>
          <w:tcPr>
            <w:tcW w:w="3969" w:type="dxa"/>
            <w:noWrap w:val="0"/>
            <w:vAlign w:val="center"/>
          </w:tcPr>
          <w:p w14:paraId="2E6F6B7E">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防城港瑞益生物科技有限公司</w:t>
            </w:r>
          </w:p>
        </w:tc>
        <w:tc>
          <w:tcPr>
            <w:tcW w:w="1984" w:type="dxa"/>
            <w:noWrap w:val="0"/>
            <w:vAlign w:val="center"/>
          </w:tcPr>
          <w:p w14:paraId="02069C41">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生物医药</w:t>
            </w:r>
          </w:p>
        </w:tc>
        <w:tc>
          <w:tcPr>
            <w:tcW w:w="1134" w:type="dxa"/>
            <w:noWrap w:val="0"/>
            <w:vAlign w:val="center"/>
          </w:tcPr>
          <w:p w14:paraId="1AAB5D4A">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87.25</w:t>
            </w:r>
          </w:p>
        </w:tc>
        <w:tc>
          <w:tcPr>
            <w:tcW w:w="1134" w:type="dxa"/>
            <w:noWrap w:val="0"/>
            <w:vAlign w:val="center"/>
          </w:tcPr>
          <w:p w14:paraId="6B579FE7">
            <w:pPr>
              <w:widowControl/>
              <w:spacing w:line="30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eastAsia" w:ascii="Times New Roman" w:hAnsi="Times New Roman" w:eastAsia="仿宋_GB2312" w:cs="Times New Roman"/>
                <w:color w:val="000000"/>
                <w:kern w:val="0"/>
                <w:sz w:val="22"/>
                <w:szCs w:val="22"/>
                <w:highlight w:val="none"/>
                <w:lang w:val="en-US" w:eastAsia="zh-CN" w:bidi="ar"/>
              </w:rPr>
              <w:t>4</w:t>
            </w:r>
          </w:p>
        </w:tc>
      </w:tr>
      <w:tr w14:paraId="2DCA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noWrap w:val="0"/>
            <w:vAlign w:val="center"/>
          </w:tcPr>
          <w:p w14:paraId="136E1658">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8</w:t>
            </w:r>
          </w:p>
        </w:tc>
        <w:tc>
          <w:tcPr>
            <w:tcW w:w="3969" w:type="dxa"/>
            <w:noWrap w:val="0"/>
            <w:vAlign w:val="center"/>
          </w:tcPr>
          <w:p w14:paraId="44B52D78">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广西知壹科学仪器有限公司</w:t>
            </w:r>
          </w:p>
        </w:tc>
        <w:tc>
          <w:tcPr>
            <w:tcW w:w="1984" w:type="dxa"/>
            <w:noWrap w:val="0"/>
            <w:vAlign w:val="center"/>
          </w:tcPr>
          <w:p w14:paraId="0A830A18">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生物医药</w:t>
            </w:r>
          </w:p>
        </w:tc>
        <w:tc>
          <w:tcPr>
            <w:tcW w:w="1134" w:type="dxa"/>
            <w:noWrap w:val="0"/>
            <w:vAlign w:val="center"/>
          </w:tcPr>
          <w:p w14:paraId="148CE229">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86.63</w:t>
            </w:r>
          </w:p>
        </w:tc>
        <w:tc>
          <w:tcPr>
            <w:tcW w:w="1134" w:type="dxa"/>
            <w:noWrap w:val="0"/>
            <w:vAlign w:val="center"/>
          </w:tcPr>
          <w:p w14:paraId="2BC7F071">
            <w:pPr>
              <w:widowControl/>
              <w:spacing w:line="30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eastAsia" w:ascii="Times New Roman" w:hAnsi="Times New Roman" w:eastAsia="仿宋_GB2312" w:cs="Times New Roman"/>
                <w:color w:val="000000"/>
                <w:kern w:val="0"/>
                <w:sz w:val="22"/>
                <w:szCs w:val="22"/>
                <w:highlight w:val="none"/>
                <w:lang w:val="en-US" w:eastAsia="zh-CN" w:bidi="ar"/>
              </w:rPr>
              <w:t>5</w:t>
            </w:r>
          </w:p>
        </w:tc>
      </w:tr>
      <w:tr w14:paraId="5AB6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noWrap w:val="0"/>
            <w:vAlign w:val="center"/>
          </w:tcPr>
          <w:p w14:paraId="228B092E">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9</w:t>
            </w:r>
          </w:p>
        </w:tc>
        <w:tc>
          <w:tcPr>
            <w:tcW w:w="3969" w:type="dxa"/>
            <w:noWrap w:val="0"/>
            <w:vAlign w:val="center"/>
          </w:tcPr>
          <w:p w14:paraId="167F46AC">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广西宸宇新材料有限公司</w:t>
            </w:r>
          </w:p>
        </w:tc>
        <w:tc>
          <w:tcPr>
            <w:tcW w:w="1984" w:type="dxa"/>
            <w:noWrap w:val="0"/>
            <w:vAlign w:val="center"/>
          </w:tcPr>
          <w:p w14:paraId="20055F41">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节能环保</w:t>
            </w:r>
          </w:p>
        </w:tc>
        <w:tc>
          <w:tcPr>
            <w:tcW w:w="1134" w:type="dxa"/>
            <w:noWrap w:val="0"/>
            <w:vAlign w:val="center"/>
          </w:tcPr>
          <w:p w14:paraId="7436A153">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93.23</w:t>
            </w:r>
          </w:p>
        </w:tc>
        <w:tc>
          <w:tcPr>
            <w:tcW w:w="1134" w:type="dxa"/>
            <w:noWrap w:val="0"/>
            <w:vAlign w:val="center"/>
          </w:tcPr>
          <w:p w14:paraId="337E3D34">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1</w:t>
            </w:r>
          </w:p>
        </w:tc>
      </w:tr>
      <w:tr w14:paraId="0DC6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noWrap w:val="0"/>
            <w:vAlign w:val="center"/>
          </w:tcPr>
          <w:p w14:paraId="09BF0357">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10</w:t>
            </w:r>
          </w:p>
        </w:tc>
        <w:tc>
          <w:tcPr>
            <w:tcW w:w="3969" w:type="dxa"/>
            <w:noWrap w:val="0"/>
            <w:vAlign w:val="center"/>
          </w:tcPr>
          <w:p w14:paraId="1D51C27F">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广西施凯蓝环保科技有限公司</w:t>
            </w:r>
          </w:p>
        </w:tc>
        <w:tc>
          <w:tcPr>
            <w:tcW w:w="1984" w:type="dxa"/>
            <w:noWrap w:val="0"/>
            <w:vAlign w:val="center"/>
          </w:tcPr>
          <w:p w14:paraId="180C18C6">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节能环保</w:t>
            </w:r>
          </w:p>
        </w:tc>
        <w:tc>
          <w:tcPr>
            <w:tcW w:w="1134" w:type="dxa"/>
            <w:noWrap w:val="0"/>
            <w:vAlign w:val="center"/>
          </w:tcPr>
          <w:p w14:paraId="53954EC0">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91.75</w:t>
            </w:r>
          </w:p>
        </w:tc>
        <w:tc>
          <w:tcPr>
            <w:tcW w:w="1134" w:type="dxa"/>
            <w:noWrap w:val="0"/>
            <w:vAlign w:val="center"/>
          </w:tcPr>
          <w:p w14:paraId="31206BE2">
            <w:pPr>
              <w:widowControl/>
              <w:spacing w:line="30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2</w:t>
            </w:r>
          </w:p>
        </w:tc>
      </w:tr>
    </w:tbl>
    <w:p w14:paraId="2920DA3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b w:val="0"/>
          <w:bCs w:val="0"/>
          <w:i w:val="0"/>
          <w:iCs w:val="0"/>
          <w:caps w:val="0"/>
          <w:snapToGrid/>
          <w:color w:val="auto"/>
          <w:spacing w:val="0"/>
          <w:kern w:val="2"/>
          <w:sz w:val="32"/>
          <w:szCs w:val="32"/>
          <w:shd w:val="clear" w:color="auto" w:fill="auto"/>
          <w:lang w:val="en-US" w:eastAsia="zh-CN" w:bidi="ar-SA"/>
        </w:rPr>
      </w:pPr>
    </w:p>
    <w:p w14:paraId="00C7C29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b w:val="0"/>
          <w:bCs w:val="0"/>
          <w:i w:val="0"/>
          <w:iCs w:val="0"/>
          <w:caps w:val="0"/>
          <w:snapToGrid/>
          <w:color w:val="auto"/>
          <w:spacing w:val="0"/>
          <w:kern w:val="2"/>
          <w:sz w:val="32"/>
          <w:szCs w:val="32"/>
          <w:shd w:val="clear" w:color="auto" w:fill="auto"/>
          <w:lang w:val="en-US" w:eastAsia="zh-CN" w:bidi="ar-SA"/>
        </w:rPr>
      </w:pPr>
    </w:p>
    <w:p w14:paraId="0C3312B3">
      <w:pPr>
        <w:keepNext w:val="0"/>
        <w:keepLines w:val="0"/>
        <w:pageBreakBefore w:val="0"/>
        <w:widowControl w:val="0"/>
        <w:numPr>
          <w:ilvl w:val="0"/>
          <w:numId w:val="0"/>
        </w:numPr>
        <w:kinsoku/>
        <w:wordWrap/>
        <w:overflowPunct/>
        <w:topLinePunct w:val="0"/>
        <w:bidi w:val="0"/>
        <w:snapToGrid/>
        <w:spacing w:line="560" w:lineRule="exact"/>
        <w:ind w:leftChars="200" w:right="0" w:rightChars="0"/>
        <w:textAlignment w:val="auto"/>
        <w:outlineLvl w:val="9"/>
        <w:rPr>
          <w:rFonts w:hint="eastAsia" w:ascii="Times New Roman" w:hAnsi="Times New Roman" w:eastAsia="黑体"/>
          <w:sz w:val="32"/>
          <w:szCs w:val="32"/>
          <w:lang w:val="en-US" w:eastAsia="zh-CN"/>
        </w:rPr>
      </w:pPr>
      <w:bookmarkStart w:id="0" w:name="_GoBack"/>
      <w:bookmarkEnd w:id="0"/>
    </w:p>
    <w:p w14:paraId="6609EBB8">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textAlignment w:val="auto"/>
        <w:outlineLvl w:val="9"/>
        <w:rPr>
          <w:rFonts w:ascii="Times New Roman" w:hAnsi="Times New Roman" w:eastAsia="黑体"/>
          <w:sz w:val="32"/>
          <w:szCs w:val="32"/>
        </w:rPr>
      </w:pPr>
      <w:r>
        <w:rPr>
          <w:rFonts w:hint="eastAsia" w:ascii="Times New Roman" w:hAnsi="Times New Roman" w:eastAsia="黑体"/>
          <w:sz w:val="32"/>
          <w:szCs w:val="32"/>
          <w:lang w:val="en-US" w:eastAsia="zh-CN"/>
        </w:rPr>
        <w:t>二、</w:t>
      </w:r>
      <w:r>
        <w:rPr>
          <w:rFonts w:ascii="Times New Roman" w:hAnsi="Times New Roman" w:eastAsia="黑体"/>
          <w:sz w:val="32"/>
          <w:szCs w:val="32"/>
        </w:rPr>
        <w:t>初创组</w:t>
      </w:r>
      <w:r>
        <w:rPr>
          <w:rFonts w:hint="eastAsia" w:ascii="Times New Roman" w:hAnsi="Times New Roman" w:eastAsia="黑体"/>
          <w:sz w:val="32"/>
          <w:szCs w:val="32"/>
        </w:rPr>
        <w:t>企业名单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091"/>
        <w:gridCol w:w="1984"/>
        <w:gridCol w:w="1134"/>
        <w:gridCol w:w="1134"/>
      </w:tblGrid>
      <w:tr w14:paraId="7154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noWrap w:val="0"/>
            <w:vAlign w:val="center"/>
          </w:tcPr>
          <w:p w14:paraId="3E43561B">
            <w:pPr>
              <w:spacing w:line="3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序号</w:t>
            </w:r>
          </w:p>
        </w:tc>
        <w:tc>
          <w:tcPr>
            <w:tcW w:w="4091" w:type="dxa"/>
            <w:noWrap w:val="0"/>
            <w:vAlign w:val="center"/>
          </w:tcPr>
          <w:p w14:paraId="5439C9BA">
            <w:pPr>
              <w:spacing w:line="3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企业名称</w:t>
            </w:r>
          </w:p>
        </w:tc>
        <w:tc>
          <w:tcPr>
            <w:tcW w:w="1984" w:type="dxa"/>
            <w:noWrap w:val="0"/>
            <w:vAlign w:val="center"/>
          </w:tcPr>
          <w:p w14:paraId="4E4E6CBD">
            <w:pPr>
              <w:spacing w:line="3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所属产业</w:t>
            </w:r>
          </w:p>
        </w:tc>
        <w:tc>
          <w:tcPr>
            <w:tcW w:w="1134" w:type="dxa"/>
            <w:noWrap w:val="0"/>
            <w:vAlign w:val="center"/>
          </w:tcPr>
          <w:p w14:paraId="68F4095A">
            <w:pPr>
              <w:spacing w:line="3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复赛分数</w:t>
            </w:r>
          </w:p>
        </w:tc>
        <w:tc>
          <w:tcPr>
            <w:tcW w:w="1134" w:type="dxa"/>
            <w:noWrap w:val="0"/>
            <w:vAlign w:val="center"/>
          </w:tcPr>
          <w:p w14:paraId="39F212F6">
            <w:pPr>
              <w:spacing w:line="3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复赛排名</w:t>
            </w:r>
          </w:p>
        </w:tc>
      </w:tr>
      <w:tr w14:paraId="08F4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noWrap w:val="0"/>
            <w:vAlign w:val="center"/>
          </w:tcPr>
          <w:p w14:paraId="788D34A5">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1</w:t>
            </w:r>
          </w:p>
        </w:tc>
        <w:tc>
          <w:tcPr>
            <w:tcW w:w="4091" w:type="dxa"/>
            <w:noWrap w:val="0"/>
            <w:vAlign w:val="center"/>
          </w:tcPr>
          <w:p w14:paraId="743403F2">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广西国科蓝光科技有限公司</w:t>
            </w:r>
          </w:p>
        </w:tc>
        <w:tc>
          <w:tcPr>
            <w:tcW w:w="1984" w:type="dxa"/>
            <w:noWrap w:val="0"/>
            <w:vAlign w:val="center"/>
          </w:tcPr>
          <w:p w14:paraId="75D7CCBD">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新一代信息</w:t>
            </w:r>
          </w:p>
        </w:tc>
        <w:tc>
          <w:tcPr>
            <w:tcW w:w="1134" w:type="dxa"/>
            <w:noWrap w:val="0"/>
            <w:vAlign w:val="center"/>
          </w:tcPr>
          <w:p w14:paraId="43C88FDC">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88.38</w:t>
            </w:r>
          </w:p>
        </w:tc>
        <w:tc>
          <w:tcPr>
            <w:tcW w:w="1134" w:type="dxa"/>
            <w:noWrap w:val="0"/>
            <w:vAlign w:val="center"/>
          </w:tcPr>
          <w:p w14:paraId="7F35C267">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1</w:t>
            </w:r>
          </w:p>
        </w:tc>
      </w:tr>
      <w:tr w14:paraId="2415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noWrap w:val="0"/>
            <w:vAlign w:val="center"/>
          </w:tcPr>
          <w:p w14:paraId="61242317">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2</w:t>
            </w:r>
          </w:p>
        </w:tc>
        <w:tc>
          <w:tcPr>
            <w:tcW w:w="4091" w:type="dxa"/>
            <w:noWrap w:val="0"/>
            <w:vAlign w:val="center"/>
          </w:tcPr>
          <w:p w14:paraId="1D4D31F0">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广西养好一条鱼农业科技有限公司</w:t>
            </w:r>
          </w:p>
        </w:tc>
        <w:tc>
          <w:tcPr>
            <w:tcW w:w="1984" w:type="dxa"/>
            <w:noWrap w:val="0"/>
            <w:vAlign w:val="center"/>
          </w:tcPr>
          <w:p w14:paraId="7E4161C1">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新一代信息</w:t>
            </w:r>
          </w:p>
        </w:tc>
        <w:tc>
          <w:tcPr>
            <w:tcW w:w="1134" w:type="dxa"/>
            <w:noWrap w:val="0"/>
            <w:vAlign w:val="center"/>
          </w:tcPr>
          <w:p w14:paraId="016A4572">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87.65</w:t>
            </w:r>
          </w:p>
        </w:tc>
        <w:tc>
          <w:tcPr>
            <w:tcW w:w="1134" w:type="dxa"/>
            <w:noWrap w:val="0"/>
            <w:vAlign w:val="center"/>
          </w:tcPr>
          <w:p w14:paraId="10FD4428">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2</w:t>
            </w:r>
          </w:p>
        </w:tc>
      </w:tr>
      <w:tr w14:paraId="12DF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noWrap w:val="0"/>
            <w:vAlign w:val="center"/>
          </w:tcPr>
          <w:p w14:paraId="45D13F72">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3</w:t>
            </w:r>
          </w:p>
        </w:tc>
        <w:tc>
          <w:tcPr>
            <w:tcW w:w="4091" w:type="dxa"/>
            <w:noWrap w:val="0"/>
            <w:vAlign w:val="center"/>
          </w:tcPr>
          <w:p w14:paraId="418CF3C8">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中科伊和智能医疗科技（广西）有限公司</w:t>
            </w:r>
          </w:p>
        </w:tc>
        <w:tc>
          <w:tcPr>
            <w:tcW w:w="1984" w:type="dxa"/>
            <w:noWrap w:val="0"/>
            <w:vAlign w:val="center"/>
          </w:tcPr>
          <w:p w14:paraId="4B804DB6">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新一代信息</w:t>
            </w:r>
          </w:p>
        </w:tc>
        <w:tc>
          <w:tcPr>
            <w:tcW w:w="1134" w:type="dxa"/>
            <w:noWrap w:val="0"/>
            <w:vAlign w:val="center"/>
          </w:tcPr>
          <w:p w14:paraId="641B73FB">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87.11</w:t>
            </w:r>
          </w:p>
        </w:tc>
        <w:tc>
          <w:tcPr>
            <w:tcW w:w="1134" w:type="dxa"/>
            <w:noWrap w:val="0"/>
            <w:vAlign w:val="center"/>
          </w:tcPr>
          <w:p w14:paraId="3DFEFBA7">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3</w:t>
            </w:r>
          </w:p>
        </w:tc>
      </w:tr>
      <w:tr w14:paraId="3CA9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noWrap w:val="0"/>
            <w:vAlign w:val="center"/>
          </w:tcPr>
          <w:p w14:paraId="2A6F6AF9">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4</w:t>
            </w:r>
          </w:p>
        </w:tc>
        <w:tc>
          <w:tcPr>
            <w:tcW w:w="4091" w:type="dxa"/>
            <w:noWrap w:val="0"/>
            <w:vAlign w:val="center"/>
          </w:tcPr>
          <w:p w14:paraId="5C525BD0">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广西空驭数智信息技术有限公司</w:t>
            </w:r>
          </w:p>
        </w:tc>
        <w:tc>
          <w:tcPr>
            <w:tcW w:w="1984" w:type="dxa"/>
            <w:noWrap w:val="0"/>
            <w:vAlign w:val="center"/>
          </w:tcPr>
          <w:p w14:paraId="1779EF3A">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新一代信息</w:t>
            </w:r>
          </w:p>
        </w:tc>
        <w:tc>
          <w:tcPr>
            <w:tcW w:w="1134" w:type="dxa"/>
            <w:noWrap w:val="0"/>
            <w:vAlign w:val="center"/>
          </w:tcPr>
          <w:p w14:paraId="7495139A">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86.77</w:t>
            </w:r>
          </w:p>
        </w:tc>
        <w:tc>
          <w:tcPr>
            <w:tcW w:w="1134" w:type="dxa"/>
            <w:noWrap w:val="0"/>
            <w:vAlign w:val="center"/>
          </w:tcPr>
          <w:p w14:paraId="2359958D">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4</w:t>
            </w:r>
          </w:p>
        </w:tc>
      </w:tr>
      <w:tr w14:paraId="714C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noWrap w:val="0"/>
            <w:vAlign w:val="center"/>
          </w:tcPr>
          <w:p w14:paraId="064DE76F">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5</w:t>
            </w:r>
          </w:p>
        </w:tc>
        <w:tc>
          <w:tcPr>
            <w:tcW w:w="4091" w:type="dxa"/>
            <w:noWrap w:val="0"/>
            <w:vAlign w:val="center"/>
          </w:tcPr>
          <w:p w14:paraId="5BC319CF">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广西明驰科技有限公司</w:t>
            </w:r>
          </w:p>
        </w:tc>
        <w:tc>
          <w:tcPr>
            <w:tcW w:w="1984" w:type="dxa"/>
            <w:noWrap w:val="0"/>
            <w:vAlign w:val="center"/>
          </w:tcPr>
          <w:p w14:paraId="00BDB459">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高端装备制造</w:t>
            </w:r>
          </w:p>
        </w:tc>
        <w:tc>
          <w:tcPr>
            <w:tcW w:w="1134" w:type="dxa"/>
            <w:noWrap w:val="0"/>
            <w:vAlign w:val="center"/>
          </w:tcPr>
          <w:p w14:paraId="54BBA6FB">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88.55</w:t>
            </w:r>
          </w:p>
        </w:tc>
        <w:tc>
          <w:tcPr>
            <w:tcW w:w="1134" w:type="dxa"/>
            <w:noWrap w:val="0"/>
            <w:vAlign w:val="center"/>
          </w:tcPr>
          <w:p w14:paraId="6F61EA63">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3</w:t>
            </w:r>
          </w:p>
        </w:tc>
      </w:tr>
      <w:tr w14:paraId="5AB4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noWrap w:val="0"/>
            <w:vAlign w:val="center"/>
          </w:tcPr>
          <w:p w14:paraId="305D4F09">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6</w:t>
            </w:r>
          </w:p>
        </w:tc>
        <w:tc>
          <w:tcPr>
            <w:tcW w:w="4091" w:type="dxa"/>
            <w:noWrap w:val="0"/>
            <w:vAlign w:val="center"/>
          </w:tcPr>
          <w:p w14:paraId="71D0C0E8">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广西中硅微晶新材料有限公司</w:t>
            </w:r>
          </w:p>
        </w:tc>
        <w:tc>
          <w:tcPr>
            <w:tcW w:w="1984" w:type="dxa"/>
            <w:noWrap w:val="0"/>
            <w:vAlign w:val="center"/>
          </w:tcPr>
          <w:p w14:paraId="43023B31">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新材料</w:t>
            </w:r>
          </w:p>
        </w:tc>
        <w:tc>
          <w:tcPr>
            <w:tcW w:w="1134" w:type="dxa"/>
            <w:noWrap w:val="0"/>
            <w:vAlign w:val="center"/>
          </w:tcPr>
          <w:p w14:paraId="7CA622A9">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91.65</w:t>
            </w:r>
          </w:p>
        </w:tc>
        <w:tc>
          <w:tcPr>
            <w:tcW w:w="1134" w:type="dxa"/>
            <w:noWrap w:val="0"/>
            <w:vAlign w:val="center"/>
          </w:tcPr>
          <w:p w14:paraId="51DF858B">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1</w:t>
            </w:r>
          </w:p>
        </w:tc>
      </w:tr>
      <w:tr w14:paraId="2040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noWrap w:val="0"/>
            <w:vAlign w:val="center"/>
          </w:tcPr>
          <w:p w14:paraId="761D9FB0">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7</w:t>
            </w:r>
          </w:p>
        </w:tc>
        <w:tc>
          <w:tcPr>
            <w:tcW w:w="4091" w:type="dxa"/>
            <w:noWrap w:val="0"/>
            <w:vAlign w:val="center"/>
          </w:tcPr>
          <w:p w14:paraId="0B43A84C">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广西百色玄武岩新材料产业研究院有限公司</w:t>
            </w:r>
          </w:p>
        </w:tc>
        <w:tc>
          <w:tcPr>
            <w:tcW w:w="1984" w:type="dxa"/>
            <w:noWrap w:val="0"/>
            <w:vAlign w:val="center"/>
          </w:tcPr>
          <w:p w14:paraId="7072CAE0">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新材料</w:t>
            </w:r>
          </w:p>
        </w:tc>
        <w:tc>
          <w:tcPr>
            <w:tcW w:w="1134" w:type="dxa"/>
            <w:noWrap w:val="0"/>
            <w:vAlign w:val="center"/>
          </w:tcPr>
          <w:p w14:paraId="656C1447">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90.05</w:t>
            </w:r>
          </w:p>
        </w:tc>
        <w:tc>
          <w:tcPr>
            <w:tcW w:w="1134" w:type="dxa"/>
            <w:noWrap w:val="0"/>
            <w:vAlign w:val="center"/>
          </w:tcPr>
          <w:p w14:paraId="1F19557F">
            <w:pPr>
              <w:widowControl/>
              <w:spacing w:line="30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2</w:t>
            </w:r>
          </w:p>
        </w:tc>
      </w:tr>
      <w:tr w14:paraId="42A2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noWrap w:val="0"/>
            <w:vAlign w:val="center"/>
          </w:tcPr>
          <w:p w14:paraId="04D85299">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8</w:t>
            </w:r>
          </w:p>
        </w:tc>
        <w:tc>
          <w:tcPr>
            <w:tcW w:w="4091" w:type="dxa"/>
            <w:noWrap w:val="0"/>
            <w:vAlign w:val="center"/>
          </w:tcPr>
          <w:p w14:paraId="542D529D">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广西立保医疗科技有限公司</w:t>
            </w:r>
          </w:p>
        </w:tc>
        <w:tc>
          <w:tcPr>
            <w:tcW w:w="1984" w:type="dxa"/>
            <w:noWrap w:val="0"/>
            <w:vAlign w:val="center"/>
          </w:tcPr>
          <w:p w14:paraId="52D9778A">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生物医药</w:t>
            </w:r>
          </w:p>
        </w:tc>
        <w:tc>
          <w:tcPr>
            <w:tcW w:w="1134" w:type="dxa"/>
            <w:noWrap w:val="0"/>
            <w:vAlign w:val="center"/>
          </w:tcPr>
          <w:p w14:paraId="3D933CEB">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88.39</w:t>
            </w:r>
          </w:p>
        </w:tc>
        <w:tc>
          <w:tcPr>
            <w:tcW w:w="1134" w:type="dxa"/>
            <w:noWrap w:val="0"/>
            <w:vAlign w:val="center"/>
          </w:tcPr>
          <w:p w14:paraId="31EE9FA1">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1</w:t>
            </w:r>
          </w:p>
        </w:tc>
      </w:tr>
      <w:tr w14:paraId="2B7B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noWrap w:val="0"/>
            <w:vAlign w:val="center"/>
          </w:tcPr>
          <w:p w14:paraId="5D51E7CD">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9</w:t>
            </w:r>
          </w:p>
        </w:tc>
        <w:tc>
          <w:tcPr>
            <w:tcW w:w="4091" w:type="dxa"/>
            <w:noWrap w:val="0"/>
            <w:vAlign w:val="center"/>
          </w:tcPr>
          <w:p w14:paraId="5E301CBF">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广西奥德医疗器械有限公司</w:t>
            </w:r>
          </w:p>
        </w:tc>
        <w:tc>
          <w:tcPr>
            <w:tcW w:w="1984" w:type="dxa"/>
            <w:noWrap w:val="0"/>
            <w:vAlign w:val="center"/>
          </w:tcPr>
          <w:p w14:paraId="437FE8E8">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生物医药</w:t>
            </w:r>
          </w:p>
        </w:tc>
        <w:tc>
          <w:tcPr>
            <w:tcW w:w="1134" w:type="dxa"/>
            <w:noWrap w:val="0"/>
            <w:vAlign w:val="center"/>
          </w:tcPr>
          <w:p w14:paraId="0C103CEA">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87.18</w:t>
            </w:r>
          </w:p>
        </w:tc>
        <w:tc>
          <w:tcPr>
            <w:tcW w:w="1134" w:type="dxa"/>
            <w:noWrap w:val="0"/>
            <w:vAlign w:val="center"/>
          </w:tcPr>
          <w:p w14:paraId="4D4B4F57">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2</w:t>
            </w:r>
          </w:p>
        </w:tc>
      </w:tr>
      <w:tr w14:paraId="6C23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noWrap w:val="0"/>
            <w:vAlign w:val="center"/>
          </w:tcPr>
          <w:p w14:paraId="36752686">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10</w:t>
            </w:r>
          </w:p>
        </w:tc>
        <w:tc>
          <w:tcPr>
            <w:tcW w:w="4091" w:type="dxa"/>
            <w:noWrap w:val="0"/>
            <w:vAlign w:val="center"/>
          </w:tcPr>
          <w:p w14:paraId="01E5993C">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广西青翰环境科技有限责任公司</w:t>
            </w:r>
          </w:p>
        </w:tc>
        <w:tc>
          <w:tcPr>
            <w:tcW w:w="1984" w:type="dxa"/>
            <w:noWrap w:val="0"/>
            <w:vAlign w:val="center"/>
          </w:tcPr>
          <w:p w14:paraId="78CD264C">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节能环保</w:t>
            </w:r>
          </w:p>
        </w:tc>
        <w:tc>
          <w:tcPr>
            <w:tcW w:w="1134" w:type="dxa"/>
            <w:noWrap w:val="0"/>
            <w:vAlign w:val="center"/>
          </w:tcPr>
          <w:p w14:paraId="374BE4E6">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91.69</w:t>
            </w:r>
          </w:p>
        </w:tc>
        <w:tc>
          <w:tcPr>
            <w:tcW w:w="1134" w:type="dxa"/>
            <w:noWrap w:val="0"/>
            <w:vAlign w:val="center"/>
          </w:tcPr>
          <w:p w14:paraId="4D7593CF">
            <w:pPr>
              <w:widowControl/>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1</w:t>
            </w:r>
          </w:p>
        </w:tc>
      </w:tr>
    </w:tbl>
    <w:p w14:paraId="43267780">
      <w:pPr>
        <w:pStyle w:val="2"/>
      </w:pPr>
    </w:p>
    <w:p w14:paraId="1EC62429">
      <w:pPr>
        <w:keepNext w:val="0"/>
        <w:keepLines w:val="0"/>
        <w:pageBreakBefore w:val="0"/>
        <w:widowControl w:val="0"/>
        <w:kinsoku/>
        <w:wordWrap/>
        <w:overflowPunct/>
        <w:topLinePunct w:val="0"/>
        <w:autoSpaceDE/>
        <w:autoSpaceDN/>
        <w:bidi w:val="0"/>
        <w:adjustRightInd/>
        <w:snapToGrid/>
        <w:spacing w:line="100" w:lineRule="exact"/>
        <w:textAlignment w:val="auto"/>
      </w:pPr>
    </w:p>
    <w:p w14:paraId="550673AF">
      <w:pPr>
        <w:pStyle w:val="2"/>
        <w:ind w:firstLine="640" w:firstLineChars="200"/>
        <w:rPr>
          <w:rFonts w:hint="default"/>
          <w:lang w:val="en-US"/>
        </w:rPr>
      </w:pPr>
      <w:r>
        <w:rPr>
          <w:rFonts w:hint="eastAsia" w:ascii="Times New Roman" w:hAnsi="Times New Roman" w:eastAsia="仿宋_GB2312" w:cs="Times New Roman"/>
          <w:b w:val="0"/>
          <w:bCs w:val="0"/>
          <w:i w:val="0"/>
          <w:iCs w:val="0"/>
          <w:caps w:val="0"/>
          <w:snapToGrid/>
          <w:color w:val="auto"/>
          <w:spacing w:val="0"/>
          <w:kern w:val="2"/>
          <w:sz w:val="32"/>
          <w:szCs w:val="32"/>
          <w:shd w:val="clear" w:color="auto" w:fill="auto"/>
          <w:lang w:val="en-US" w:eastAsia="zh-CN" w:bidi="ar-SA"/>
        </w:rPr>
        <w:t>注：根据参赛条件规定，“前十届广西创新创业大赛总决赛获得等级奖的项目不推荐其晋级本届大赛广西总决赛”，广西英路维特药物有限公司、广西中医药大学百年乐制药有限公司、广西翼界科技有限公司、桂林系留航空科技有限公司等4家成长组企业因在前十届广西创新创业大赛总决赛中已获得等级奖，故在成长组不再推荐晋级本届大赛广西赛区总决赛，相应晋级名额按所属领域</w:t>
      </w:r>
      <w:r>
        <w:rPr>
          <w:rFonts w:hint="eastAsia" w:ascii="Times New Roman" w:hAnsi="Times New Roman" w:eastAsia="仿宋_GB2312" w:cs="Times New Roman"/>
          <w:b w:val="0"/>
          <w:bCs w:val="0"/>
          <w:i w:val="0"/>
          <w:iCs w:val="0"/>
          <w:caps w:val="0"/>
          <w:snapToGrid/>
          <w:color w:val="auto"/>
          <w:spacing w:val="0"/>
          <w:kern w:val="2"/>
          <w:sz w:val="32"/>
          <w:szCs w:val="32"/>
          <w:highlight w:val="none"/>
          <w:shd w:val="clear" w:color="auto" w:fill="auto"/>
          <w:lang w:val="en-US" w:eastAsia="zh-CN" w:bidi="ar-SA"/>
        </w:rPr>
        <w:t>产业复赛</w:t>
      </w:r>
      <w:r>
        <w:rPr>
          <w:rFonts w:hint="eastAsia" w:ascii="Times New Roman" w:hAnsi="Times New Roman" w:eastAsia="仿宋_GB2312" w:cs="Times New Roman"/>
          <w:b w:val="0"/>
          <w:bCs w:val="0"/>
          <w:i w:val="0"/>
          <w:iCs w:val="0"/>
          <w:caps w:val="0"/>
          <w:snapToGrid/>
          <w:color w:val="auto"/>
          <w:spacing w:val="0"/>
          <w:kern w:val="2"/>
          <w:sz w:val="32"/>
          <w:szCs w:val="32"/>
          <w:shd w:val="clear" w:color="auto" w:fill="auto"/>
          <w:lang w:val="en-US" w:eastAsia="zh-CN" w:bidi="ar-SA"/>
        </w:rPr>
        <w:t>成绩排名顺延。在初创企业组中，高端装备制造、新材料产业复赛为混合比赛，广西明驰科技有限公司（高端装备制造）最终获得高端装备、新材料产业复赛第3名，排名前2位的获奖企业均属于新材料产业。</w:t>
      </w:r>
    </w:p>
    <w:p w14:paraId="7E9EBEEC">
      <w:pPr>
        <w:rPr>
          <w:rFonts w:hint="default"/>
          <w:lang w:val="en-US" w:eastAsia="zh-CN"/>
        </w:rPr>
      </w:pPr>
    </w:p>
    <w:sectPr>
      <w:headerReference r:id="rId4" w:type="first"/>
      <w:footerReference r:id="rId6" w:type="first"/>
      <w:headerReference r:id="rId3" w:type="default"/>
      <w:footerReference r:id="rId5" w:type="default"/>
      <w:pgSz w:w="11906" w:h="16838"/>
      <w:pgMar w:top="2098" w:right="1531" w:bottom="1701" w:left="1531" w:header="851" w:footer="1417" w:gutter="0"/>
      <w:paperSrc/>
      <w:pgNumType w:fmt="decimal"/>
      <w:cols w:space="72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2000000000000000000"/>
    <w:charset w:val="86"/>
    <w:family w:val="script"/>
    <w:pitch w:val="default"/>
    <w:sig w:usb0="00000001" w:usb1="0800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AC2C8">
    <w:pPr>
      <w:pStyle w:val="10"/>
      <w:spacing w:line="360" w:lineRule="exact"/>
      <w:jc w:val="both"/>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1" name="Text Box 5"/>
              <wp:cNvGraphicFramePr/>
              <a:graphic xmlns:a="http://schemas.openxmlformats.org/drawingml/2006/main">
                <a:graphicData uri="http://schemas.microsoft.com/office/word/2010/wordprocessingShape">
                  <wps:wsp>
                    <wps:cNvSpPr txBox="1"/>
                    <wps:spPr>
                      <a:xfrm>
                        <a:off x="0" y="0"/>
                        <a:ext cx="622935" cy="204470"/>
                      </a:xfrm>
                      <a:prstGeom prst="rect">
                        <a:avLst/>
                      </a:prstGeom>
                      <a:noFill/>
                      <a:ln>
                        <a:noFill/>
                      </a:ln>
                    </wps:spPr>
                    <wps:txbx>
                      <w:txbxContent>
                        <w:p w14:paraId="361A994A">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Text Box 5"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&#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WDyM0QAAAAMBAAAPAAAAAAAAAAEAIAAAACIAAABk&#10;cnMvZG93bnJldi54bWxQSwECFAAUAAAACACHTuJAs3Wnl9QBAAC7AwAADgAAAAAAAAABACAAAAAg&#10;AQAAZHJzL2Uyb0RvYy54bWxQSwUGAAAAAAYABgBZAQAAZgUAAAAA&#10;">
              <v:fill on="f" focussize="0,0"/>
              <v:stroke on="f"/>
              <v:imagedata o:title=""/>
              <o:lock v:ext="edit" aspectratio="f"/>
              <v:textbox inset="0mm,0mm,0mm,0mm" style="mso-fit-shape-to-text:t;">
                <w:txbxContent>
                  <w:p w14:paraId="361A994A">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58AA3">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7C8F9F9">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5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tTqkrOgBAADK&#10;AwAADgAAAAAAAAABACAAAAAeAQAAZHJzL2Uyb0RvYy54bWxQSwUGAAAAAAYABgBZAQAAeAUAAAAA&#10;">
              <v:fill on="f" focussize="0,0"/>
              <v:stroke on="f"/>
              <v:imagedata o:title=""/>
              <o:lock v:ext="edit" aspectratio="f"/>
              <v:textbox inset="0mm,0mm,0mm,0mm" style="mso-fit-shape-to-text:t;">
                <w:txbxContent>
                  <w:p w14:paraId="77C8F9F9">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F27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59F49">
    <w:pPr>
      <w:pStyle w:val="11"/>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D0408"/>
    <w:multiLevelType w:val="singleLevel"/>
    <w:tmpl w:val="9B6D04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210"/>
  <w:drawingGridVerticalSpacing w:val="159"/>
  <w:displayHorizontalDrawingGridEvery w:val="1"/>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20D2A"/>
    <w:rsid w:val="00024006"/>
    <w:rsid w:val="000310D0"/>
    <w:rsid w:val="000332C3"/>
    <w:rsid w:val="000543BF"/>
    <w:rsid w:val="00056C43"/>
    <w:rsid w:val="00064356"/>
    <w:rsid w:val="000650BC"/>
    <w:rsid w:val="00074AA6"/>
    <w:rsid w:val="00075405"/>
    <w:rsid w:val="0007604C"/>
    <w:rsid w:val="00080ABC"/>
    <w:rsid w:val="00082B48"/>
    <w:rsid w:val="000848DC"/>
    <w:rsid w:val="00086F61"/>
    <w:rsid w:val="00090177"/>
    <w:rsid w:val="000958FB"/>
    <w:rsid w:val="00095A3D"/>
    <w:rsid w:val="000A2E76"/>
    <w:rsid w:val="000B6F89"/>
    <w:rsid w:val="000C12DE"/>
    <w:rsid w:val="000C1AE3"/>
    <w:rsid w:val="000D4071"/>
    <w:rsid w:val="000E4BB4"/>
    <w:rsid w:val="000F3210"/>
    <w:rsid w:val="000F369E"/>
    <w:rsid w:val="000F38E3"/>
    <w:rsid w:val="000F518C"/>
    <w:rsid w:val="000F6F50"/>
    <w:rsid w:val="000F7248"/>
    <w:rsid w:val="001011E4"/>
    <w:rsid w:val="001014C1"/>
    <w:rsid w:val="0011417A"/>
    <w:rsid w:val="001179BC"/>
    <w:rsid w:val="00122223"/>
    <w:rsid w:val="00124233"/>
    <w:rsid w:val="00143345"/>
    <w:rsid w:val="0014506C"/>
    <w:rsid w:val="001528C3"/>
    <w:rsid w:val="00157938"/>
    <w:rsid w:val="00157C4D"/>
    <w:rsid w:val="0016161B"/>
    <w:rsid w:val="0017337B"/>
    <w:rsid w:val="00173CC8"/>
    <w:rsid w:val="00183C60"/>
    <w:rsid w:val="00183E30"/>
    <w:rsid w:val="001910CE"/>
    <w:rsid w:val="00194269"/>
    <w:rsid w:val="001A3E4C"/>
    <w:rsid w:val="001A5CB6"/>
    <w:rsid w:val="001B2E7C"/>
    <w:rsid w:val="001B49F0"/>
    <w:rsid w:val="001C7F46"/>
    <w:rsid w:val="001D390D"/>
    <w:rsid w:val="001E6799"/>
    <w:rsid w:val="0021055E"/>
    <w:rsid w:val="002177BE"/>
    <w:rsid w:val="00221285"/>
    <w:rsid w:val="00224E91"/>
    <w:rsid w:val="00242EB2"/>
    <w:rsid w:val="0024545E"/>
    <w:rsid w:val="00251261"/>
    <w:rsid w:val="002513F4"/>
    <w:rsid w:val="002539DB"/>
    <w:rsid w:val="002546D9"/>
    <w:rsid w:val="0025551C"/>
    <w:rsid w:val="002718DF"/>
    <w:rsid w:val="00287AAE"/>
    <w:rsid w:val="00294BD7"/>
    <w:rsid w:val="002951A6"/>
    <w:rsid w:val="002975AC"/>
    <w:rsid w:val="002A3792"/>
    <w:rsid w:val="002C7CAD"/>
    <w:rsid w:val="002D02E5"/>
    <w:rsid w:val="002D1462"/>
    <w:rsid w:val="002E197D"/>
    <w:rsid w:val="002E22FF"/>
    <w:rsid w:val="00301927"/>
    <w:rsid w:val="00301B62"/>
    <w:rsid w:val="00310AA9"/>
    <w:rsid w:val="003172AC"/>
    <w:rsid w:val="0032056E"/>
    <w:rsid w:val="00326A0C"/>
    <w:rsid w:val="00340EAD"/>
    <w:rsid w:val="00355CA7"/>
    <w:rsid w:val="00366729"/>
    <w:rsid w:val="00375591"/>
    <w:rsid w:val="003758E4"/>
    <w:rsid w:val="00385E7E"/>
    <w:rsid w:val="00392B63"/>
    <w:rsid w:val="0039657C"/>
    <w:rsid w:val="00396CAE"/>
    <w:rsid w:val="003B364F"/>
    <w:rsid w:val="003C48E0"/>
    <w:rsid w:val="003C6B62"/>
    <w:rsid w:val="003D7A4F"/>
    <w:rsid w:val="003E2531"/>
    <w:rsid w:val="003E420D"/>
    <w:rsid w:val="003E5397"/>
    <w:rsid w:val="003F1CF8"/>
    <w:rsid w:val="003F1E2C"/>
    <w:rsid w:val="003F2513"/>
    <w:rsid w:val="003F66C8"/>
    <w:rsid w:val="00411A4B"/>
    <w:rsid w:val="00412DBE"/>
    <w:rsid w:val="00420312"/>
    <w:rsid w:val="00432939"/>
    <w:rsid w:val="00435EB9"/>
    <w:rsid w:val="00436309"/>
    <w:rsid w:val="00451939"/>
    <w:rsid w:val="0045446C"/>
    <w:rsid w:val="0046084D"/>
    <w:rsid w:val="00460B46"/>
    <w:rsid w:val="00461956"/>
    <w:rsid w:val="004652B3"/>
    <w:rsid w:val="00467301"/>
    <w:rsid w:val="00470EEC"/>
    <w:rsid w:val="00475153"/>
    <w:rsid w:val="00480D67"/>
    <w:rsid w:val="0048462D"/>
    <w:rsid w:val="00485383"/>
    <w:rsid w:val="00492057"/>
    <w:rsid w:val="00493B51"/>
    <w:rsid w:val="004B3D2A"/>
    <w:rsid w:val="004C449C"/>
    <w:rsid w:val="004C59C9"/>
    <w:rsid w:val="004D13BC"/>
    <w:rsid w:val="004D6EE5"/>
    <w:rsid w:val="004D72CB"/>
    <w:rsid w:val="004F0CAE"/>
    <w:rsid w:val="004F155E"/>
    <w:rsid w:val="00514691"/>
    <w:rsid w:val="005315A4"/>
    <w:rsid w:val="00543354"/>
    <w:rsid w:val="005530FE"/>
    <w:rsid w:val="00571856"/>
    <w:rsid w:val="005728CF"/>
    <w:rsid w:val="00576564"/>
    <w:rsid w:val="005802FA"/>
    <w:rsid w:val="00585CDF"/>
    <w:rsid w:val="0059366F"/>
    <w:rsid w:val="005A05FD"/>
    <w:rsid w:val="005A4022"/>
    <w:rsid w:val="005A45E7"/>
    <w:rsid w:val="005B5143"/>
    <w:rsid w:val="005C2387"/>
    <w:rsid w:val="005C550A"/>
    <w:rsid w:val="005D02FF"/>
    <w:rsid w:val="005D1EF7"/>
    <w:rsid w:val="005D3C02"/>
    <w:rsid w:val="005D5F9B"/>
    <w:rsid w:val="005E6BD3"/>
    <w:rsid w:val="005E7B75"/>
    <w:rsid w:val="005F0A3B"/>
    <w:rsid w:val="005F2501"/>
    <w:rsid w:val="005F2B35"/>
    <w:rsid w:val="00601A7A"/>
    <w:rsid w:val="006337F8"/>
    <w:rsid w:val="00646C4C"/>
    <w:rsid w:val="00647244"/>
    <w:rsid w:val="0066006F"/>
    <w:rsid w:val="00672C88"/>
    <w:rsid w:val="00673E4F"/>
    <w:rsid w:val="00692AB5"/>
    <w:rsid w:val="006937AE"/>
    <w:rsid w:val="006A11B1"/>
    <w:rsid w:val="006B1924"/>
    <w:rsid w:val="006D055A"/>
    <w:rsid w:val="006D70E0"/>
    <w:rsid w:val="006E68D3"/>
    <w:rsid w:val="00700D11"/>
    <w:rsid w:val="00715187"/>
    <w:rsid w:val="007236AF"/>
    <w:rsid w:val="00727900"/>
    <w:rsid w:val="00731295"/>
    <w:rsid w:val="007319E5"/>
    <w:rsid w:val="00732A3B"/>
    <w:rsid w:val="00736C57"/>
    <w:rsid w:val="00766A29"/>
    <w:rsid w:val="00780B22"/>
    <w:rsid w:val="00782B80"/>
    <w:rsid w:val="007900F7"/>
    <w:rsid w:val="007B578A"/>
    <w:rsid w:val="007B6E81"/>
    <w:rsid w:val="007B776C"/>
    <w:rsid w:val="007C330F"/>
    <w:rsid w:val="007C3DF2"/>
    <w:rsid w:val="007C7D17"/>
    <w:rsid w:val="007D5F53"/>
    <w:rsid w:val="007E5050"/>
    <w:rsid w:val="007E6699"/>
    <w:rsid w:val="008008A3"/>
    <w:rsid w:val="008011F2"/>
    <w:rsid w:val="00802E58"/>
    <w:rsid w:val="00807D66"/>
    <w:rsid w:val="008206C8"/>
    <w:rsid w:val="00824133"/>
    <w:rsid w:val="00824F7E"/>
    <w:rsid w:val="00827E39"/>
    <w:rsid w:val="00831804"/>
    <w:rsid w:val="00833F4B"/>
    <w:rsid w:val="00841148"/>
    <w:rsid w:val="00843766"/>
    <w:rsid w:val="00851578"/>
    <w:rsid w:val="00852B03"/>
    <w:rsid w:val="00871C90"/>
    <w:rsid w:val="00874932"/>
    <w:rsid w:val="0088764E"/>
    <w:rsid w:val="00894586"/>
    <w:rsid w:val="008B2639"/>
    <w:rsid w:val="008D4478"/>
    <w:rsid w:val="008E3D5E"/>
    <w:rsid w:val="008F3D02"/>
    <w:rsid w:val="008F6383"/>
    <w:rsid w:val="0090136C"/>
    <w:rsid w:val="00902B6F"/>
    <w:rsid w:val="00914BC9"/>
    <w:rsid w:val="0091512E"/>
    <w:rsid w:val="00921B71"/>
    <w:rsid w:val="009223CE"/>
    <w:rsid w:val="00924D4D"/>
    <w:rsid w:val="009274E2"/>
    <w:rsid w:val="00933C59"/>
    <w:rsid w:val="009411B9"/>
    <w:rsid w:val="0095073F"/>
    <w:rsid w:val="00957787"/>
    <w:rsid w:val="00957A9B"/>
    <w:rsid w:val="00964E62"/>
    <w:rsid w:val="009664B7"/>
    <w:rsid w:val="00971771"/>
    <w:rsid w:val="00981278"/>
    <w:rsid w:val="00990A61"/>
    <w:rsid w:val="00991840"/>
    <w:rsid w:val="00995E40"/>
    <w:rsid w:val="009A36EE"/>
    <w:rsid w:val="009A48ED"/>
    <w:rsid w:val="009B0742"/>
    <w:rsid w:val="009C5486"/>
    <w:rsid w:val="009D1A9E"/>
    <w:rsid w:val="009E086D"/>
    <w:rsid w:val="009E64BF"/>
    <w:rsid w:val="009F062D"/>
    <w:rsid w:val="009F1D81"/>
    <w:rsid w:val="009F38DA"/>
    <w:rsid w:val="009F7CAE"/>
    <w:rsid w:val="00A06A48"/>
    <w:rsid w:val="00A16656"/>
    <w:rsid w:val="00A21708"/>
    <w:rsid w:val="00A21EA2"/>
    <w:rsid w:val="00A22EA0"/>
    <w:rsid w:val="00A241EA"/>
    <w:rsid w:val="00A301F6"/>
    <w:rsid w:val="00A3236C"/>
    <w:rsid w:val="00A32D51"/>
    <w:rsid w:val="00A43BBB"/>
    <w:rsid w:val="00A469D1"/>
    <w:rsid w:val="00A4793B"/>
    <w:rsid w:val="00A50934"/>
    <w:rsid w:val="00A52EAA"/>
    <w:rsid w:val="00A55C92"/>
    <w:rsid w:val="00A56B53"/>
    <w:rsid w:val="00A56E5E"/>
    <w:rsid w:val="00A57520"/>
    <w:rsid w:val="00A62B2B"/>
    <w:rsid w:val="00A640D7"/>
    <w:rsid w:val="00A7698E"/>
    <w:rsid w:val="00A77A7C"/>
    <w:rsid w:val="00A922C5"/>
    <w:rsid w:val="00AA049C"/>
    <w:rsid w:val="00AB5361"/>
    <w:rsid w:val="00AC134C"/>
    <w:rsid w:val="00AC3DF7"/>
    <w:rsid w:val="00AC51D8"/>
    <w:rsid w:val="00AD4EEA"/>
    <w:rsid w:val="00AE0369"/>
    <w:rsid w:val="00AE4F06"/>
    <w:rsid w:val="00AE71C8"/>
    <w:rsid w:val="00AF0A05"/>
    <w:rsid w:val="00AF0B3E"/>
    <w:rsid w:val="00AF2244"/>
    <w:rsid w:val="00AF58CA"/>
    <w:rsid w:val="00AF5DE0"/>
    <w:rsid w:val="00B000BD"/>
    <w:rsid w:val="00B0207B"/>
    <w:rsid w:val="00B1275E"/>
    <w:rsid w:val="00B2484C"/>
    <w:rsid w:val="00B31F85"/>
    <w:rsid w:val="00B52205"/>
    <w:rsid w:val="00B6339F"/>
    <w:rsid w:val="00BA13CB"/>
    <w:rsid w:val="00BA4307"/>
    <w:rsid w:val="00BA52F7"/>
    <w:rsid w:val="00BB2FC6"/>
    <w:rsid w:val="00BC3BA6"/>
    <w:rsid w:val="00BD007D"/>
    <w:rsid w:val="00BD5664"/>
    <w:rsid w:val="00BD6D49"/>
    <w:rsid w:val="00BE2F0D"/>
    <w:rsid w:val="00BE532B"/>
    <w:rsid w:val="00BE797D"/>
    <w:rsid w:val="00BF1BD3"/>
    <w:rsid w:val="00BF33B8"/>
    <w:rsid w:val="00BF7728"/>
    <w:rsid w:val="00C06A55"/>
    <w:rsid w:val="00C1267B"/>
    <w:rsid w:val="00C22375"/>
    <w:rsid w:val="00C27326"/>
    <w:rsid w:val="00C2773E"/>
    <w:rsid w:val="00C32C34"/>
    <w:rsid w:val="00C355E8"/>
    <w:rsid w:val="00C44C95"/>
    <w:rsid w:val="00C4713B"/>
    <w:rsid w:val="00C50D26"/>
    <w:rsid w:val="00C52E2C"/>
    <w:rsid w:val="00C66A72"/>
    <w:rsid w:val="00C73C2A"/>
    <w:rsid w:val="00C75C33"/>
    <w:rsid w:val="00C76983"/>
    <w:rsid w:val="00C77FD8"/>
    <w:rsid w:val="00C80434"/>
    <w:rsid w:val="00C81658"/>
    <w:rsid w:val="00C85FE5"/>
    <w:rsid w:val="00C9192E"/>
    <w:rsid w:val="00C94256"/>
    <w:rsid w:val="00C95912"/>
    <w:rsid w:val="00C95C3C"/>
    <w:rsid w:val="00CA353A"/>
    <w:rsid w:val="00CA6196"/>
    <w:rsid w:val="00CC0100"/>
    <w:rsid w:val="00CC68AD"/>
    <w:rsid w:val="00CD4A58"/>
    <w:rsid w:val="00CE505D"/>
    <w:rsid w:val="00D16474"/>
    <w:rsid w:val="00D26E0D"/>
    <w:rsid w:val="00D3394E"/>
    <w:rsid w:val="00D46522"/>
    <w:rsid w:val="00D50D8A"/>
    <w:rsid w:val="00D60630"/>
    <w:rsid w:val="00D61433"/>
    <w:rsid w:val="00D62BFB"/>
    <w:rsid w:val="00D638BA"/>
    <w:rsid w:val="00D80D98"/>
    <w:rsid w:val="00DA58B3"/>
    <w:rsid w:val="00DC5977"/>
    <w:rsid w:val="00DD5BF7"/>
    <w:rsid w:val="00DE6CDC"/>
    <w:rsid w:val="00DF60A8"/>
    <w:rsid w:val="00E0750D"/>
    <w:rsid w:val="00E15FCA"/>
    <w:rsid w:val="00E16CFC"/>
    <w:rsid w:val="00E17C4D"/>
    <w:rsid w:val="00E21F7A"/>
    <w:rsid w:val="00E32D80"/>
    <w:rsid w:val="00E33C7F"/>
    <w:rsid w:val="00E34AF9"/>
    <w:rsid w:val="00E40241"/>
    <w:rsid w:val="00E4784D"/>
    <w:rsid w:val="00E66342"/>
    <w:rsid w:val="00E67D9B"/>
    <w:rsid w:val="00E724A0"/>
    <w:rsid w:val="00E76190"/>
    <w:rsid w:val="00E87771"/>
    <w:rsid w:val="00E9289F"/>
    <w:rsid w:val="00E95B2E"/>
    <w:rsid w:val="00E9621D"/>
    <w:rsid w:val="00EA24BA"/>
    <w:rsid w:val="00EC2EB8"/>
    <w:rsid w:val="00ED05A5"/>
    <w:rsid w:val="00EE269B"/>
    <w:rsid w:val="00EF4C03"/>
    <w:rsid w:val="00F028DA"/>
    <w:rsid w:val="00F03046"/>
    <w:rsid w:val="00F07C85"/>
    <w:rsid w:val="00F233D0"/>
    <w:rsid w:val="00F23782"/>
    <w:rsid w:val="00F3111F"/>
    <w:rsid w:val="00F31E23"/>
    <w:rsid w:val="00F33BCE"/>
    <w:rsid w:val="00F4571B"/>
    <w:rsid w:val="00F60DB5"/>
    <w:rsid w:val="00F62D3A"/>
    <w:rsid w:val="00F71396"/>
    <w:rsid w:val="00FA3C60"/>
    <w:rsid w:val="00FB0EA7"/>
    <w:rsid w:val="00FC6160"/>
    <w:rsid w:val="00FD12DB"/>
    <w:rsid w:val="00FD1FFE"/>
    <w:rsid w:val="00FD5E71"/>
    <w:rsid w:val="00FE46B3"/>
    <w:rsid w:val="00FF0E72"/>
    <w:rsid w:val="00FF2808"/>
    <w:rsid w:val="00FF3AC2"/>
    <w:rsid w:val="00FF3C7A"/>
    <w:rsid w:val="010630D0"/>
    <w:rsid w:val="034F6973"/>
    <w:rsid w:val="05CE6EB1"/>
    <w:rsid w:val="06982F19"/>
    <w:rsid w:val="087F6923"/>
    <w:rsid w:val="0B616901"/>
    <w:rsid w:val="0D445412"/>
    <w:rsid w:val="0EAA760A"/>
    <w:rsid w:val="16295DD9"/>
    <w:rsid w:val="25565D1A"/>
    <w:rsid w:val="27E239F2"/>
    <w:rsid w:val="280F74E7"/>
    <w:rsid w:val="2BC00920"/>
    <w:rsid w:val="2BE01BD6"/>
    <w:rsid w:val="2DBB9EC8"/>
    <w:rsid w:val="30B4648D"/>
    <w:rsid w:val="31E36869"/>
    <w:rsid w:val="335F56CE"/>
    <w:rsid w:val="355A3E1C"/>
    <w:rsid w:val="365A443E"/>
    <w:rsid w:val="373B525E"/>
    <w:rsid w:val="38FB5317"/>
    <w:rsid w:val="393E16A4"/>
    <w:rsid w:val="39B76556"/>
    <w:rsid w:val="39C7D0F5"/>
    <w:rsid w:val="3ACBA423"/>
    <w:rsid w:val="3B1FC398"/>
    <w:rsid w:val="3B378168"/>
    <w:rsid w:val="3C730A48"/>
    <w:rsid w:val="3F814D97"/>
    <w:rsid w:val="3FF7F52E"/>
    <w:rsid w:val="409A21BD"/>
    <w:rsid w:val="40C44895"/>
    <w:rsid w:val="448F25B4"/>
    <w:rsid w:val="49051EC1"/>
    <w:rsid w:val="49BF6941"/>
    <w:rsid w:val="4AEB42B2"/>
    <w:rsid w:val="4B0A3EDB"/>
    <w:rsid w:val="4D981343"/>
    <w:rsid w:val="4DEF3E89"/>
    <w:rsid w:val="4E80705D"/>
    <w:rsid w:val="4F9F7D77"/>
    <w:rsid w:val="526BFAD4"/>
    <w:rsid w:val="55625F0C"/>
    <w:rsid w:val="55F51A69"/>
    <w:rsid w:val="5AF35FEF"/>
    <w:rsid w:val="5BDF3788"/>
    <w:rsid w:val="5CA5570E"/>
    <w:rsid w:val="5CC44C22"/>
    <w:rsid w:val="5D1E7563"/>
    <w:rsid w:val="5E7F32B2"/>
    <w:rsid w:val="5FEF874B"/>
    <w:rsid w:val="5FF62D62"/>
    <w:rsid w:val="6097591A"/>
    <w:rsid w:val="63317BAB"/>
    <w:rsid w:val="642971E3"/>
    <w:rsid w:val="65081EF0"/>
    <w:rsid w:val="66C9548A"/>
    <w:rsid w:val="68CB0E27"/>
    <w:rsid w:val="68EF1AEA"/>
    <w:rsid w:val="6BEFCD41"/>
    <w:rsid w:val="6D157651"/>
    <w:rsid w:val="6EE567C2"/>
    <w:rsid w:val="6F797B09"/>
    <w:rsid w:val="6F7EDBE6"/>
    <w:rsid w:val="6FBD5DC6"/>
    <w:rsid w:val="700E0E59"/>
    <w:rsid w:val="708664A7"/>
    <w:rsid w:val="71AC61BE"/>
    <w:rsid w:val="71ED0839"/>
    <w:rsid w:val="73CB7025"/>
    <w:rsid w:val="73CC3568"/>
    <w:rsid w:val="746D3BA9"/>
    <w:rsid w:val="75477E01"/>
    <w:rsid w:val="771D4F71"/>
    <w:rsid w:val="77DB6926"/>
    <w:rsid w:val="77E35A7F"/>
    <w:rsid w:val="77FA63BC"/>
    <w:rsid w:val="7804098D"/>
    <w:rsid w:val="7A5B709F"/>
    <w:rsid w:val="7B0423A9"/>
    <w:rsid w:val="7B672258"/>
    <w:rsid w:val="7B853083"/>
    <w:rsid w:val="7BAC284C"/>
    <w:rsid w:val="7BCC0671"/>
    <w:rsid w:val="7D766EB8"/>
    <w:rsid w:val="7D7FDFD0"/>
    <w:rsid w:val="7DFE8B05"/>
    <w:rsid w:val="7DFF05DA"/>
    <w:rsid w:val="7DFF731F"/>
    <w:rsid w:val="7E195214"/>
    <w:rsid w:val="7F7C09D2"/>
    <w:rsid w:val="7FDCEE19"/>
    <w:rsid w:val="7FEF8F7E"/>
    <w:rsid w:val="7FF1BA5D"/>
    <w:rsid w:val="7FFB6C78"/>
    <w:rsid w:val="7FFD8599"/>
    <w:rsid w:val="93FE7B13"/>
    <w:rsid w:val="97FE47F4"/>
    <w:rsid w:val="9F834700"/>
    <w:rsid w:val="A5BBA65B"/>
    <w:rsid w:val="AC9F28CF"/>
    <w:rsid w:val="AFDD2337"/>
    <w:rsid w:val="BDD42B31"/>
    <w:rsid w:val="BE7FEB03"/>
    <w:rsid w:val="BF7B0C10"/>
    <w:rsid w:val="BF8B0EB7"/>
    <w:rsid w:val="BFAF52A9"/>
    <w:rsid w:val="CBFF75BF"/>
    <w:rsid w:val="CF778927"/>
    <w:rsid w:val="D5E7005E"/>
    <w:rsid w:val="DBBCACB4"/>
    <w:rsid w:val="DBD69646"/>
    <w:rsid w:val="DFDBF448"/>
    <w:rsid w:val="DFFF8725"/>
    <w:rsid w:val="E3DF7FC2"/>
    <w:rsid w:val="E5BBE460"/>
    <w:rsid w:val="E7AB668E"/>
    <w:rsid w:val="EBFFBB08"/>
    <w:rsid w:val="EFCFDEDE"/>
    <w:rsid w:val="EFF5F5C6"/>
    <w:rsid w:val="F3BF4E85"/>
    <w:rsid w:val="F3F6A645"/>
    <w:rsid w:val="F5B3E40E"/>
    <w:rsid w:val="F68EC1BB"/>
    <w:rsid w:val="F76AA324"/>
    <w:rsid w:val="F8B58E7C"/>
    <w:rsid w:val="FBC5A9B9"/>
    <w:rsid w:val="FBEBEF67"/>
    <w:rsid w:val="FEDF7305"/>
    <w:rsid w:val="FF3F8DFA"/>
    <w:rsid w:val="FF46DB6C"/>
    <w:rsid w:val="FF660270"/>
    <w:rsid w:val="FFD3ADA4"/>
    <w:rsid w:val="FFFF34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16">
    <w:name w:val="Default Paragraph Font"/>
    <w:unhideWhenUsed/>
    <w:qFormat/>
    <w:uiPriority w:val="1"/>
  </w:style>
  <w:style w:type="table" w:default="1" w:styleId="14">
    <w:name w:val="Normal Table"/>
    <w:unhideWhenUsed/>
    <w:qFormat/>
    <w:uiPriority w:val="99"/>
    <w:tblPr>
      <w:tblStyle w:val="14"/>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Normal Indent"/>
    <w:basedOn w:val="1"/>
    <w:next w:val="1"/>
    <w:qFormat/>
    <w:uiPriority w:val="99"/>
    <w:pPr>
      <w:ind w:firstLine="420" w:firstLineChars="200"/>
    </w:pPr>
    <w:rPr>
      <w:rFonts w:cs="Calibri"/>
      <w:szCs w:val="21"/>
    </w:rPr>
  </w:style>
  <w:style w:type="paragraph" w:styleId="6">
    <w:name w:val="Body Text"/>
    <w:basedOn w:val="1"/>
    <w:next w:val="7"/>
    <w:qFormat/>
    <w:uiPriority w:val="0"/>
    <w:pPr>
      <w:spacing w:after="120" w:afterLines="0" w:afterAutospacing="0"/>
    </w:pPr>
  </w:style>
  <w:style w:type="paragraph" w:styleId="7">
    <w:name w:val="Title"/>
    <w:basedOn w:val="1"/>
    <w:next w:val="1"/>
    <w:qFormat/>
    <w:uiPriority w:val="0"/>
    <w:pPr>
      <w:widowControl/>
      <w:spacing w:line="590" w:lineRule="exact"/>
      <w:jc w:val="center"/>
      <w:outlineLvl w:val="0"/>
    </w:pPr>
    <w:rPr>
      <w:rFonts w:ascii="Cambria" w:hAnsi="Cambria" w:eastAsia="方正黑体_GBK" w:cs="宋体"/>
      <w:kern w:val="0"/>
      <w:sz w:val="32"/>
      <w:szCs w:val="32"/>
    </w:rPr>
  </w:style>
  <w:style w:type="paragraph" w:styleId="8">
    <w:name w:val="Date"/>
    <w:basedOn w:val="1"/>
    <w:next w:val="1"/>
    <w:link w:val="18"/>
    <w:unhideWhenUsed/>
    <w:qFormat/>
    <w:uiPriority w:val="0"/>
    <w:pPr>
      <w:ind w:left="100" w:leftChars="2500"/>
    </w:pPr>
  </w:style>
  <w:style w:type="paragraph" w:styleId="9">
    <w:name w:val="Balloon Text"/>
    <w:basedOn w:val="1"/>
    <w:link w:val="19"/>
    <w:qFormat/>
    <w:uiPriority w:val="0"/>
    <w:rPr>
      <w:sz w:val="18"/>
      <w:szCs w:val="18"/>
    </w:rPr>
  </w:style>
  <w:style w:type="paragraph" w:styleId="10">
    <w:name w:val="footer"/>
    <w:basedOn w:val="1"/>
    <w:next w:val="1"/>
    <w:link w:val="20"/>
    <w:qFormat/>
    <w:uiPriority w:val="99"/>
    <w:pPr>
      <w:tabs>
        <w:tab w:val="center" w:pos="4153"/>
        <w:tab w:val="right" w:pos="8306"/>
      </w:tabs>
      <w:snapToGrid w:val="0"/>
      <w:jc w:val="left"/>
    </w:pPr>
    <w:rPr>
      <w:sz w:val="18"/>
      <w:szCs w:val="18"/>
    </w:rPr>
  </w:style>
  <w:style w:type="paragraph" w:styleId="11">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uiPriority w:val="0"/>
  </w:style>
  <w:style w:type="character" w:customStyle="1" w:styleId="18">
    <w:name w:val="日期 Char"/>
    <w:link w:val="8"/>
    <w:semiHidden/>
    <w:qFormat/>
    <w:uiPriority w:val="0"/>
    <w:rPr>
      <w:kern w:val="2"/>
      <w:sz w:val="21"/>
      <w:szCs w:val="22"/>
    </w:rPr>
  </w:style>
  <w:style w:type="character" w:customStyle="1" w:styleId="19">
    <w:name w:val="批注框文本 Char"/>
    <w:link w:val="9"/>
    <w:qFormat/>
    <w:uiPriority w:val="0"/>
    <w:rPr>
      <w:kern w:val="2"/>
      <w:sz w:val="18"/>
      <w:szCs w:val="18"/>
    </w:rPr>
  </w:style>
  <w:style w:type="character" w:customStyle="1" w:styleId="20">
    <w:name w:val="页脚 Char"/>
    <w:link w:val="10"/>
    <w:qFormat/>
    <w:uiPriority w:val="99"/>
    <w:rPr>
      <w:kern w:val="2"/>
      <w:sz w:val="18"/>
      <w:szCs w:val="18"/>
    </w:rPr>
  </w:style>
  <w:style w:type="character" w:customStyle="1" w:styleId="21">
    <w:name w:val="页眉 Char"/>
    <w:link w:val="11"/>
    <w:qFormat/>
    <w:uiPriority w:val="99"/>
    <w:rPr>
      <w:kern w:val="2"/>
      <w:sz w:val="18"/>
      <w:szCs w:val="18"/>
    </w:rPr>
  </w:style>
  <w:style w:type="paragraph" w:customStyle="1" w:styleId="22">
    <w:name w:val="et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7CE"/>
      <w:spacing w:before="100" w:beforeAutospacing="1" w:after="100" w:afterAutospacing="1"/>
      <w:jc w:val="center"/>
    </w:pPr>
    <w:rPr>
      <w:rFonts w:ascii="宋体" w:hAnsi="宋体" w:eastAsia="宋体" w:cs="宋体"/>
      <w:color w:val="9C0006"/>
      <w:kern w:val="0"/>
      <w:sz w:val="24"/>
      <w:szCs w:val="24"/>
    </w:rPr>
  </w:style>
  <w:style w:type="paragraph" w:customStyle="1" w:styleId="23">
    <w:name w:val="et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styleId="24">
    <w:name w:val="List Paragraph"/>
    <w:basedOn w:val="1"/>
    <w:qFormat/>
    <w:uiPriority w:val="99"/>
    <w:pPr>
      <w:ind w:firstLine="420" w:firstLineChars="200"/>
    </w:pPr>
  </w:style>
  <w:style w:type="paragraph" w:customStyle="1" w:styleId="25">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6">
    <w:name w:val="正文内容"/>
    <w:basedOn w:val="1"/>
    <w:qFormat/>
    <w:uiPriority w:val="0"/>
    <w:pPr>
      <w:keepNext w:val="0"/>
      <w:keepLines w:val="0"/>
      <w:widowControl/>
      <w:suppressLineNumbers w:val="0"/>
      <w:spacing w:before="0" w:beforeAutospacing="0" w:after="0" w:afterAutospacing="0" w:line="560" w:lineRule="exact"/>
      <w:ind w:left="0" w:right="0" w:firstLine="200"/>
      <w:jc w:val="both"/>
    </w:pPr>
    <w:rPr>
      <w:rFonts w:hint="default" w:ascii="Times New Roman" w:hAnsi="Times New Roman" w:eastAsia="宋体" w:cs="Times New Roman"/>
      <w:kern w:val="2"/>
      <w:sz w:val="21"/>
      <w:szCs w:val="22"/>
      <w:lang w:val="en-US" w:eastAsia="zh-CN" w:bidi="ar"/>
    </w:rPr>
  </w:style>
  <w:style w:type="paragraph" w:customStyle="1" w:styleId="27">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28">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9">
    <w:name w:val="et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宋体" w:hAnsi="宋体" w:eastAsia="宋体" w:cs="宋体"/>
      <w:kern w:val="0"/>
      <w:sz w:val="24"/>
      <w:szCs w:val="24"/>
    </w:rPr>
  </w:style>
  <w:style w:type="paragraph" w:customStyle="1" w:styleId="3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
    <w:name w:val="正文1"/>
    <w:qFormat/>
    <w:uiPriority w:val="0"/>
    <w:pPr>
      <w:jc w:val="both"/>
    </w:pPr>
    <w:rPr>
      <w:rFonts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Gxsti</Company>
  <Pages>3</Pages>
  <Words>1248</Words>
  <Characters>1398</Characters>
  <Lines>25</Lines>
  <Paragraphs>7</Paragraphs>
  <TotalTime>8.33333333333333</TotalTime>
  <ScaleCrop>false</ScaleCrop>
  <LinksUpToDate>false</LinksUpToDate>
  <CharactersWithSpaces>1440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2023-01-21T11:12:00Z</dcterms:created>
  <dc:creator>梁晖</dc:creator>
  <cp:lastModifiedBy>墨迹夏子</cp:lastModifiedBy>
  <cp:lastPrinted>2024-04-07T02:48:54Z</cp:lastPrinted>
  <dcterms:modified xsi:type="dcterms:W3CDTF">2025-09-08T02:00:31Z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0AF4827EA0CD4AF9ACF3130AC6162855_13</vt:lpwstr>
  </property>
  <property fmtid="{D5CDD505-2E9C-101B-9397-08002B2CF9AE}" pid="4" name="KSOTemplateDocerSaveRecord">
    <vt:lpwstr>eyJoZGlkIjoiYzY5ZDFkYjAwZjNhYTM1NDBlZTczZjFiNGMyNzYxN2IiLCJ1c2VySWQiOiIzNjAwMjk3NDgifQ==</vt:lpwstr>
  </property>
</Properties>
</file>