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67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2433E8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2D6E9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保留高新技术企业资格名单</w:t>
      </w:r>
    </w:p>
    <w:p w14:paraId="65EB7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821"/>
        <w:gridCol w:w="3116"/>
        <w:gridCol w:w="2286"/>
      </w:tblGrid>
      <w:tr w14:paraId="526D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noWrap w:val="0"/>
            <w:vAlign w:val="center"/>
          </w:tcPr>
          <w:p w14:paraId="2917F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21" w:type="dxa"/>
            <w:noWrap w:val="0"/>
            <w:vAlign w:val="center"/>
          </w:tcPr>
          <w:p w14:paraId="69E3D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116" w:type="dxa"/>
            <w:noWrap w:val="0"/>
            <w:vAlign w:val="center"/>
          </w:tcPr>
          <w:p w14:paraId="72508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286" w:type="dxa"/>
            <w:noWrap w:val="0"/>
            <w:vAlign w:val="center"/>
          </w:tcPr>
          <w:p w14:paraId="3B9C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</w:tr>
      <w:tr w14:paraId="2154B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noWrap w:val="0"/>
            <w:vAlign w:val="center"/>
          </w:tcPr>
          <w:p w14:paraId="65FC7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1" w:type="dxa"/>
            <w:noWrap w:val="0"/>
            <w:vAlign w:val="center"/>
          </w:tcPr>
          <w:p w14:paraId="263A6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广西丰林木业集团</w:t>
            </w:r>
          </w:p>
          <w:p w14:paraId="38B73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股份有限公司</w:t>
            </w:r>
          </w:p>
        </w:tc>
        <w:tc>
          <w:tcPr>
            <w:tcW w:w="3116" w:type="dxa"/>
            <w:noWrap w:val="0"/>
            <w:vAlign w:val="center"/>
          </w:tcPr>
          <w:p w14:paraId="58A59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9145000071889201XR</w:t>
            </w:r>
          </w:p>
        </w:tc>
        <w:tc>
          <w:tcPr>
            <w:tcW w:w="2286" w:type="dxa"/>
            <w:noWrap w:val="0"/>
            <w:vAlign w:val="center"/>
          </w:tcPr>
          <w:p w14:paraId="063D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GR202145000635</w:t>
            </w:r>
          </w:p>
        </w:tc>
      </w:tr>
      <w:tr w14:paraId="0593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noWrap w:val="0"/>
            <w:vAlign w:val="center"/>
          </w:tcPr>
          <w:p w14:paraId="14C9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21" w:type="dxa"/>
            <w:noWrap w:val="0"/>
            <w:vAlign w:val="center"/>
          </w:tcPr>
          <w:p w14:paraId="37E34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柳州欧维姆机械股份有限公司</w:t>
            </w:r>
          </w:p>
        </w:tc>
        <w:tc>
          <w:tcPr>
            <w:tcW w:w="3116" w:type="dxa"/>
            <w:noWrap w:val="0"/>
            <w:vAlign w:val="center"/>
          </w:tcPr>
          <w:p w14:paraId="3C597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91450200198596873Q</w:t>
            </w:r>
          </w:p>
        </w:tc>
        <w:tc>
          <w:tcPr>
            <w:tcW w:w="2286" w:type="dxa"/>
            <w:noWrap w:val="0"/>
            <w:vAlign w:val="center"/>
          </w:tcPr>
          <w:p w14:paraId="53DAF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sz w:val="28"/>
                <w:szCs w:val="28"/>
                <w:shd w:val="clear" w:color="auto" w:fill="FFFFFF"/>
              </w:rPr>
              <w:t>GR202145000904</w:t>
            </w:r>
          </w:p>
        </w:tc>
      </w:tr>
    </w:tbl>
    <w:p w14:paraId="5BACD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AC5D3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CC3B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C06F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7C06F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A1F645A"/>
    <w:rsid w:val="6BBB55D1"/>
    <w:rsid w:val="6FDB84AE"/>
    <w:rsid w:val="76F5D116"/>
    <w:rsid w:val="7A73A2BC"/>
    <w:rsid w:val="7E9F2A79"/>
    <w:rsid w:val="7EA7C483"/>
    <w:rsid w:val="7EB958DC"/>
    <w:rsid w:val="7FFF4124"/>
    <w:rsid w:val="DFFE84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318</Characters>
  <Lines>0</Lines>
  <Paragraphs>0</Paragraphs>
  <TotalTime>55</TotalTime>
  <ScaleCrop>false</ScaleCrop>
  <LinksUpToDate>false</LinksUpToDate>
  <CharactersWithSpaces>326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墨迹夏子</cp:lastModifiedBy>
  <cp:lastPrinted>2024-12-25T03:38:58Z</cp:lastPrinted>
  <dcterms:modified xsi:type="dcterms:W3CDTF">2024-12-24T08:40:28Z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EE881AF022CF40D3B24C621E62C1F567_13</vt:lpwstr>
  </property>
</Properties>
</file>