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3B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附件3</w:t>
      </w:r>
    </w:p>
    <w:p w14:paraId="0B90EB12">
      <w:pPr>
        <w:pStyle w:val="4"/>
      </w:pPr>
    </w:p>
    <w:p w14:paraId="7A385D60">
      <w:pPr>
        <w:spacing w:line="560" w:lineRule="exact"/>
        <w:rPr>
          <w:rFonts w:hint="default" w:ascii="Times New Roman" w:hAnsi="Times New Roman" w:eastAsia="黑体" w:cs="Times New Roman"/>
          <w:sz w:val="32"/>
          <w:szCs w:val="32"/>
          <w:lang w:eastAsia="zh-CN"/>
        </w:rPr>
      </w:pPr>
    </w:p>
    <w:tbl>
      <w:tblPr>
        <w:tblStyle w:val="10"/>
        <w:tblW w:w="3540" w:type="dxa"/>
        <w:tblInd w:w="5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050"/>
      </w:tblGrid>
      <w:tr w14:paraId="52B9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91" w:type="dxa"/>
            <w:tcBorders>
              <w:top w:val="single" w:color="auto" w:sz="4" w:space="0"/>
              <w:left w:val="single" w:color="auto" w:sz="4" w:space="0"/>
              <w:bottom w:val="single" w:color="auto" w:sz="4" w:space="0"/>
              <w:right w:val="single" w:color="auto" w:sz="4" w:space="0"/>
            </w:tcBorders>
            <w:noWrap w:val="0"/>
            <w:vAlign w:val="center"/>
          </w:tcPr>
          <w:p w14:paraId="09F5A1F9">
            <w:pPr>
              <w:jc w:val="center"/>
              <w:rPr>
                <w:rFonts w:hint="default" w:ascii="Times New Roman" w:hAnsi="Times New Roman" w:eastAsia="仿宋_GB2312" w:cs="Times New Roman"/>
              </w:rPr>
            </w:pPr>
            <w:r>
              <w:rPr>
                <w:rFonts w:hint="default" w:ascii="Times New Roman" w:hAnsi="Times New Roman" w:eastAsia="仿宋_GB2312" w:cs="Times New Roman"/>
                <w:lang w:bidi="ar"/>
              </w:rPr>
              <w:t>申报编号</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2CAC95AC">
            <w:pPr>
              <w:jc w:val="center"/>
              <w:rPr>
                <w:rFonts w:hint="default" w:ascii="Times New Roman" w:hAnsi="Times New Roman" w:eastAsia="仿宋_GB2312" w:cs="Times New Roman"/>
              </w:rPr>
            </w:pPr>
          </w:p>
        </w:tc>
      </w:tr>
      <w:tr w14:paraId="3470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91" w:type="dxa"/>
            <w:tcBorders>
              <w:top w:val="single" w:color="auto" w:sz="4" w:space="0"/>
              <w:left w:val="single" w:color="auto" w:sz="4" w:space="0"/>
              <w:bottom w:val="single" w:color="auto" w:sz="4" w:space="0"/>
              <w:right w:val="single" w:color="auto" w:sz="4" w:space="0"/>
            </w:tcBorders>
            <w:noWrap w:val="0"/>
            <w:vAlign w:val="center"/>
          </w:tcPr>
          <w:p w14:paraId="231893C7">
            <w:pPr>
              <w:jc w:val="center"/>
              <w:rPr>
                <w:rFonts w:hint="default" w:ascii="Times New Roman" w:hAnsi="Times New Roman" w:eastAsia="仿宋_GB2312" w:cs="Times New Roman"/>
              </w:rPr>
            </w:pPr>
            <w:r>
              <w:rPr>
                <w:rFonts w:hint="eastAsia" w:ascii="Times New Roman" w:hAnsi="Times New Roman" w:eastAsia="仿宋_GB2312" w:cs="Times New Roman"/>
                <w:lang w:val="en-US" w:eastAsia="zh-CN" w:bidi="ar"/>
              </w:rPr>
              <w:t>主管处室</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6DCC8DC8">
            <w:pPr>
              <w:jc w:val="center"/>
              <w:rPr>
                <w:rFonts w:hint="default" w:ascii="Times New Roman" w:hAnsi="Times New Roman" w:eastAsia="仿宋_GB2312" w:cs="Times New Roman"/>
              </w:rPr>
            </w:pPr>
          </w:p>
        </w:tc>
      </w:tr>
      <w:tr w14:paraId="31D9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91" w:type="dxa"/>
            <w:tcBorders>
              <w:top w:val="single" w:color="auto" w:sz="4" w:space="0"/>
              <w:left w:val="single" w:color="auto" w:sz="4" w:space="0"/>
              <w:bottom w:val="single" w:color="auto" w:sz="4" w:space="0"/>
              <w:right w:val="single" w:color="auto" w:sz="4" w:space="0"/>
            </w:tcBorders>
            <w:noWrap w:val="0"/>
            <w:vAlign w:val="center"/>
          </w:tcPr>
          <w:p w14:paraId="6C891F10">
            <w:pPr>
              <w:jc w:val="center"/>
              <w:rPr>
                <w:rFonts w:hint="default" w:ascii="Times New Roman" w:hAnsi="Times New Roman" w:eastAsia="仿宋_GB2312" w:cs="Times New Roman"/>
              </w:rPr>
            </w:pPr>
            <w:r>
              <w:rPr>
                <w:rFonts w:hint="default" w:ascii="Times New Roman" w:hAnsi="Times New Roman" w:eastAsia="仿宋_GB2312" w:cs="Times New Roman"/>
                <w:lang w:bidi="ar"/>
              </w:rPr>
              <w:t>受理日期</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41990705">
            <w:pPr>
              <w:jc w:val="center"/>
              <w:rPr>
                <w:rFonts w:hint="default" w:ascii="Times New Roman" w:hAnsi="Times New Roman" w:eastAsia="仿宋_GB2312" w:cs="Times New Roman"/>
              </w:rPr>
            </w:pPr>
          </w:p>
        </w:tc>
      </w:tr>
    </w:tbl>
    <w:p w14:paraId="73BDB4B9">
      <w:pPr>
        <w:rPr>
          <w:rFonts w:ascii="Times New Roman" w:hAnsi="Times New Roman" w:eastAsia="仿宋_GB2312"/>
          <w:szCs w:val="32"/>
        </w:rPr>
      </w:pPr>
    </w:p>
    <w:p w14:paraId="01070058">
      <w:pPr>
        <w:spacing w:line="700" w:lineRule="exact"/>
        <w:rPr>
          <w:rFonts w:ascii="Times New Roman" w:hAnsi="Times New Roman" w:eastAsia="方正小标宋简体"/>
          <w:sz w:val="52"/>
        </w:rPr>
      </w:pPr>
    </w:p>
    <w:p w14:paraId="7C105B7E">
      <w:pPr>
        <w:spacing w:line="700" w:lineRule="exact"/>
        <w:jc w:val="center"/>
        <w:rPr>
          <w:rFonts w:hint="default" w:ascii="Times New Roman" w:hAnsi="Times New Roman" w:eastAsia="方正小标宋简体" w:cs="Times New Roman"/>
          <w:sz w:val="52"/>
          <w:szCs w:val="52"/>
          <w:lang w:bidi="ar"/>
        </w:rPr>
      </w:pPr>
      <w:r>
        <w:rPr>
          <w:rFonts w:hint="default" w:ascii="Times New Roman" w:hAnsi="Times New Roman" w:eastAsia="方正小标宋简体" w:cs="Times New Roman"/>
          <w:sz w:val="52"/>
          <w:szCs w:val="52"/>
          <w:lang w:bidi="ar"/>
        </w:rPr>
        <w:t>广西科技发展战略研究（广西科技</w:t>
      </w:r>
    </w:p>
    <w:p w14:paraId="6E457BF3">
      <w:pPr>
        <w:spacing w:line="700" w:lineRule="exact"/>
        <w:jc w:val="center"/>
        <w:rPr>
          <w:rFonts w:ascii="Times New Roman" w:hAnsi="Times New Roman" w:eastAsia="方正小标宋简体"/>
          <w:sz w:val="52"/>
          <w:szCs w:val="52"/>
        </w:rPr>
      </w:pPr>
      <w:r>
        <w:rPr>
          <w:rFonts w:hint="default" w:ascii="Times New Roman" w:hAnsi="Times New Roman" w:eastAsia="方正小标宋简体" w:cs="Times New Roman"/>
          <w:sz w:val="52"/>
          <w:szCs w:val="52"/>
          <w:lang w:bidi="ar"/>
        </w:rPr>
        <w:t>智库建设）专项课题</w:t>
      </w:r>
    </w:p>
    <w:p w14:paraId="55FF958F">
      <w:pPr>
        <w:spacing w:line="700" w:lineRule="exact"/>
        <w:jc w:val="center"/>
        <w:rPr>
          <w:rFonts w:ascii="Times New Roman" w:hAnsi="Times New Roman" w:eastAsia="方正小标宋简体"/>
          <w:sz w:val="52"/>
          <w:szCs w:val="52"/>
        </w:rPr>
      </w:pPr>
      <w:r>
        <w:rPr>
          <w:rFonts w:hint="default" w:ascii="Times New Roman" w:hAnsi="Times New Roman" w:eastAsia="方正小标宋简体" w:cs="Times New Roman"/>
          <w:sz w:val="52"/>
          <w:szCs w:val="52"/>
          <w:lang w:bidi="ar"/>
        </w:rPr>
        <w:t>申报书</w:t>
      </w:r>
    </w:p>
    <w:p w14:paraId="447179AA">
      <w:pPr>
        <w:rPr>
          <w:rFonts w:ascii="Times New Roman" w:hAnsi="Times New Roman" w:eastAsia="仿宋_GB2312"/>
          <w:szCs w:val="32"/>
        </w:rPr>
      </w:pPr>
    </w:p>
    <w:p w14:paraId="546752DA">
      <w:pPr>
        <w:rPr>
          <w:rFonts w:ascii="Times New Roman" w:hAnsi="Times New Roman" w:eastAsia="仿宋_GB2312"/>
          <w:szCs w:val="32"/>
        </w:rPr>
      </w:pPr>
    </w:p>
    <w:p w14:paraId="45A3BC4E">
      <w:pPr>
        <w:spacing w:line="560" w:lineRule="exact"/>
        <w:ind w:right="-469"/>
        <w:rPr>
          <w:rFonts w:ascii="Times New Roman" w:hAnsi="Times New Roman" w:eastAsia="仿宋_GB2312"/>
          <w:sz w:val="28"/>
        </w:rPr>
      </w:pPr>
    </w:p>
    <w:p w14:paraId="322F926E">
      <w:pPr>
        <w:spacing w:line="560" w:lineRule="exact"/>
        <w:rPr>
          <w:rFonts w:ascii="Times New Roman" w:hAnsi="Times New Roman" w:eastAsia="仿宋_GB2312"/>
          <w:color w:val="auto"/>
          <w:sz w:val="28"/>
          <w:u w:val="single"/>
        </w:rPr>
      </w:pPr>
      <w:r>
        <w:rPr>
          <w:rFonts w:hint="default" w:ascii="Times New Roman" w:hAnsi="Times New Roman" w:eastAsia="仿宋_GB2312" w:cs="Times New Roman"/>
          <w:color w:val="auto"/>
          <w:sz w:val="28"/>
          <w:lang w:bidi="ar"/>
        </w:rPr>
        <w:t>课题名称：</w:t>
      </w:r>
      <w:r>
        <w:rPr>
          <w:rFonts w:ascii="Times New Roman" w:hAnsi="Times New Roman" w:eastAsia="仿宋_GB2312"/>
          <w:color w:val="auto"/>
          <w:sz w:val="28"/>
          <w:u w:val="single"/>
          <w:lang w:bidi="ar"/>
        </w:rPr>
        <w:t xml:space="preserve">                                                    </w:t>
      </w:r>
    </w:p>
    <w:p w14:paraId="6FED009C">
      <w:pPr>
        <w:spacing w:line="560" w:lineRule="exact"/>
        <w:rPr>
          <w:rFonts w:ascii="Times New Roman" w:hAnsi="Times New Roman" w:eastAsia="仿宋_GB2312"/>
          <w:color w:val="auto"/>
          <w:sz w:val="28"/>
          <w:u w:val="single"/>
          <w:lang w:bidi="ar"/>
        </w:rPr>
      </w:pPr>
      <w:r>
        <w:rPr>
          <w:rFonts w:hint="eastAsia" w:ascii="Times New Roman" w:hAnsi="Times New Roman" w:eastAsia="仿宋_GB2312" w:cs="Times New Roman"/>
          <w:color w:val="auto"/>
          <w:sz w:val="28"/>
          <w:lang w:val="en-US" w:eastAsia="zh-CN" w:bidi="ar"/>
        </w:rPr>
        <w:t>牵头</w:t>
      </w:r>
      <w:r>
        <w:rPr>
          <w:rFonts w:hint="default" w:ascii="Times New Roman" w:hAnsi="Times New Roman" w:eastAsia="仿宋_GB2312" w:cs="Times New Roman"/>
          <w:color w:val="auto"/>
          <w:sz w:val="28"/>
          <w:lang w:bidi="ar"/>
        </w:rPr>
        <w:t>单位：</w:t>
      </w:r>
      <w:r>
        <w:rPr>
          <w:rFonts w:ascii="Times New Roman" w:hAnsi="Times New Roman" w:eastAsia="仿宋_GB2312"/>
          <w:color w:val="auto"/>
          <w:sz w:val="28"/>
          <w:u w:val="single"/>
          <w:lang w:bidi="ar"/>
        </w:rPr>
        <w:t xml:space="preserve">                                                    </w:t>
      </w:r>
    </w:p>
    <w:p w14:paraId="6B7EA2D7">
      <w:pPr>
        <w:spacing w:line="560" w:lineRule="exact"/>
        <w:rPr>
          <w:rFonts w:hint="default" w:ascii="Times New Roman" w:hAnsi="Times New Roman" w:eastAsia="仿宋_GB2312" w:cs="Times New Roman"/>
          <w:color w:val="auto"/>
          <w:sz w:val="28"/>
          <w:lang w:val="en-US" w:eastAsia="zh-CN" w:bidi="ar"/>
        </w:rPr>
      </w:pPr>
      <w:r>
        <w:rPr>
          <w:rFonts w:hint="eastAsia" w:ascii="Times New Roman" w:hAnsi="Times New Roman" w:eastAsia="仿宋_GB2312" w:cs="Times New Roman"/>
          <w:color w:val="auto"/>
          <w:sz w:val="28"/>
          <w:lang w:val="en-US" w:eastAsia="zh-CN" w:bidi="ar"/>
        </w:rPr>
        <w:t>联合单位：</w:t>
      </w:r>
      <w:r>
        <w:rPr>
          <w:rFonts w:hint="eastAsia" w:ascii="Times New Roman" w:hAnsi="Times New Roman" w:eastAsia="仿宋_GB2312" w:cs="Times New Roman"/>
          <w:color w:val="auto"/>
          <w:sz w:val="28"/>
          <w:u w:val="single"/>
          <w:lang w:val="en-US" w:eastAsia="zh-CN" w:bidi="ar"/>
        </w:rPr>
        <w:t xml:space="preserve">                                                    </w:t>
      </w:r>
    </w:p>
    <w:p w14:paraId="6CADB9A9">
      <w:pPr>
        <w:spacing w:line="560" w:lineRule="exact"/>
        <w:rPr>
          <w:rFonts w:ascii="Times New Roman" w:hAnsi="Times New Roman" w:eastAsia="仿宋_GB2312"/>
          <w:color w:val="auto"/>
          <w:sz w:val="28"/>
          <w:u w:val="single"/>
        </w:rPr>
      </w:pPr>
      <w:r>
        <w:rPr>
          <w:rFonts w:hint="default" w:ascii="Times New Roman" w:hAnsi="Times New Roman" w:eastAsia="仿宋_GB2312" w:cs="Times New Roman"/>
          <w:color w:val="auto"/>
          <w:sz w:val="28"/>
          <w:lang w:bidi="ar"/>
        </w:rPr>
        <w:t>课题负责人：</w:t>
      </w:r>
      <w:r>
        <w:rPr>
          <w:rFonts w:ascii="Times New Roman" w:hAnsi="Times New Roman" w:eastAsia="仿宋_GB2312"/>
          <w:color w:val="auto"/>
          <w:sz w:val="28"/>
          <w:u w:val="single"/>
          <w:lang w:bidi="ar"/>
        </w:rPr>
        <w:t xml:space="preserve">                  </w:t>
      </w:r>
      <w:r>
        <w:rPr>
          <w:rFonts w:hint="default" w:ascii="Times New Roman" w:hAnsi="Times New Roman" w:eastAsia="仿宋_GB2312" w:cs="Times New Roman"/>
          <w:color w:val="auto"/>
          <w:sz w:val="28"/>
          <w:lang w:bidi="ar"/>
        </w:rPr>
        <w:t>联系电话：</w:t>
      </w:r>
      <w:r>
        <w:rPr>
          <w:rFonts w:ascii="Times New Roman" w:hAnsi="Times New Roman" w:eastAsia="仿宋_GB2312"/>
          <w:color w:val="auto"/>
          <w:sz w:val="28"/>
          <w:u w:val="single"/>
          <w:lang w:bidi="ar"/>
        </w:rPr>
        <w:t xml:space="preserve">                      </w:t>
      </w:r>
    </w:p>
    <w:p w14:paraId="5058AF62">
      <w:pPr>
        <w:spacing w:line="560" w:lineRule="exact"/>
        <w:rPr>
          <w:rFonts w:ascii="Times New Roman" w:hAnsi="Times New Roman" w:eastAsia="仿宋_GB2312"/>
          <w:color w:val="auto"/>
          <w:sz w:val="28"/>
          <w:u w:val="single"/>
          <w:lang w:bidi="ar"/>
        </w:rPr>
      </w:pPr>
      <w:r>
        <w:rPr>
          <w:rFonts w:hint="eastAsia" w:ascii="Times New Roman" w:hAnsi="Times New Roman" w:eastAsia="仿宋_GB2312" w:cs="Times New Roman"/>
          <w:color w:val="auto"/>
          <w:sz w:val="28"/>
          <w:lang w:val="en-US" w:eastAsia="zh-CN" w:bidi="ar"/>
        </w:rPr>
        <w:t>项目计划</w:t>
      </w:r>
      <w:r>
        <w:rPr>
          <w:rFonts w:hint="default" w:ascii="Times New Roman" w:hAnsi="Times New Roman" w:eastAsia="仿宋_GB2312" w:cs="Times New Roman"/>
          <w:color w:val="auto"/>
          <w:sz w:val="28"/>
          <w:lang w:bidi="ar"/>
        </w:rPr>
        <w:t>起止年限：</w:t>
      </w:r>
      <w:r>
        <w:rPr>
          <w:rFonts w:ascii="Times New Roman" w:hAnsi="Times New Roman" w:eastAsia="仿宋_GB2312"/>
          <w:color w:val="auto"/>
          <w:sz w:val="28"/>
          <w:u w:val="single"/>
          <w:lang w:bidi="ar"/>
        </w:rPr>
        <w:t xml:space="preserve">                                            </w:t>
      </w:r>
    </w:p>
    <w:p w14:paraId="1390FAAD">
      <w:pPr>
        <w:spacing w:line="560" w:lineRule="exact"/>
        <w:rPr>
          <w:rFonts w:hint="eastAsia" w:ascii="Times New Roman" w:hAnsi="Times New Roman" w:eastAsia="仿宋_GB2312" w:cs="Times New Roman"/>
          <w:color w:val="auto"/>
          <w:sz w:val="28"/>
          <w:lang w:val="en-US" w:eastAsia="zh-CN" w:bidi="ar"/>
        </w:rPr>
      </w:pPr>
      <w:r>
        <w:rPr>
          <w:rFonts w:hint="eastAsia" w:ascii="Times New Roman" w:hAnsi="Times New Roman" w:eastAsia="仿宋_GB2312" w:cs="Times New Roman"/>
          <w:color w:val="auto"/>
          <w:sz w:val="28"/>
          <w:lang w:val="en-US" w:eastAsia="zh-CN" w:bidi="ar"/>
        </w:rPr>
        <w:t>牵头单位地址：</w:t>
      </w:r>
      <w:r>
        <w:rPr>
          <w:rFonts w:hint="eastAsia" w:ascii="Times New Roman" w:hAnsi="Times New Roman" w:eastAsia="仿宋_GB2312" w:cs="Times New Roman"/>
          <w:color w:val="auto"/>
          <w:sz w:val="28"/>
          <w:u w:val="single"/>
          <w:lang w:val="en-US" w:eastAsia="zh-CN" w:bidi="ar"/>
        </w:rPr>
        <w:t xml:space="preserve">                                                </w:t>
      </w:r>
      <w:r>
        <w:rPr>
          <w:rFonts w:hint="eastAsia" w:ascii="Times New Roman" w:hAnsi="Times New Roman" w:eastAsia="仿宋_GB2312" w:cs="Times New Roman"/>
          <w:color w:val="auto"/>
          <w:sz w:val="28"/>
          <w:lang w:val="en-US" w:eastAsia="zh-CN" w:bidi="ar"/>
        </w:rPr>
        <w:t xml:space="preserve"> </w:t>
      </w:r>
    </w:p>
    <w:p w14:paraId="7A27D05B">
      <w:pPr>
        <w:spacing w:line="560" w:lineRule="exact"/>
        <w:rPr>
          <w:rFonts w:ascii="Times New Roman" w:hAnsi="Times New Roman" w:eastAsia="仿宋_GB2312"/>
          <w:color w:val="auto"/>
          <w:sz w:val="28"/>
        </w:rPr>
      </w:pPr>
      <w:r>
        <w:rPr>
          <w:rFonts w:hint="eastAsia" w:ascii="Times New Roman" w:hAnsi="Times New Roman" w:eastAsia="仿宋_GB2312" w:cs="Times New Roman"/>
          <w:color w:val="auto"/>
          <w:sz w:val="28"/>
          <w:lang w:val="en-US" w:eastAsia="zh-CN" w:bidi="ar"/>
        </w:rPr>
        <w:t>牵头单位</w:t>
      </w:r>
      <w:r>
        <w:rPr>
          <w:rFonts w:hint="default" w:ascii="Times New Roman" w:hAnsi="Times New Roman" w:eastAsia="仿宋_GB2312" w:cs="Times New Roman"/>
          <w:color w:val="auto"/>
          <w:sz w:val="28"/>
          <w:lang w:val="en-US" w:bidi="ar"/>
        </w:rPr>
        <w:t>电</w:t>
      </w:r>
      <w:r>
        <w:rPr>
          <w:rFonts w:hint="eastAsia" w:ascii="Times New Roman" w:hAnsi="Times New Roman" w:eastAsia="仿宋_GB2312" w:cs="Times New Roman"/>
          <w:color w:val="auto"/>
          <w:sz w:val="28"/>
          <w:lang w:val="en-US" w:eastAsia="zh-CN" w:bidi="ar"/>
        </w:rPr>
        <w:t>话</w:t>
      </w:r>
      <w:r>
        <w:rPr>
          <w:rFonts w:hint="default" w:ascii="Times New Roman" w:hAnsi="Times New Roman" w:eastAsia="仿宋_GB2312" w:cs="Times New Roman"/>
          <w:color w:val="auto"/>
          <w:sz w:val="28"/>
          <w:lang w:bidi="ar"/>
        </w:rPr>
        <w:t>：</w:t>
      </w:r>
      <w:r>
        <w:rPr>
          <w:rFonts w:ascii="Times New Roman" w:hAnsi="Times New Roman" w:eastAsia="仿宋_GB2312"/>
          <w:color w:val="auto"/>
          <w:sz w:val="28"/>
          <w:u w:val="single"/>
          <w:lang w:bidi="ar"/>
        </w:rPr>
        <w:t xml:space="preserve">                </w:t>
      </w:r>
      <w:r>
        <w:rPr>
          <w:rFonts w:hint="eastAsia" w:ascii="Times New Roman" w:hAnsi="Times New Roman" w:eastAsia="仿宋_GB2312"/>
          <w:color w:val="auto"/>
          <w:sz w:val="28"/>
          <w:u w:val="none"/>
          <w:lang w:val="en-US" w:eastAsia="zh-CN" w:bidi="ar"/>
        </w:rPr>
        <w:t>牵头单位邮箱：</w:t>
      </w:r>
      <w:r>
        <w:rPr>
          <w:rFonts w:ascii="Times New Roman" w:hAnsi="Times New Roman" w:eastAsia="仿宋_GB2312"/>
          <w:color w:val="auto"/>
          <w:sz w:val="28"/>
          <w:u w:val="single"/>
          <w:lang w:bidi="ar"/>
        </w:rPr>
        <w:t xml:space="preserve">          </w:t>
      </w:r>
      <w:r>
        <w:rPr>
          <w:rFonts w:hint="eastAsia" w:ascii="Times New Roman" w:hAnsi="Times New Roman" w:eastAsia="仿宋_GB2312"/>
          <w:color w:val="auto"/>
          <w:sz w:val="28"/>
          <w:u w:val="single"/>
          <w:lang w:val="en-US" w:eastAsia="zh-CN" w:bidi="ar"/>
        </w:rPr>
        <w:t xml:space="preserve">   </w:t>
      </w:r>
      <w:r>
        <w:rPr>
          <w:rFonts w:ascii="Times New Roman" w:hAnsi="Times New Roman" w:eastAsia="仿宋_GB2312"/>
          <w:color w:val="auto"/>
          <w:sz w:val="28"/>
          <w:u w:val="single"/>
          <w:lang w:bidi="ar"/>
        </w:rPr>
        <w:t xml:space="preserve">     </w:t>
      </w:r>
    </w:p>
    <w:p w14:paraId="401BE80A">
      <w:pPr>
        <w:spacing w:line="560" w:lineRule="exact"/>
        <w:rPr>
          <w:rFonts w:ascii="Times New Roman" w:hAnsi="Times New Roman" w:eastAsia="黑体"/>
          <w:color w:val="auto"/>
          <w:sz w:val="28"/>
        </w:rPr>
      </w:pPr>
      <w:r>
        <w:rPr>
          <w:rFonts w:hint="default" w:ascii="Times New Roman" w:hAnsi="Times New Roman" w:eastAsia="仿宋_GB2312" w:cs="Times New Roman"/>
          <w:color w:val="auto"/>
          <w:sz w:val="28"/>
          <w:lang w:bidi="ar"/>
        </w:rPr>
        <w:t>申报日期：</w:t>
      </w:r>
      <w:r>
        <w:rPr>
          <w:rFonts w:ascii="Times New Roman" w:hAnsi="Times New Roman" w:eastAsia="仿宋_GB2312"/>
          <w:color w:val="auto"/>
          <w:sz w:val="28"/>
          <w:u w:val="single"/>
          <w:lang w:bidi="ar"/>
        </w:rPr>
        <w:t xml:space="preserve">                    </w:t>
      </w:r>
      <w:r>
        <w:rPr>
          <w:rFonts w:ascii="Times New Roman" w:hAnsi="Times New Roman" w:eastAsia="黑体"/>
          <w:color w:val="auto"/>
          <w:sz w:val="28"/>
          <w:u w:val="single"/>
          <w:lang w:bidi="ar"/>
        </w:rPr>
        <w:t xml:space="preserve">                                </w:t>
      </w:r>
    </w:p>
    <w:p w14:paraId="7FC3EDF6">
      <w:pPr>
        <w:spacing w:line="560" w:lineRule="exact"/>
        <w:ind w:right="-469"/>
        <w:rPr>
          <w:rFonts w:ascii="Times New Roman" w:hAnsi="Times New Roman" w:eastAsia="黑体"/>
          <w:color w:val="auto"/>
          <w:szCs w:val="32"/>
        </w:rPr>
      </w:pPr>
    </w:p>
    <w:p w14:paraId="22C02BCC">
      <w:pPr>
        <w:spacing w:line="600" w:lineRule="exac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lang w:bidi="ar"/>
        </w:rPr>
        <w:t>广西壮族自治区科学技术厅编制</w:t>
      </w:r>
    </w:p>
    <w:p w14:paraId="762CDBC9">
      <w:pPr>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lang w:bidi="ar"/>
        </w:rPr>
        <w:t>202</w:t>
      </w:r>
      <w:r>
        <w:rPr>
          <w:rFonts w:hint="eastAsia" w:ascii="Times New Roman" w:hAnsi="Times New Roman" w:eastAsia="黑体" w:cs="Times New Roman"/>
          <w:sz w:val="30"/>
          <w:szCs w:val="30"/>
          <w:lang w:val="en-US" w:eastAsia="zh-CN" w:bidi="ar"/>
        </w:rPr>
        <w:t>5</w:t>
      </w:r>
      <w:r>
        <w:rPr>
          <w:rFonts w:hint="default" w:ascii="Times New Roman" w:hAnsi="Times New Roman" w:eastAsia="黑体" w:cs="Times New Roman"/>
          <w:sz w:val="30"/>
          <w:szCs w:val="30"/>
          <w:lang w:bidi="ar"/>
        </w:rPr>
        <w:t>年</w:t>
      </w:r>
    </w:p>
    <w:p w14:paraId="3E21837B">
      <w:pPr>
        <w:rPr>
          <w:rFonts w:hint="default" w:ascii="Times New Roman" w:hAnsi="Times New Roman" w:eastAsia="黑体" w:cs="Times New Roman"/>
          <w:sz w:val="30"/>
          <w:szCs w:val="30"/>
          <w:lang w:bidi="ar"/>
        </w:rPr>
        <w:sectPr>
          <w:footerReference r:id="rId6" w:type="first"/>
          <w:headerReference r:id="rId3" w:type="default"/>
          <w:footerReference r:id="rId4" w:type="default"/>
          <w:footerReference r:id="rId5" w:type="even"/>
          <w:pgSz w:w="11906" w:h="16838"/>
          <w:pgMar w:top="2098" w:right="1531" w:bottom="1418" w:left="1531" w:header="851" w:footer="1418" w:gutter="0"/>
          <w:pgNumType w:fmt="decimal"/>
          <w:cols w:space="720" w:num="1"/>
          <w:titlePg/>
          <w:docGrid w:linePitch="312" w:charSpace="0"/>
        </w:sectPr>
      </w:pPr>
    </w:p>
    <w:p w14:paraId="5BEC1A8F">
      <w:pPr>
        <w:spacing w:line="600" w:lineRule="exact"/>
        <w:rPr>
          <w:rFonts w:hint="default" w:ascii="Times New Roman" w:hAnsi="Times New Roman" w:eastAsia="方正小标宋简体" w:cs="Times New Roman"/>
          <w:sz w:val="44"/>
          <w:szCs w:val="44"/>
          <w:lang w:bidi="ar"/>
        </w:rPr>
      </w:pPr>
    </w:p>
    <w:p w14:paraId="76929371">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bidi="ar"/>
        </w:rPr>
        <w:t>说  明</w:t>
      </w:r>
    </w:p>
    <w:p w14:paraId="5F523B22">
      <w:pPr>
        <w:spacing w:line="600" w:lineRule="exact"/>
        <w:rPr>
          <w:rFonts w:hint="default" w:ascii="Times New Roman" w:hAnsi="Times New Roman" w:eastAsia="方正小标宋简体" w:cs="Times New Roman"/>
          <w:sz w:val="44"/>
          <w:szCs w:val="44"/>
        </w:rPr>
      </w:pPr>
    </w:p>
    <w:p w14:paraId="7A471170">
      <w:pPr>
        <w:overflowPunct w:val="0"/>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1．本申报书适用申报广西科技发展战略研究（广西科技智库建设）专项，是申报广西科技发展战略研究（广西科技智库建设）专项课题的重要文字依据，由课题</w:t>
      </w:r>
      <w:r>
        <w:rPr>
          <w:rFonts w:hint="eastAsia" w:ascii="Times New Roman" w:hAnsi="Times New Roman" w:eastAsia="仿宋_GB2312" w:cs="Times New Roman"/>
          <w:color w:val="auto"/>
          <w:sz w:val="28"/>
          <w:szCs w:val="28"/>
          <w:lang w:val="en-US" w:eastAsia="zh-CN" w:bidi="ar"/>
        </w:rPr>
        <w:t>负责人和</w:t>
      </w:r>
      <w:r>
        <w:rPr>
          <w:rFonts w:hint="default" w:ascii="Times New Roman" w:hAnsi="Times New Roman" w:eastAsia="仿宋_GB2312" w:cs="Times New Roman"/>
          <w:color w:val="auto"/>
          <w:sz w:val="28"/>
          <w:szCs w:val="28"/>
          <w:lang w:bidi="ar"/>
        </w:rPr>
        <w:t>申报单位填写。</w:t>
      </w:r>
    </w:p>
    <w:p w14:paraId="19E218F4">
      <w:pPr>
        <w:overflowPunct w:val="0"/>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2．申报书中各栏目务必认真负责地填写，不得空缺（若无内容填“无”）；文字简明扼要，数据准确、可靠。如课题获准立项，申报书的相关内容将作为课题任务书相应条款的内容。</w:t>
      </w:r>
    </w:p>
    <w:p w14:paraId="7706835F">
      <w:pPr>
        <w:overflowPunct w:val="0"/>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bidi="ar"/>
        </w:rPr>
        <w:t>3．“申报编号”，由广西壮族自治区科学技术厅统一编制</w:t>
      </w:r>
      <w:r>
        <w:rPr>
          <w:rFonts w:hint="eastAsia" w:ascii="Times New Roman" w:hAnsi="Times New Roman" w:eastAsia="仿宋_GB2312" w:cs="Times New Roman"/>
          <w:color w:val="auto"/>
          <w:sz w:val="28"/>
          <w:szCs w:val="28"/>
          <w:lang w:eastAsia="zh-CN" w:bidi="ar"/>
        </w:rPr>
        <w:t>，</w:t>
      </w:r>
      <w:r>
        <w:rPr>
          <w:rFonts w:hint="eastAsia" w:ascii="Times New Roman" w:hAnsi="Times New Roman" w:eastAsia="仿宋_GB2312" w:cs="Times New Roman"/>
          <w:color w:val="auto"/>
          <w:sz w:val="28"/>
          <w:szCs w:val="28"/>
          <w:lang w:val="en-US" w:eastAsia="zh-CN" w:bidi="ar"/>
        </w:rPr>
        <w:t>由系统自动生成</w:t>
      </w:r>
      <w:r>
        <w:rPr>
          <w:rFonts w:hint="default" w:ascii="Times New Roman" w:hAnsi="Times New Roman" w:eastAsia="仿宋_GB2312" w:cs="Times New Roman"/>
          <w:color w:val="auto"/>
          <w:sz w:val="28"/>
          <w:szCs w:val="28"/>
          <w:lang w:bidi="ar"/>
        </w:rPr>
        <w:t>。</w:t>
      </w:r>
    </w:p>
    <w:p w14:paraId="32C41375">
      <w:pPr>
        <w:overflowPunct w:val="0"/>
        <w:spacing w:line="500" w:lineRule="exact"/>
        <w:ind w:firstLine="560" w:firstLineChars="20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bidi="ar"/>
        </w:rPr>
        <w:t>4</w:t>
      </w:r>
      <w:r>
        <w:rPr>
          <w:rFonts w:hint="default" w:ascii="Times New Roman" w:hAnsi="Times New Roman" w:eastAsia="仿宋_GB2312" w:cs="Times New Roman"/>
          <w:color w:val="auto"/>
          <w:sz w:val="28"/>
          <w:szCs w:val="28"/>
          <w:lang w:bidi="ar"/>
        </w:rPr>
        <w:t>．“课题名称”，填写申报课题的名称，须与申报指南中的名称一致。</w:t>
      </w:r>
    </w:p>
    <w:p w14:paraId="5156506C">
      <w:pPr>
        <w:overflowPunct w:val="0"/>
        <w:spacing w:line="400" w:lineRule="exact"/>
        <w:rPr>
          <w:rFonts w:hint="default" w:ascii="Times New Roman" w:hAnsi="Times New Roman" w:eastAsia="仿宋_GB2312" w:cs="Times New Roman"/>
          <w:color w:val="auto"/>
          <w:sz w:val="28"/>
        </w:rPr>
      </w:pPr>
    </w:p>
    <w:p w14:paraId="4437FE77">
      <w:pPr>
        <w:rPr>
          <w:rFonts w:hint="default" w:ascii="Times New Roman" w:hAnsi="Times New Roman" w:eastAsia="仿宋_GB2312" w:cs="Times New Roman"/>
          <w:color w:val="auto"/>
          <w:sz w:val="28"/>
          <w:lang w:bidi="ar"/>
        </w:rPr>
        <w:sectPr>
          <w:type w:val="nextColumn"/>
          <w:pgSz w:w="11906" w:h="16838"/>
          <w:pgMar w:top="2098" w:right="1531" w:bottom="1418" w:left="1531" w:header="851" w:footer="1418" w:gutter="0"/>
          <w:pgNumType w:fmt="decimal"/>
          <w:cols w:space="720" w:num="1"/>
          <w:docGrid w:linePitch="312" w:charSpace="0"/>
        </w:sectPr>
      </w:pPr>
    </w:p>
    <w:p w14:paraId="064D5E69">
      <w:pP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bidi="ar"/>
        </w:rPr>
        <w:t>一、课题基本信息</w:t>
      </w:r>
    </w:p>
    <w:tbl>
      <w:tblPr>
        <w:tblStyle w:val="10"/>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797"/>
        <w:gridCol w:w="2988"/>
        <w:gridCol w:w="2072"/>
        <w:gridCol w:w="2158"/>
      </w:tblGrid>
      <w:tr w14:paraId="7FDE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14:paraId="21A074E6">
            <w:pPr>
              <w:spacing w:line="4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课题名称</w:t>
            </w:r>
          </w:p>
        </w:tc>
        <w:tc>
          <w:tcPr>
            <w:tcW w:w="7218" w:type="dxa"/>
            <w:gridSpan w:val="3"/>
            <w:tcBorders>
              <w:top w:val="single" w:color="auto" w:sz="4" w:space="0"/>
              <w:left w:val="single" w:color="auto" w:sz="4" w:space="0"/>
              <w:bottom w:val="single" w:color="auto" w:sz="4" w:space="0"/>
              <w:right w:val="single" w:color="auto" w:sz="4" w:space="0"/>
            </w:tcBorders>
            <w:noWrap w:val="0"/>
            <w:vAlign w:val="center"/>
          </w:tcPr>
          <w:p w14:paraId="1C3EE305">
            <w:pPr>
              <w:spacing w:line="400" w:lineRule="exact"/>
              <w:jc w:val="center"/>
              <w:rPr>
                <w:rFonts w:hint="default" w:ascii="Times New Roman" w:hAnsi="Times New Roman" w:eastAsia="仿宋_GB2312" w:cs="Times New Roman"/>
                <w:color w:val="auto"/>
                <w:sz w:val="24"/>
                <w:szCs w:val="24"/>
              </w:rPr>
            </w:pPr>
          </w:p>
        </w:tc>
      </w:tr>
      <w:tr w14:paraId="59B0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14:paraId="6313FBBF">
            <w:pPr>
              <w:spacing w:line="400" w:lineRule="exact"/>
              <w:jc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合作形式</w:t>
            </w:r>
          </w:p>
        </w:tc>
        <w:tc>
          <w:tcPr>
            <w:tcW w:w="7218" w:type="dxa"/>
            <w:gridSpan w:val="3"/>
            <w:tcBorders>
              <w:top w:val="single" w:color="auto" w:sz="4" w:space="0"/>
              <w:left w:val="single" w:color="auto" w:sz="4" w:space="0"/>
              <w:bottom w:val="single" w:color="auto" w:sz="4" w:space="0"/>
              <w:right w:val="single" w:color="auto" w:sz="4" w:space="0"/>
            </w:tcBorders>
            <w:noWrap w:val="0"/>
            <w:vAlign w:val="center"/>
          </w:tcPr>
          <w:p w14:paraId="55C8C0E3">
            <w:pPr>
              <w:adjustRightInd/>
              <w:snapToGrid/>
              <w:spacing w:line="400" w:lineRule="exact"/>
              <w:jc w:val="left"/>
              <w:outlineLvl w:val="9"/>
              <w:rPr>
                <w:rFonts w:hint="eastAsia" w:ascii="Times New Roman" w:hAnsi="Times New Roman" w:eastAsia="仿宋" w:cs="Times New Roman"/>
                <w:snapToGrid/>
                <w:color w:val="auto"/>
                <w:sz w:val="24"/>
                <w:szCs w:val="24"/>
                <w:highlight w:val="none"/>
                <w:u w:val="none"/>
                <w:lang w:bidi="ar"/>
              </w:rPr>
            </w:pPr>
            <w:r>
              <w:rPr>
                <w:rFonts w:hint="default" w:ascii="Times New Roman" w:hAnsi="Times New Roman" w:cs="Times New Roman"/>
                <w:szCs w:val="21"/>
                <w:lang w:bidi="ar"/>
              </w:rPr>
              <w:t>□</w:t>
            </w:r>
            <w:r>
              <w:rPr>
                <w:rFonts w:hint="eastAsia" w:ascii="Times New Roman" w:hAnsi="Times New Roman" w:eastAsia="仿宋" w:cs="Times New Roman"/>
                <w:snapToGrid/>
                <w:color w:val="auto"/>
                <w:sz w:val="24"/>
                <w:szCs w:val="24"/>
                <w:highlight w:val="none"/>
                <w:lang w:bidi="ar"/>
              </w:rPr>
              <w:t>国外（境外）合作</w:t>
            </w:r>
            <w:r>
              <w:rPr>
                <w:rFonts w:hint="eastAsia" w:ascii="Times New Roman" w:hAnsi="Times New Roman" w:eastAsia="仿宋" w:cs="Times New Roman"/>
                <w:snapToGrid/>
                <w:color w:val="auto"/>
                <w:sz w:val="24"/>
                <w:szCs w:val="24"/>
                <w:highlight w:val="none"/>
                <w:u w:val="single"/>
                <w:lang w:bidi="ar"/>
              </w:rPr>
              <w:t xml:space="preserve">         </w:t>
            </w:r>
            <w:r>
              <w:rPr>
                <w:rFonts w:hint="eastAsia" w:ascii="Times New Roman" w:hAnsi="Times New Roman" w:eastAsia="仿宋" w:cs="Times New Roman"/>
                <w:snapToGrid/>
                <w:color w:val="auto"/>
                <w:sz w:val="24"/>
                <w:szCs w:val="24"/>
                <w:highlight w:val="none"/>
                <w:u w:val="none"/>
                <w:lang w:bidi="ar"/>
              </w:rPr>
              <w:t>（提示：请填写国别及合作单位全称）</w:t>
            </w:r>
          </w:p>
          <w:p w14:paraId="721891A3">
            <w:pPr>
              <w:adjustRightInd/>
              <w:snapToGrid/>
              <w:spacing w:line="400" w:lineRule="exact"/>
              <w:ind w:firstLine="0" w:firstLineChars="0"/>
              <w:jc w:val="left"/>
              <w:outlineLvl w:val="9"/>
              <w:rPr>
                <w:rFonts w:hint="eastAsia" w:ascii="Times New Roman" w:hAnsi="Times New Roman" w:eastAsia="仿宋" w:cs="Times New Roman"/>
                <w:snapToGrid/>
                <w:color w:val="auto"/>
                <w:sz w:val="24"/>
                <w:szCs w:val="24"/>
                <w:highlight w:val="none"/>
                <w:u w:val="none"/>
                <w:lang w:bidi="ar"/>
              </w:rPr>
            </w:pPr>
            <w:r>
              <w:rPr>
                <w:rFonts w:hint="default" w:ascii="Times New Roman" w:hAnsi="Times New Roman" w:cs="Times New Roman"/>
                <w:szCs w:val="21"/>
                <w:lang w:bidi="ar"/>
              </w:rPr>
              <w:t>□</w:t>
            </w:r>
            <w:r>
              <w:rPr>
                <w:rFonts w:hint="eastAsia" w:ascii="Times New Roman" w:hAnsi="Times New Roman" w:eastAsia="仿宋" w:cs="Times New Roman"/>
                <w:snapToGrid/>
                <w:color w:val="auto"/>
                <w:sz w:val="24"/>
                <w:szCs w:val="24"/>
                <w:highlight w:val="none"/>
                <w:lang w:bidi="ar"/>
              </w:rPr>
              <w:t>区外合作</w:t>
            </w:r>
            <w:r>
              <w:rPr>
                <w:rFonts w:hint="eastAsia" w:ascii="Times New Roman" w:hAnsi="Times New Roman" w:eastAsia="仿宋" w:cs="Times New Roman"/>
                <w:snapToGrid/>
                <w:color w:val="auto"/>
                <w:sz w:val="24"/>
                <w:szCs w:val="24"/>
                <w:highlight w:val="none"/>
                <w:u w:val="none"/>
                <w:lang w:bidi="ar"/>
              </w:rPr>
              <w:t xml:space="preserve"> </w:t>
            </w:r>
            <w:r>
              <w:rPr>
                <w:rFonts w:hint="eastAsia" w:ascii="Times New Roman" w:hAnsi="Times New Roman" w:eastAsia="仿宋" w:cs="Times New Roman"/>
                <w:snapToGrid/>
                <w:color w:val="auto"/>
                <w:sz w:val="24"/>
                <w:szCs w:val="24"/>
                <w:highlight w:val="none"/>
                <w:u w:val="single"/>
                <w:lang w:bidi="ar"/>
              </w:rPr>
              <w:t xml:space="preserve">         </w:t>
            </w:r>
            <w:r>
              <w:rPr>
                <w:rFonts w:hint="eastAsia" w:ascii="Times New Roman" w:hAnsi="Times New Roman" w:eastAsia="仿宋" w:cs="Times New Roman"/>
                <w:snapToGrid/>
                <w:color w:val="auto"/>
                <w:sz w:val="24"/>
                <w:szCs w:val="24"/>
                <w:highlight w:val="none"/>
                <w:u w:val="none"/>
                <w:lang w:bidi="ar"/>
              </w:rPr>
              <w:t>（提示：如有非联合申报单位但又签有合作协议的区外单位，请填写该单位全称）</w:t>
            </w:r>
          </w:p>
          <w:p w14:paraId="7FF28D64">
            <w:pPr>
              <w:adjustRightInd/>
              <w:snapToGrid/>
              <w:spacing w:line="400" w:lineRule="exact"/>
              <w:jc w:val="left"/>
              <w:outlineLvl w:val="9"/>
              <w:rPr>
                <w:rFonts w:hint="eastAsia" w:ascii="Times New Roman" w:hAnsi="Times New Roman" w:eastAsia="仿宋" w:cs="Times New Roman"/>
                <w:snapToGrid/>
                <w:color w:val="auto"/>
                <w:sz w:val="24"/>
                <w:szCs w:val="24"/>
                <w:highlight w:val="none"/>
                <w:lang w:bidi="ar"/>
              </w:rPr>
            </w:pPr>
            <w:r>
              <w:rPr>
                <w:rFonts w:hint="default" w:ascii="Times New Roman" w:hAnsi="Times New Roman" w:cs="Times New Roman"/>
                <w:szCs w:val="21"/>
                <w:lang w:bidi="ar"/>
              </w:rPr>
              <w:t>□</w:t>
            </w:r>
            <w:r>
              <w:rPr>
                <w:rFonts w:hint="eastAsia" w:ascii="Times New Roman" w:hAnsi="Times New Roman" w:eastAsia="仿宋" w:cs="Times New Roman"/>
                <w:snapToGrid/>
                <w:color w:val="auto"/>
                <w:sz w:val="24"/>
                <w:szCs w:val="24"/>
                <w:highlight w:val="none"/>
                <w:lang w:bidi="ar"/>
              </w:rPr>
              <w:t>区内合作</w:t>
            </w:r>
          </w:p>
          <w:p w14:paraId="07E555B6">
            <w:pPr>
              <w:spacing w:line="400" w:lineRule="exact"/>
              <w:jc w:val="left"/>
              <w:rPr>
                <w:rFonts w:hint="default" w:ascii="Times New Roman" w:hAnsi="Times New Roman" w:eastAsia="仿宋" w:cs="Times New Roman"/>
                <w:color w:val="auto"/>
                <w:sz w:val="24"/>
                <w:szCs w:val="24"/>
                <w:lang w:bidi="ar"/>
              </w:rPr>
            </w:pPr>
            <w:r>
              <w:rPr>
                <w:rFonts w:hint="default" w:ascii="Times New Roman" w:hAnsi="Times New Roman" w:cs="Times New Roman"/>
                <w:szCs w:val="21"/>
                <w:lang w:bidi="ar"/>
              </w:rPr>
              <w:t>□</w:t>
            </w:r>
            <w:r>
              <w:rPr>
                <w:rFonts w:hint="eastAsia" w:ascii="Times New Roman" w:hAnsi="Times New Roman" w:eastAsia="仿宋" w:cs="Times New Roman"/>
                <w:snapToGrid/>
                <w:color w:val="auto"/>
                <w:sz w:val="24"/>
                <w:szCs w:val="24"/>
                <w:highlight w:val="none"/>
                <w:lang w:bidi="ar"/>
              </w:rPr>
              <w:t>自主研发</w:t>
            </w:r>
          </w:p>
        </w:tc>
      </w:tr>
      <w:tr w14:paraId="6143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14:paraId="0BCA6981">
            <w:pPr>
              <w:spacing w:line="400" w:lineRule="exact"/>
              <w:jc w:val="center"/>
              <w:rPr>
                <w:rFonts w:hint="eastAsia"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bidi="ar"/>
              </w:rPr>
              <w:t>是否国（境）外科学家领衔承担</w:t>
            </w:r>
          </w:p>
        </w:tc>
        <w:tc>
          <w:tcPr>
            <w:tcW w:w="2988" w:type="dxa"/>
            <w:tcBorders>
              <w:top w:val="single" w:color="auto" w:sz="4" w:space="0"/>
              <w:left w:val="single" w:color="auto" w:sz="4" w:space="0"/>
              <w:bottom w:val="single" w:color="auto" w:sz="4" w:space="0"/>
              <w:right w:val="single" w:color="auto" w:sz="4" w:space="0"/>
            </w:tcBorders>
            <w:noWrap w:val="0"/>
            <w:vAlign w:val="center"/>
          </w:tcPr>
          <w:p w14:paraId="727807F5">
            <w:pPr>
              <w:spacing w:line="400" w:lineRule="exact"/>
              <w:jc w:val="left"/>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snapToGrid/>
                <w:color w:val="auto"/>
                <w:sz w:val="24"/>
                <w:szCs w:val="24"/>
                <w:highlight w:val="none"/>
                <w:u w:val="none"/>
                <w:lang w:bidi="ar"/>
              </w:rPr>
              <w:t xml:space="preserve">是 </w:t>
            </w:r>
            <w:r>
              <w:rPr>
                <w:rFonts w:hint="default" w:ascii="Times New Roman" w:hAnsi="Times New Roman" w:eastAsia="仿宋" w:cs="Times New Roman"/>
                <w:snapToGrid/>
                <w:color w:val="auto"/>
                <w:sz w:val="24"/>
                <w:szCs w:val="24"/>
                <w:highlight w:val="none"/>
                <w:u w:val="none"/>
                <w:lang w:bidi="ar"/>
              </w:rPr>
              <w:t>□</w:t>
            </w:r>
            <w:r>
              <w:rPr>
                <w:rFonts w:hint="eastAsia" w:ascii="Times New Roman" w:hAnsi="Times New Roman" w:eastAsia="仿宋" w:cs="Times New Roman"/>
                <w:snapToGrid/>
                <w:color w:val="auto"/>
                <w:sz w:val="24"/>
                <w:szCs w:val="24"/>
                <w:highlight w:val="none"/>
                <w:u w:val="none"/>
                <w:lang w:bidi="ar"/>
              </w:rPr>
              <w:t xml:space="preserve">  </w:t>
            </w:r>
            <w:r>
              <w:rPr>
                <w:rFonts w:hint="eastAsia" w:ascii="Times New Roman" w:hAnsi="Times New Roman" w:eastAsia="仿宋" w:cs="Times New Roman"/>
                <w:color w:val="auto"/>
                <w:sz w:val="24"/>
                <w:szCs w:val="24"/>
                <w:lang w:bidi="ar"/>
              </w:rPr>
              <w:t xml:space="preserve">     否</w:t>
            </w:r>
            <w:r>
              <w:rPr>
                <w:rFonts w:hint="default" w:ascii="Times New Roman" w:hAnsi="Times New Roman" w:cs="Times New Roman"/>
                <w:szCs w:val="21"/>
                <w:lang w:bidi="ar"/>
              </w:rPr>
              <w:t>□</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2BCA701D">
            <w:pPr>
              <w:spacing w:line="400" w:lineRule="exact"/>
              <w:jc w:val="left"/>
              <w:rPr>
                <w:rFonts w:hint="eastAsia" w:ascii="Times New Roman" w:hAnsi="Times New Roman" w:eastAsia="仿宋" w:cs="Times New Roman"/>
                <w:color w:val="auto"/>
                <w:sz w:val="24"/>
                <w:szCs w:val="24"/>
                <w:lang w:bidi="ar"/>
              </w:rPr>
            </w:pPr>
            <w:r>
              <w:rPr>
                <w:rFonts w:hint="eastAsia" w:ascii="Times New Roman" w:hAnsi="Times New Roman" w:eastAsia="仿宋" w:cs="Times New Roman"/>
                <w:color w:val="auto"/>
                <w:sz w:val="24"/>
                <w:szCs w:val="24"/>
                <w:lang w:val="en-US" w:eastAsia="zh-CN" w:bidi="ar"/>
              </w:rPr>
              <w:t>课题计划实施期限</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D9DDF6E">
            <w:pPr>
              <w:spacing w:line="400" w:lineRule="exact"/>
              <w:jc w:val="left"/>
              <w:rPr>
                <w:rFonts w:hint="eastAsia" w:ascii="Times New Roman" w:hAnsi="Times New Roman" w:eastAsia="仿宋" w:cs="Times New Roman"/>
                <w:color w:val="auto"/>
                <w:sz w:val="24"/>
                <w:szCs w:val="24"/>
                <w:lang w:bidi="ar"/>
              </w:rPr>
            </w:pPr>
          </w:p>
        </w:tc>
      </w:tr>
      <w:tr w14:paraId="60F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14:paraId="28423DC6">
            <w:pPr>
              <w:spacing w:line="400" w:lineRule="exact"/>
              <w:jc w:val="center"/>
              <w:rPr>
                <w:rFonts w:hint="eastAsia"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课题</w:t>
            </w:r>
            <w:r>
              <w:rPr>
                <w:rFonts w:hint="eastAsia" w:ascii="Times New Roman" w:hAnsi="Times New Roman" w:eastAsia="仿宋" w:cs="Times New Roman"/>
                <w:color w:val="auto"/>
                <w:sz w:val="24"/>
                <w:szCs w:val="24"/>
                <w:lang w:bidi="ar"/>
              </w:rPr>
              <w:t>计划总投资（万元）</w:t>
            </w:r>
          </w:p>
        </w:tc>
        <w:tc>
          <w:tcPr>
            <w:tcW w:w="2988" w:type="dxa"/>
            <w:tcBorders>
              <w:top w:val="single" w:color="auto" w:sz="4" w:space="0"/>
              <w:left w:val="single" w:color="auto" w:sz="4" w:space="0"/>
              <w:bottom w:val="single" w:color="auto" w:sz="4" w:space="0"/>
              <w:right w:val="single" w:color="auto" w:sz="4" w:space="0"/>
            </w:tcBorders>
            <w:noWrap w:val="0"/>
            <w:vAlign w:val="center"/>
          </w:tcPr>
          <w:p w14:paraId="2163FA9F">
            <w:pPr>
              <w:spacing w:line="400" w:lineRule="exact"/>
              <w:jc w:val="center"/>
              <w:rPr>
                <w:rFonts w:hint="default" w:ascii="Times New Roman" w:hAnsi="Times New Roman" w:eastAsia="仿宋" w:cs="Times New Roman"/>
                <w:color w:val="auto"/>
                <w:sz w:val="24"/>
                <w:szCs w:val="24"/>
                <w:lang w:val="en-US" w:eastAsia="zh-CN" w:bidi="ar"/>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14:paraId="5529501C">
            <w:pPr>
              <w:spacing w:line="400" w:lineRule="exact"/>
              <w:jc w:val="center"/>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bidi="ar"/>
              </w:rPr>
              <w:t>申请自治区本级财政科技经费（万元）</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214977">
            <w:pPr>
              <w:spacing w:line="400" w:lineRule="exact"/>
              <w:jc w:val="center"/>
              <w:rPr>
                <w:rFonts w:hint="default" w:ascii="Times New Roman" w:hAnsi="Times New Roman" w:eastAsia="仿宋" w:cs="Times New Roman"/>
                <w:color w:val="auto"/>
                <w:sz w:val="24"/>
                <w:szCs w:val="24"/>
                <w:lang w:bidi="ar"/>
              </w:rPr>
            </w:pPr>
          </w:p>
        </w:tc>
      </w:tr>
      <w:tr w14:paraId="52AC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4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14:paraId="7E3621D9">
            <w:pPr>
              <w:spacing w:line="400" w:lineRule="exact"/>
              <w:jc w:val="both"/>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课题摘要（限300字）</w:t>
            </w:r>
          </w:p>
        </w:tc>
        <w:tc>
          <w:tcPr>
            <w:tcW w:w="7218" w:type="dxa"/>
            <w:gridSpan w:val="3"/>
            <w:tcBorders>
              <w:top w:val="single" w:color="auto" w:sz="4" w:space="0"/>
              <w:left w:val="single" w:color="auto" w:sz="4" w:space="0"/>
              <w:bottom w:val="single" w:color="auto" w:sz="4" w:space="0"/>
              <w:right w:val="single" w:color="auto" w:sz="4" w:space="0"/>
            </w:tcBorders>
            <w:noWrap w:val="0"/>
            <w:vAlign w:val="center"/>
          </w:tcPr>
          <w:p w14:paraId="45A7000E">
            <w:pPr>
              <w:spacing w:line="400" w:lineRule="exact"/>
              <w:jc w:val="center"/>
              <w:rPr>
                <w:rFonts w:hint="default" w:ascii="Times New Roman" w:hAnsi="Times New Roman" w:eastAsia="仿宋" w:cs="Times New Roman"/>
                <w:color w:val="auto"/>
                <w:sz w:val="24"/>
                <w:szCs w:val="24"/>
                <w:lang w:bidi="ar"/>
              </w:rPr>
            </w:pPr>
          </w:p>
        </w:tc>
      </w:tr>
      <w:tr w14:paraId="343C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14:paraId="12F5327B">
            <w:pPr>
              <w:spacing w:line="400" w:lineRule="exact"/>
              <w:jc w:val="both"/>
              <w:rPr>
                <w:rFonts w:hint="default" w:ascii="Times New Roman" w:hAnsi="Times New Roman" w:eastAsia="仿宋" w:cs="Times New Roman"/>
                <w:color w:val="auto"/>
                <w:sz w:val="24"/>
                <w:szCs w:val="24"/>
                <w:lang w:val="en-US" w:eastAsia="zh-CN" w:bidi="ar"/>
              </w:rPr>
            </w:pPr>
            <w:r>
              <w:rPr>
                <w:rFonts w:hint="default" w:ascii="Times New Roman" w:hAnsi="Times New Roman" w:eastAsia="仿宋" w:cs="Times New Roman"/>
                <w:color w:val="auto"/>
                <w:sz w:val="24"/>
                <w:szCs w:val="24"/>
                <w:lang w:bidi="ar"/>
              </w:rPr>
              <w:t>课题主要内容关键词</w:t>
            </w:r>
            <w:r>
              <w:rPr>
                <w:rFonts w:hint="default" w:ascii="Times New Roman" w:hAnsi="Times New Roman" w:eastAsia="仿宋" w:cs="Times New Roman"/>
                <w:color w:val="auto"/>
                <w:sz w:val="22"/>
                <w:szCs w:val="22"/>
                <w:lang w:bidi="ar"/>
              </w:rPr>
              <w:t>（用分号分开，最多5个）</w:t>
            </w:r>
          </w:p>
        </w:tc>
        <w:tc>
          <w:tcPr>
            <w:tcW w:w="7218" w:type="dxa"/>
            <w:gridSpan w:val="3"/>
            <w:tcBorders>
              <w:top w:val="single" w:color="auto" w:sz="4" w:space="0"/>
              <w:left w:val="single" w:color="auto" w:sz="4" w:space="0"/>
              <w:bottom w:val="single" w:color="auto" w:sz="4" w:space="0"/>
              <w:right w:val="single" w:color="auto" w:sz="4" w:space="0"/>
            </w:tcBorders>
            <w:noWrap w:val="0"/>
            <w:vAlign w:val="center"/>
          </w:tcPr>
          <w:p w14:paraId="393662E6">
            <w:pPr>
              <w:spacing w:line="400" w:lineRule="exact"/>
              <w:jc w:val="center"/>
              <w:rPr>
                <w:rFonts w:hint="default" w:ascii="Times New Roman" w:hAnsi="Times New Roman" w:eastAsia="仿宋" w:cs="Times New Roman"/>
                <w:color w:val="auto"/>
                <w:sz w:val="24"/>
                <w:szCs w:val="24"/>
                <w:lang w:bidi="ar"/>
              </w:rPr>
            </w:pPr>
          </w:p>
        </w:tc>
      </w:tr>
    </w:tbl>
    <w:p w14:paraId="67731F06">
      <w:pPr>
        <w:rPr>
          <w:rFonts w:hint="default" w:eastAsia="宋体"/>
          <w:color w:val="auto"/>
          <w:lang w:val="en-US" w:eastAsia="zh-CN"/>
        </w:rPr>
      </w:pPr>
    </w:p>
    <w:p w14:paraId="5474F209">
      <w:pPr>
        <w:numPr>
          <w:ilvl w:val="0"/>
          <w:numId w:val="1"/>
        </w:numPr>
        <w:rPr>
          <w:rFonts w:hint="default" w:ascii="Times New Roman" w:hAnsi="Times New Roman" w:eastAsia="黑体" w:cs="Times New Roman"/>
          <w:color w:val="auto"/>
          <w:sz w:val="28"/>
          <w:szCs w:val="28"/>
          <w:lang w:val="en-US" w:eastAsia="zh-CN" w:bidi="ar"/>
        </w:rPr>
      </w:pPr>
      <w:r>
        <w:rPr>
          <w:rFonts w:hint="default" w:ascii="Times New Roman" w:hAnsi="Times New Roman" w:eastAsia="黑体" w:cs="Times New Roman"/>
          <w:color w:val="auto"/>
          <w:sz w:val="28"/>
          <w:szCs w:val="28"/>
          <w:lang w:val="en-US" w:eastAsia="zh-CN" w:bidi="ar"/>
        </w:rPr>
        <w:t>课题简介</w:t>
      </w:r>
    </w:p>
    <w:p w14:paraId="4EFC6F5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240"/>
        <w:textAlignment w:val="auto"/>
        <w:rPr>
          <w:rFonts w:hint="default"/>
          <w:b/>
          <w:bCs/>
          <w:color w:val="auto"/>
          <w:lang w:val="en-US" w:eastAsia="zh-CN" w:bidi="ar"/>
        </w:rPr>
      </w:pPr>
      <w:r>
        <w:rPr>
          <w:rFonts w:hint="eastAsia"/>
          <w:b/>
          <w:bCs/>
          <w:color w:val="auto"/>
          <w:lang w:val="en-US" w:eastAsia="zh-CN" w:bidi="ar"/>
        </w:rPr>
        <w:t>（一）课题总体目标（限500字以内）</w:t>
      </w:r>
    </w:p>
    <w:tbl>
      <w:tblPr>
        <w:tblStyle w:val="10"/>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15"/>
      </w:tblGrid>
      <w:tr w14:paraId="65BC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579" w:hRule="atLeast"/>
        </w:trPr>
        <w:tc>
          <w:tcPr>
            <w:tcW w:w="9015" w:type="dxa"/>
            <w:tcBorders>
              <w:top w:val="single" w:color="auto" w:sz="4" w:space="0"/>
              <w:left w:val="single" w:color="auto" w:sz="4" w:space="0"/>
              <w:bottom w:val="single" w:color="auto" w:sz="4" w:space="0"/>
              <w:right w:val="single" w:color="auto" w:sz="4" w:space="0"/>
            </w:tcBorders>
            <w:noWrap w:val="0"/>
            <w:vAlign w:val="center"/>
          </w:tcPr>
          <w:p w14:paraId="12AD05A3">
            <w:pPr>
              <w:spacing w:line="400" w:lineRule="exact"/>
              <w:jc w:val="center"/>
              <w:rPr>
                <w:rFonts w:hint="default" w:ascii="Times New Roman" w:hAnsi="Times New Roman" w:eastAsia="仿宋" w:cs="Times New Roman"/>
                <w:color w:val="auto"/>
                <w:sz w:val="24"/>
                <w:szCs w:val="24"/>
              </w:rPr>
            </w:pPr>
          </w:p>
          <w:p w14:paraId="727352EE">
            <w:pPr>
              <w:spacing w:line="400" w:lineRule="exact"/>
              <w:ind w:firstLine="480" w:firstLineChars="200"/>
              <w:rPr>
                <w:rFonts w:hint="default" w:ascii="Times New Roman" w:hAnsi="Times New Roman" w:eastAsia="仿宋_GB2312" w:cs="Times New Roman"/>
                <w:color w:val="auto"/>
                <w:sz w:val="24"/>
                <w:szCs w:val="24"/>
              </w:rPr>
            </w:pPr>
          </w:p>
          <w:p w14:paraId="17076CA8">
            <w:pPr>
              <w:pStyle w:val="2"/>
              <w:rPr>
                <w:rFonts w:hint="default"/>
                <w:color w:val="auto"/>
              </w:rPr>
            </w:pPr>
          </w:p>
        </w:tc>
      </w:tr>
    </w:tbl>
    <w:p w14:paraId="7BB2ECB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240"/>
        <w:textAlignment w:val="auto"/>
        <w:rPr>
          <w:rFonts w:hint="eastAsia"/>
          <w:b/>
          <w:bCs/>
          <w:color w:val="auto"/>
          <w:lang w:val="en-US" w:eastAsia="zh-CN" w:bidi="ar"/>
        </w:rPr>
      </w:pPr>
      <w:r>
        <w:rPr>
          <w:rFonts w:hint="eastAsia"/>
          <w:b/>
          <w:bCs/>
          <w:color w:val="auto"/>
          <w:lang w:val="en-US" w:eastAsia="zh-CN" w:bidi="ar"/>
        </w:rPr>
        <w:t>（二）课题主要内容（限500字以内）</w:t>
      </w:r>
    </w:p>
    <w:tbl>
      <w:tblPr>
        <w:tblStyle w:val="10"/>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15"/>
      </w:tblGrid>
      <w:tr w14:paraId="69B0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811" w:hRule="atLeast"/>
        </w:trPr>
        <w:tc>
          <w:tcPr>
            <w:tcW w:w="9015" w:type="dxa"/>
            <w:tcBorders>
              <w:top w:val="single" w:color="auto" w:sz="4" w:space="0"/>
              <w:left w:val="single" w:color="auto" w:sz="4" w:space="0"/>
              <w:bottom w:val="single" w:color="auto" w:sz="4" w:space="0"/>
              <w:right w:val="single" w:color="auto" w:sz="4" w:space="0"/>
            </w:tcBorders>
            <w:noWrap w:val="0"/>
            <w:vAlign w:val="center"/>
          </w:tcPr>
          <w:p w14:paraId="5E5E6110">
            <w:pPr>
              <w:spacing w:line="400" w:lineRule="exact"/>
              <w:ind w:firstLine="480" w:firstLineChars="200"/>
              <w:rPr>
                <w:rFonts w:hint="default" w:ascii="Times New Roman" w:hAnsi="Times New Roman" w:eastAsia="仿宋_GB2312" w:cs="Times New Roman"/>
                <w:color w:val="auto"/>
                <w:sz w:val="24"/>
                <w:szCs w:val="24"/>
              </w:rPr>
            </w:pPr>
          </w:p>
        </w:tc>
      </w:tr>
    </w:tbl>
    <w:p w14:paraId="26DE998D">
      <w:pPr>
        <w:pStyle w:val="2"/>
        <w:numPr>
          <w:ilvl w:val="0"/>
          <w:numId w:val="0"/>
        </w:numPr>
        <w:rPr>
          <w:rFonts w:hint="eastAsia"/>
          <w:color w:val="auto"/>
          <w:lang w:val="en-US" w:eastAsia="zh-CN" w:bidi="ar"/>
        </w:rPr>
      </w:pPr>
    </w:p>
    <w:p w14:paraId="4029EA3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240"/>
        <w:textAlignment w:val="auto"/>
        <w:rPr>
          <w:rFonts w:hint="eastAsia"/>
          <w:b/>
          <w:bCs/>
          <w:color w:val="auto"/>
          <w:lang w:val="en-US" w:eastAsia="zh-CN" w:bidi="ar"/>
        </w:rPr>
      </w:pPr>
      <w:r>
        <w:rPr>
          <w:rFonts w:hint="eastAsia"/>
          <w:b/>
          <w:bCs/>
          <w:color w:val="auto"/>
          <w:lang w:val="en-US" w:eastAsia="zh-CN" w:bidi="ar"/>
        </w:rPr>
        <w:t>（三）课题拟解决的关键问题（限500字以内）</w:t>
      </w:r>
    </w:p>
    <w:tbl>
      <w:tblPr>
        <w:tblStyle w:val="10"/>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15"/>
      </w:tblGrid>
      <w:tr w14:paraId="064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689" w:hRule="atLeast"/>
        </w:trPr>
        <w:tc>
          <w:tcPr>
            <w:tcW w:w="9015" w:type="dxa"/>
            <w:tcBorders>
              <w:top w:val="single" w:color="auto" w:sz="4" w:space="0"/>
              <w:left w:val="single" w:color="auto" w:sz="4" w:space="0"/>
              <w:bottom w:val="single" w:color="auto" w:sz="4" w:space="0"/>
              <w:right w:val="single" w:color="auto" w:sz="4" w:space="0"/>
            </w:tcBorders>
            <w:noWrap w:val="0"/>
            <w:vAlign w:val="center"/>
          </w:tcPr>
          <w:p w14:paraId="71601965">
            <w:pPr>
              <w:spacing w:line="400" w:lineRule="exact"/>
              <w:ind w:firstLine="480" w:firstLineChars="200"/>
              <w:rPr>
                <w:rFonts w:hint="default" w:ascii="Times New Roman" w:hAnsi="Times New Roman" w:eastAsia="仿宋_GB2312" w:cs="Times New Roman"/>
                <w:color w:val="auto"/>
                <w:sz w:val="24"/>
                <w:szCs w:val="24"/>
              </w:rPr>
            </w:pPr>
          </w:p>
        </w:tc>
      </w:tr>
    </w:tbl>
    <w:p w14:paraId="6C4A7133">
      <w:pPr>
        <w:pStyle w:val="2"/>
        <w:numPr>
          <w:ilvl w:val="0"/>
          <w:numId w:val="0"/>
        </w:numPr>
        <w:rPr>
          <w:rFonts w:hint="eastAsia"/>
          <w:color w:val="auto"/>
          <w:lang w:val="en-US" w:eastAsia="zh-CN" w:bidi="ar"/>
        </w:rPr>
      </w:pPr>
    </w:p>
    <w:p w14:paraId="7901641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240"/>
        <w:textAlignment w:val="auto"/>
        <w:rPr>
          <w:rFonts w:hint="eastAsia"/>
          <w:b/>
          <w:bCs/>
          <w:color w:val="auto"/>
          <w:lang w:val="en-US" w:eastAsia="zh-CN" w:bidi="ar"/>
        </w:rPr>
      </w:pPr>
      <w:r>
        <w:rPr>
          <w:rFonts w:hint="eastAsia"/>
          <w:b/>
          <w:bCs/>
          <w:color w:val="auto"/>
          <w:lang w:val="en-US" w:eastAsia="zh-CN" w:bidi="ar"/>
        </w:rPr>
        <w:t>（四）课题考核指标</w:t>
      </w:r>
    </w:p>
    <w:tbl>
      <w:tblPr>
        <w:tblStyle w:val="10"/>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25"/>
        <w:gridCol w:w="2955"/>
        <w:gridCol w:w="5235"/>
      </w:tblGrid>
      <w:tr w14:paraId="3BD2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05"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14:paraId="19660A96">
            <w:pPr>
              <w:spacing w:line="400" w:lineRule="exact"/>
              <w:rPr>
                <w:rFonts w:hint="default" w:ascii="Times New Roman" w:hAnsi="Times New Roman" w:eastAsia="仿宋_GB2312" w:cs="Times New Roman"/>
                <w:color w:val="auto"/>
                <w:sz w:val="24"/>
                <w:szCs w:val="24"/>
              </w:rPr>
            </w:pPr>
            <w:r>
              <w:rPr>
                <w:rFonts w:hint="eastAsia" w:ascii="Times New Roman" w:hAnsi="Times New Roman" w:eastAsia="仿宋" w:cs="Times New Roman"/>
                <w:color w:val="auto"/>
                <w:sz w:val="24"/>
                <w:szCs w:val="24"/>
                <w:lang w:val="en-US" w:eastAsia="zh-CN" w:bidi="ar"/>
              </w:rPr>
              <w:t>序号</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678496BB">
            <w:pPr>
              <w:spacing w:line="400" w:lineRule="exact"/>
              <w:ind w:firstLine="0" w:firstLineChars="0"/>
              <w:rPr>
                <w:rFonts w:hint="default" w:ascii="Times New Roman" w:hAnsi="Times New Roman" w:eastAsia="仿宋" w:cs="Times New Roman"/>
                <w:color w:val="auto"/>
                <w:sz w:val="24"/>
                <w:szCs w:val="24"/>
                <w:lang w:bidi="ar"/>
              </w:rPr>
            </w:pPr>
            <w:r>
              <w:rPr>
                <w:rFonts w:hint="eastAsia" w:ascii="Times New Roman" w:hAnsi="Times New Roman" w:eastAsia="仿宋" w:cs="Times New Roman"/>
                <w:color w:val="auto"/>
                <w:sz w:val="24"/>
                <w:szCs w:val="24"/>
                <w:lang w:val="en-US" w:eastAsia="zh-CN" w:bidi="ar"/>
              </w:rPr>
              <w:t>考核指标内容（限300字）</w:t>
            </w:r>
          </w:p>
        </w:tc>
        <w:tc>
          <w:tcPr>
            <w:tcW w:w="5235" w:type="dxa"/>
            <w:tcBorders>
              <w:top w:val="single" w:color="auto" w:sz="4" w:space="0"/>
              <w:left w:val="single" w:color="auto" w:sz="4" w:space="0"/>
              <w:bottom w:val="single" w:color="auto" w:sz="4" w:space="0"/>
              <w:right w:val="single" w:color="auto" w:sz="4" w:space="0"/>
            </w:tcBorders>
            <w:noWrap w:val="0"/>
            <w:vAlign w:val="center"/>
          </w:tcPr>
          <w:p w14:paraId="6CBF5BA0">
            <w:pPr>
              <w:spacing w:line="400" w:lineRule="exact"/>
              <w:ind w:firstLine="480" w:firstLineChars="200"/>
              <w:rPr>
                <w:rFonts w:hint="default" w:ascii="Times New Roman" w:hAnsi="Times New Roman" w:eastAsia="仿宋" w:cs="Times New Roman"/>
                <w:color w:val="auto"/>
                <w:sz w:val="24"/>
                <w:szCs w:val="24"/>
                <w:lang w:bidi="ar"/>
              </w:rPr>
            </w:pPr>
            <w:r>
              <w:rPr>
                <w:rFonts w:hint="default" w:ascii="Times New Roman" w:hAnsi="Times New Roman" w:eastAsia="仿宋"/>
                <w:color w:val="auto"/>
                <w:sz w:val="24"/>
                <w:szCs w:val="24"/>
                <w:lang w:bidi="ar"/>
              </w:rPr>
              <w:t>指标考核方式和方法（限500字）</w:t>
            </w:r>
          </w:p>
        </w:tc>
      </w:tr>
      <w:tr w14:paraId="30AE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3"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14:paraId="041A50BE">
            <w:pPr>
              <w:spacing w:line="400" w:lineRule="exact"/>
              <w:ind w:firstLine="480" w:firstLineChars="200"/>
              <w:rPr>
                <w:rFonts w:hint="default" w:ascii="Times New Roman" w:hAnsi="Times New Roman" w:eastAsia="仿宋" w:cs="Times New Roman"/>
                <w:color w:val="auto"/>
                <w:sz w:val="24"/>
                <w:szCs w:val="24"/>
                <w:lang w:bidi="ar"/>
              </w:rPr>
            </w:pPr>
          </w:p>
        </w:tc>
        <w:tc>
          <w:tcPr>
            <w:tcW w:w="2955" w:type="dxa"/>
            <w:tcBorders>
              <w:top w:val="single" w:color="auto" w:sz="4" w:space="0"/>
              <w:left w:val="single" w:color="auto" w:sz="4" w:space="0"/>
              <w:bottom w:val="single" w:color="auto" w:sz="4" w:space="0"/>
              <w:right w:val="single" w:color="auto" w:sz="4" w:space="0"/>
            </w:tcBorders>
            <w:noWrap w:val="0"/>
            <w:vAlign w:val="center"/>
          </w:tcPr>
          <w:p w14:paraId="43A9C2C4">
            <w:pPr>
              <w:spacing w:line="400" w:lineRule="exact"/>
              <w:ind w:firstLine="480" w:firstLineChars="200"/>
              <w:rPr>
                <w:rFonts w:hint="default" w:ascii="Times New Roman" w:hAnsi="Times New Roman" w:eastAsia="仿宋" w:cs="Times New Roman"/>
                <w:color w:val="auto"/>
                <w:sz w:val="24"/>
                <w:szCs w:val="24"/>
                <w:lang w:bidi="ar"/>
              </w:rPr>
            </w:pPr>
          </w:p>
        </w:tc>
        <w:tc>
          <w:tcPr>
            <w:tcW w:w="5235" w:type="dxa"/>
            <w:tcBorders>
              <w:top w:val="single" w:color="auto" w:sz="4" w:space="0"/>
              <w:left w:val="single" w:color="auto" w:sz="4" w:space="0"/>
              <w:bottom w:val="single" w:color="auto" w:sz="4" w:space="0"/>
              <w:right w:val="single" w:color="auto" w:sz="4" w:space="0"/>
            </w:tcBorders>
            <w:noWrap w:val="0"/>
            <w:vAlign w:val="center"/>
          </w:tcPr>
          <w:p w14:paraId="64483BF0">
            <w:pPr>
              <w:spacing w:line="400" w:lineRule="exact"/>
              <w:ind w:firstLine="480" w:firstLineChars="200"/>
              <w:rPr>
                <w:rFonts w:hint="default" w:ascii="Times New Roman" w:hAnsi="Times New Roman" w:eastAsia="仿宋" w:cs="Times New Roman"/>
                <w:color w:val="auto"/>
                <w:sz w:val="24"/>
                <w:szCs w:val="24"/>
                <w:lang w:bidi="ar"/>
              </w:rPr>
            </w:pPr>
          </w:p>
        </w:tc>
      </w:tr>
      <w:tr w14:paraId="1E69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0"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14:paraId="2EF7EC0E">
            <w:pPr>
              <w:spacing w:line="400" w:lineRule="exact"/>
              <w:ind w:firstLine="480" w:firstLineChars="200"/>
              <w:rPr>
                <w:rFonts w:hint="default" w:ascii="Times New Roman" w:hAnsi="Times New Roman" w:eastAsia="仿宋" w:cs="Times New Roman"/>
                <w:color w:val="auto"/>
                <w:sz w:val="24"/>
                <w:szCs w:val="24"/>
                <w:lang w:bidi="ar"/>
              </w:rPr>
            </w:pPr>
          </w:p>
        </w:tc>
        <w:tc>
          <w:tcPr>
            <w:tcW w:w="2955" w:type="dxa"/>
            <w:tcBorders>
              <w:top w:val="single" w:color="auto" w:sz="4" w:space="0"/>
              <w:left w:val="single" w:color="auto" w:sz="4" w:space="0"/>
              <w:bottom w:val="single" w:color="auto" w:sz="4" w:space="0"/>
              <w:right w:val="single" w:color="auto" w:sz="4" w:space="0"/>
            </w:tcBorders>
            <w:noWrap w:val="0"/>
            <w:vAlign w:val="center"/>
          </w:tcPr>
          <w:p w14:paraId="4C4E5C95">
            <w:pPr>
              <w:spacing w:line="400" w:lineRule="exact"/>
              <w:ind w:firstLine="480" w:firstLineChars="200"/>
              <w:rPr>
                <w:rFonts w:hint="default" w:ascii="Times New Roman" w:hAnsi="Times New Roman" w:eastAsia="仿宋" w:cs="Times New Roman"/>
                <w:color w:val="auto"/>
                <w:sz w:val="24"/>
                <w:szCs w:val="24"/>
                <w:lang w:bidi="ar"/>
              </w:rPr>
            </w:pPr>
          </w:p>
        </w:tc>
        <w:tc>
          <w:tcPr>
            <w:tcW w:w="5235" w:type="dxa"/>
            <w:tcBorders>
              <w:top w:val="single" w:color="auto" w:sz="4" w:space="0"/>
              <w:left w:val="single" w:color="auto" w:sz="4" w:space="0"/>
              <w:bottom w:val="single" w:color="auto" w:sz="4" w:space="0"/>
              <w:right w:val="single" w:color="auto" w:sz="4" w:space="0"/>
            </w:tcBorders>
            <w:noWrap w:val="0"/>
            <w:vAlign w:val="center"/>
          </w:tcPr>
          <w:p w14:paraId="0F378AB3">
            <w:pPr>
              <w:spacing w:line="400" w:lineRule="exact"/>
              <w:ind w:firstLine="480" w:firstLineChars="200"/>
              <w:rPr>
                <w:rFonts w:hint="default" w:ascii="Times New Roman" w:hAnsi="Times New Roman" w:eastAsia="仿宋" w:cs="Times New Roman"/>
                <w:color w:val="auto"/>
                <w:sz w:val="24"/>
                <w:szCs w:val="24"/>
                <w:lang w:bidi="ar"/>
              </w:rPr>
            </w:pPr>
          </w:p>
        </w:tc>
      </w:tr>
      <w:tr w14:paraId="6574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3"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14:paraId="737ADCEC">
            <w:pPr>
              <w:spacing w:line="400" w:lineRule="exact"/>
              <w:ind w:firstLine="480" w:firstLineChars="200"/>
              <w:rPr>
                <w:rFonts w:hint="default" w:ascii="Times New Roman" w:hAnsi="Times New Roman" w:eastAsia="仿宋" w:cs="Times New Roman"/>
                <w:color w:val="auto"/>
                <w:sz w:val="24"/>
                <w:szCs w:val="24"/>
                <w:lang w:bidi="ar"/>
              </w:rPr>
            </w:pPr>
          </w:p>
        </w:tc>
        <w:tc>
          <w:tcPr>
            <w:tcW w:w="2955" w:type="dxa"/>
            <w:tcBorders>
              <w:top w:val="single" w:color="auto" w:sz="4" w:space="0"/>
              <w:left w:val="single" w:color="auto" w:sz="4" w:space="0"/>
              <w:bottom w:val="single" w:color="auto" w:sz="4" w:space="0"/>
              <w:right w:val="single" w:color="auto" w:sz="4" w:space="0"/>
            </w:tcBorders>
            <w:noWrap w:val="0"/>
            <w:vAlign w:val="center"/>
          </w:tcPr>
          <w:p w14:paraId="449E2A68">
            <w:pPr>
              <w:spacing w:line="400" w:lineRule="exact"/>
              <w:ind w:firstLine="480" w:firstLineChars="200"/>
              <w:rPr>
                <w:rFonts w:hint="default" w:ascii="Times New Roman" w:hAnsi="Times New Roman" w:eastAsia="仿宋" w:cs="Times New Roman"/>
                <w:color w:val="auto"/>
                <w:sz w:val="24"/>
                <w:szCs w:val="24"/>
                <w:lang w:bidi="ar"/>
              </w:rPr>
            </w:pPr>
          </w:p>
        </w:tc>
        <w:tc>
          <w:tcPr>
            <w:tcW w:w="5235" w:type="dxa"/>
            <w:tcBorders>
              <w:top w:val="single" w:color="auto" w:sz="4" w:space="0"/>
              <w:left w:val="single" w:color="auto" w:sz="4" w:space="0"/>
              <w:bottom w:val="single" w:color="auto" w:sz="4" w:space="0"/>
              <w:right w:val="single" w:color="auto" w:sz="4" w:space="0"/>
            </w:tcBorders>
            <w:noWrap w:val="0"/>
            <w:vAlign w:val="center"/>
          </w:tcPr>
          <w:p w14:paraId="21E870E8">
            <w:pPr>
              <w:spacing w:line="400" w:lineRule="exact"/>
              <w:ind w:firstLine="480" w:firstLineChars="200"/>
              <w:rPr>
                <w:rFonts w:hint="default" w:ascii="Times New Roman" w:hAnsi="Times New Roman" w:eastAsia="仿宋" w:cs="Times New Roman"/>
                <w:color w:val="auto"/>
                <w:sz w:val="24"/>
                <w:szCs w:val="24"/>
                <w:lang w:bidi="ar"/>
              </w:rPr>
            </w:pPr>
          </w:p>
        </w:tc>
      </w:tr>
    </w:tbl>
    <w:p w14:paraId="52B68824">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w:t>
      </w:r>
    </w:p>
    <w:p w14:paraId="5C2416B9">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r>
        <w:rPr>
          <w:rFonts w:hint="default" w:ascii="Times New Roman" w:hAnsi="Times New Roman" w:eastAsia="仿宋_GB2312" w:cs="Times New Roman"/>
          <w:color w:val="auto"/>
          <w:sz w:val="21"/>
          <w:szCs w:val="21"/>
          <w:highlight w:val="none"/>
        </w:rPr>
        <w:t>.考核指标内容应与“四、预期研究成果”中的指标表述一致</w:t>
      </w:r>
      <w:r>
        <w:rPr>
          <w:rFonts w:hint="eastAsia" w:ascii="Times New Roman" w:hAnsi="Times New Roman" w:eastAsia="仿宋_GB2312" w:cs="Times New Roman"/>
          <w:color w:val="auto"/>
          <w:sz w:val="21"/>
          <w:szCs w:val="21"/>
          <w:highlight w:val="none"/>
          <w:lang w:eastAsia="zh-CN"/>
        </w:rPr>
        <w:t>；</w:t>
      </w:r>
    </w:p>
    <w:p w14:paraId="6F359FFC">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rPr>
        <w:t>.“考核指标内容”为“提交研究报告X篇”的，“指标考核方式和方法”填报“提交研究报告查重结果报告单，文字复制比符合相关规定”；</w:t>
      </w:r>
    </w:p>
    <w:p w14:paraId="3FADF8BF">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.“考核指标内容”为“提交调研报告X篇”的</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“指标考核方式和方法”填报“提交</w:t>
      </w:r>
      <w:r>
        <w:rPr>
          <w:rFonts w:hint="eastAsia" w:ascii="Times New Roman" w:hAnsi="Times New Roman" w:eastAsia="仿宋_GB2312" w:cs="Times New Roman"/>
          <w:color w:val="auto"/>
          <w:sz w:val="21"/>
          <w:szCs w:val="21"/>
          <w:highlight w:val="none"/>
          <w:lang w:eastAsia="zh-CN"/>
        </w:rPr>
        <w:t>调研</w:t>
      </w:r>
      <w:r>
        <w:rPr>
          <w:rFonts w:hint="default" w:ascii="Times New Roman" w:hAnsi="Times New Roman" w:eastAsia="仿宋_GB2312" w:cs="Times New Roman"/>
          <w:color w:val="auto"/>
          <w:sz w:val="21"/>
          <w:szCs w:val="21"/>
          <w:highlight w:val="none"/>
        </w:rPr>
        <w:t>报告查重结果报告单，文字复制比符合相关规定”；</w:t>
      </w:r>
    </w:p>
    <w:p w14:paraId="1CE3EC5A">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.“考核指标内容”为“发表论文X篇”的，“指标考核方式和方法”填报“公开发表的论文全文”；</w:t>
      </w:r>
    </w:p>
    <w:p w14:paraId="66193EA7">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.“考核指标内容”为“发表论著X部”的</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“指标考核方式和方法”填报“公开</w:t>
      </w:r>
      <w:r>
        <w:rPr>
          <w:rFonts w:hint="default" w:ascii="Times New Roman" w:hAnsi="Times New Roman" w:eastAsia="仿宋_GB2312" w:cs="Times New Roman"/>
          <w:color w:val="auto"/>
          <w:sz w:val="21"/>
          <w:szCs w:val="21"/>
          <w:highlight w:val="none"/>
          <w:lang w:eastAsia="zh-CN"/>
        </w:rPr>
        <w:t>出版</w:t>
      </w:r>
      <w:r>
        <w:rPr>
          <w:rFonts w:hint="default" w:ascii="Times New Roman" w:hAnsi="Times New Roman" w:eastAsia="仿宋_GB2312" w:cs="Times New Roman"/>
          <w:color w:val="auto"/>
          <w:sz w:val="21"/>
          <w:szCs w:val="21"/>
          <w:highlight w:val="none"/>
        </w:rPr>
        <w:t>的论</w:t>
      </w:r>
      <w:r>
        <w:rPr>
          <w:rFonts w:hint="default" w:ascii="Times New Roman" w:hAnsi="Times New Roman" w:eastAsia="仿宋_GB2312" w:cs="Times New Roman"/>
          <w:color w:val="auto"/>
          <w:sz w:val="21"/>
          <w:szCs w:val="21"/>
          <w:highlight w:val="none"/>
          <w:lang w:eastAsia="zh-CN"/>
        </w:rPr>
        <w:t>著</w:t>
      </w:r>
      <w:r>
        <w:rPr>
          <w:rFonts w:hint="default" w:ascii="Times New Roman" w:hAnsi="Times New Roman" w:eastAsia="仿宋_GB2312" w:cs="Times New Roman"/>
          <w:color w:val="auto"/>
          <w:sz w:val="21"/>
          <w:szCs w:val="21"/>
          <w:highlight w:val="none"/>
        </w:rPr>
        <w:t>全文”；</w:t>
      </w:r>
    </w:p>
    <w:p w14:paraId="23D2308E">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.“考核指标内容”为“提交决策信息X篇”的，“指标考核方式和方法”填报“通过业务处室审核盖章”；</w:t>
      </w:r>
    </w:p>
    <w:p w14:paraId="427768A0">
      <w:pPr>
        <w:rPr>
          <w:rFonts w:hint="eastAsia" w:ascii="Times New Roman" w:hAnsi="Times New Roman" w:eastAsia="仿宋_GB2312" w:cs="Times New Roman"/>
          <w:color w:val="auto"/>
          <w:sz w:val="21"/>
          <w:szCs w:val="21"/>
          <w:highlight w:val="none"/>
          <w:lang w:eastAsia="zh-CN"/>
        </w:rPr>
      </w:pP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.“考核指标内容”为“提交政策建议X份”的，“指标考核方式和方法”填报“提交研究报告查重结果报告单，文字复制比符合相关规定”</w:t>
      </w:r>
      <w:r>
        <w:rPr>
          <w:rFonts w:hint="eastAsia" w:ascii="Times New Roman" w:hAnsi="Times New Roman" w:eastAsia="仿宋_GB2312" w:cs="Times New Roman"/>
          <w:color w:val="auto"/>
          <w:sz w:val="21"/>
          <w:szCs w:val="21"/>
          <w:highlight w:val="none"/>
          <w:lang w:eastAsia="zh-CN"/>
        </w:rPr>
        <w:t>。</w:t>
      </w:r>
    </w:p>
    <w:p w14:paraId="1F449D3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240"/>
        <w:textAlignment w:val="auto"/>
        <w:rPr>
          <w:rFonts w:hint="default"/>
          <w:b/>
          <w:bCs/>
          <w:color w:val="auto"/>
          <w:lang w:val="en-US" w:eastAsia="zh-CN" w:bidi="ar"/>
        </w:rPr>
      </w:pPr>
      <w:r>
        <w:rPr>
          <w:rFonts w:hint="eastAsia"/>
          <w:b/>
          <w:bCs/>
          <w:color w:val="auto"/>
          <w:lang w:val="en-US" w:eastAsia="zh-CN" w:bidi="ar"/>
        </w:rPr>
        <w:t>（五）课题的阶段目标</w:t>
      </w:r>
    </w:p>
    <w:tbl>
      <w:tblPr>
        <w:tblStyle w:val="10"/>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90"/>
        <w:gridCol w:w="2985"/>
        <w:gridCol w:w="5240"/>
      </w:tblGrid>
      <w:tr w14:paraId="6A67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3768D36A">
            <w:pPr>
              <w:spacing w:line="40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序号</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678A9D7F">
            <w:pPr>
              <w:spacing w:line="400" w:lineRule="exact"/>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bidi="ar"/>
              </w:rPr>
              <w:t>阶段时间</w:t>
            </w:r>
          </w:p>
        </w:tc>
        <w:tc>
          <w:tcPr>
            <w:tcW w:w="5240" w:type="dxa"/>
            <w:tcBorders>
              <w:top w:val="single" w:color="auto" w:sz="4" w:space="0"/>
              <w:left w:val="single" w:color="auto" w:sz="4" w:space="0"/>
              <w:bottom w:val="single" w:color="auto" w:sz="4" w:space="0"/>
              <w:right w:val="single" w:color="auto" w:sz="4" w:space="0"/>
            </w:tcBorders>
            <w:noWrap w:val="0"/>
            <w:vAlign w:val="center"/>
          </w:tcPr>
          <w:p w14:paraId="4FF28ACD">
            <w:pPr>
              <w:spacing w:line="400" w:lineRule="exact"/>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lang w:bidi="ar"/>
              </w:rPr>
              <w:t>目标内容</w:t>
            </w:r>
          </w:p>
        </w:tc>
      </w:tr>
      <w:tr w14:paraId="3A17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638DB224">
            <w:pPr>
              <w:spacing w:line="300" w:lineRule="exact"/>
              <w:jc w:val="center"/>
              <w:rPr>
                <w:rFonts w:hint="default" w:ascii="Times New Roman" w:hAnsi="Times New Roman" w:eastAsia="仿宋" w:cs="Times New Roman"/>
                <w:color w:val="auto"/>
                <w:szCs w:val="21"/>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9AFA4C7">
            <w:pPr>
              <w:spacing w:line="300" w:lineRule="exact"/>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lang w:bidi="ar"/>
              </w:rPr>
              <w:t>（XX年XX月- XX年XX月）</w:t>
            </w:r>
          </w:p>
        </w:tc>
        <w:tc>
          <w:tcPr>
            <w:tcW w:w="5240" w:type="dxa"/>
            <w:tcBorders>
              <w:top w:val="single" w:color="auto" w:sz="4" w:space="0"/>
              <w:left w:val="single" w:color="auto" w:sz="4" w:space="0"/>
              <w:bottom w:val="single" w:color="auto" w:sz="4" w:space="0"/>
              <w:right w:val="single" w:color="auto" w:sz="4" w:space="0"/>
            </w:tcBorders>
            <w:noWrap w:val="0"/>
            <w:vAlign w:val="center"/>
          </w:tcPr>
          <w:p w14:paraId="10B4C577">
            <w:pPr>
              <w:spacing w:line="400" w:lineRule="exact"/>
              <w:jc w:val="center"/>
              <w:rPr>
                <w:rFonts w:hint="default" w:ascii="Times New Roman" w:hAnsi="Times New Roman" w:eastAsia="仿宋" w:cs="Times New Roman"/>
                <w:color w:val="auto"/>
                <w:kern w:val="2"/>
                <w:sz w:val="24"/>
                <w:szCs w:val="24"/>
                <w:lang w:val="en-US" w:eastAsia="zh-CN" w:bidi="ar-SA"/>
              </w:rPr>
            </w:pPr>
          </w:p>
        </w:tc>
      </w:tr>
      <w:tr w14:paraId="5A2B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5FADEFBA">
            <w:pPr>
              <w:spacing w:line="400" w:lineRule="exact"/>
              <w:jc w:val="center"/>
              <w:rPr>
                <w:rFonts w:hint="default" w:ascii="Times New Roman" w:hAnsi="Times New Roman" w:eastAsia="仿宋" w:cs="Times New Roman"/>
                <w:color w:val="auto"/>
                <w:sz w:val="24"/>
                <w:szCs w:val="24"/>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5AFEA556">
            <w:pPr>
              <w:spacing w:line="400" w:lineRule="exact"/>
              <w:jc w:val="center"/>
              <w:rPr>
                <w:rFonts w:hint="default" w:ascii="Times New Roman" w:hAnsi="Times New Roman" w:eastAsia="仿宋" w:cs="Times New Roman"/>
                <w:color w:val="auto"/>
                <w:sz w:val="24"/>
                <w:szCs w:val="24"/>
              </w:rPr>
            </w:pPr>
          </w:p>
        </w:tc>
        <w:tc>
          <w:tcPr>
            <w:tcW w:w="5240" w:type="dxa"/>
            <w:tcBorders>
              <w:top w:val="single" w:color="auto" w:sz="4" w:space="0"/>
              <w:left w:val="single" w:color="auto" w:sz="4" w:space="0"/>
              <w:bottom w:val="single" w:color="auto" w:sz="4" w:space="0"/>
              <w:right w:val="single" w:color="auto" w:sz="4" w:space="0"/>
            </w:tcBorders>
            <w:noWrap w:val="0"/>
            <w:vAlign w:val="center"/>
          </w:tcPr>
          <w:p w14:paraId="4703D1B4">
            <w:pPr>
              <w:spacing w:line="400" w:lineRule="exact"/>
              <w:jc w:val="center"/>
              <w:rPr>
                <w:rFonts w:hint="default" w:ascii="Times New Roman" w:hAnsi="Times New Roman" w:eastAsia="仿宋" w:cs="Times New Roman"/>
                <w:color w:val="auto"/>
                <w:sz w:val="24"/>
                <w:szCs w:val="24"/>
              </w:rPr>
            </w:pPr>
          </w:p>
        </w:tc>
      </w:tr>
      <w:tr w14:paraId="7998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trPr>
        <w:tc>
          <w:tcPr>
            <w:tcW w:w="790" w:type="dxa"/>
            <w:tcBorders>
              <w:top w:val="single" w:color="auto" w:sz="4" w:space="0"/>
              <w:left w:val="single" w:color="auto" w:sz="4" w:space="0"/>
              <w:bottom w:val="single" w:color="auto" w:sz="4" w:space="0"/>
              <w:right w:val="single" w:color="auto" w:sz="4" w:space="0"/>
            </w:tcBorders>
            <w:noWrap w:val="0"/>
            <w:vAlign w:val="center"/>
          </w:tcPr>
          <w:p w14:paraId="27EF1CFA">
            <w:pPr>
              <w:spacing w:line="400" w:lineRule="exact"/>
              <w:jc w:val="center"/>
              <w:rPr>
                <w:rFonts w:hint="default" w:ascii="Times New Roman" w:hAnsi="Times New Roman" w:eastAsia="仿宋" w:cs="Times New Roman"/>
                <w:color w:val="auto"/>
                <w:sz w:val="24"/>
                <w:szCs w:val="24"/>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14:paraId="6C015A9F">
            <w:pPr>
              <w:spacing w:line="400" w:lineRule="exact"/>
              <w:jc w:val="center"/>
              <w:rPr>
                <w:rFonts w:hint="default" w:ascii="Times New Roman" w:hAnsi="Times New Roman" w:eastAsia="仿宋" w:cs="Times New Roman"/>
                <w:color w:val="auto"/>
                <w:sz w:val="24"/>
                <w:szCs w:val="24"/>
              </w:rPr>
            </w:pPr>
          </w:p>
        </w:tc>
        <w:tc>
          <w:tcPr>
            <w:tcW w:w="5240" w:type="dxa"/>
            <w:tcBorders>
              <w:top w:val="single" w:color="auto" w:sz="4" w:space="0"/>
              <w:left w:val="single" w:color="auto" w:sz="4" w:space="0"/>
              <w:bottom w:val="single" w:color="auto" w:sz="4" w:space="0"/>
              <w:right w:val="single" w:color="auto" w:sz="4" w:space="0"/>
            </w:tcBorders>
            <w:noWrap w:val="0"/>
            <w:vAlign w:val="center"/>
          </w:tcPr>
          <w:p w14:paraId="09F84484">
            <w:pPr>
              <w:spacing w:line="400" w:lineRule="exact"/>
              <w:jc w:val="center"/>
              <w:rPr>
                <w:rFonts w:hint="default" w:ascii="Times New Roman" w:hAnsi="Times New Roman" w:eastAsia="仿宋" w:cs="Times New Roman"/>
                <w:color w:val="auto"/>
                <w:sz w:val="24"/>
                <w:szCs w:val="24"/>
              </w:rPr>
            </w:pPr>
          </w:p>
        </w:tc>
      </w:tr>
    </w:tbl>
    <w:p w14:paraId="75A60437">
      <w:pPr>
        <w:rPr>
          <w:rFonts w:hint="default" w:ascii="Times New Roman" w:hAnsi="Times New Roman" w:eastAsia="黑体" w:cs="Times New Roman"/>
          <w:color w:val="auto"/>
          <w:sz w:val="28"/>
          <w:szCs w:val="28"/>
        </w:rPr>
      </w:pPr>
    </w:p>
    <w:p w14:paraId="55CC4815">
      <w:pPr>
        <w:spacing w:line="560" w:lineRule="exact"/>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bidi="ar"/>
        </w:rPr>
        <w:t>三</w:t>
      </w:r>
      <w:r>
        <w:rPr>
          <w:rFonts w:hint="default" w:ascii="Times New Roman" w:hAnsi="Times New Roman" w:eastAsia="黑体" w:cs="Times New Roman"/>
          <w:color w:val="auto"/>
          <w:sz w:val="28"/>
          <w:szCs w:val="28"/>
          <w:lang w:bidi="ar"/>
        </w:rPr>
        <w:t>、申报单位信息</w:t>
      </w:r>
    </w:p>
    <w:tbl>
      <w:tblPr>
        <w:tblStyle w:val="10"/>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7"/>
        <w:gridCol w:w="1619"/>
        <w:gridCol w:w="1079"/>
        <w:gridCol w:w="1079"/>
        <w:gridCol w:w="540"/>
        <w:gridCol w:w="720"/>
        <w:gridCol w:w="1079"/>
        <w:gridCol w:w="15"/>
        <w:gridCol w:w="1065"/>
        <w:gridCol w:w="1102"/>
      </w:tblGrid>
      <w:tr w14:paraId="6AFD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779D4866">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课</w:t>
            </w:r>
          </w:p>
          <w:p w14:paraId="34470726">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题</w:t>
            </w:r>
          </w:p>
          <w:p w14:paraId="2D681447">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申</w:t>
            </w:r>
          </w:p>
          <w:p w14:paraId="7F818C1E">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报</w:t>
            </w:r>
          </w:p>
          <w:p w14:paraId="71F889FA">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单</w:t>
            </w:r>
          </w:p>
          <w:p w14:paraId="4220C29C">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位</w:t>
            </w:r>
          </w:p>
          <w:p w14:paraId="56DD8D33">
            <w:pPr>
              <w:jc w:val="center"/>
              <w:rPr>
                <w:rFonts w:hint="default" w:ascii="Times New Roman" w:hAnsi="Times New Roman" w:eastAsia="仿宋" w:cs="Times New Roman"/>
                <w:color w:val="auto"/>
              </w:rPr>
            </w:pPr>
            <w:r>
              <w:rPr>
                <w:rFonts w:hint="default" w:ascii="Times New Roman" w:hAnsi="Times New Roman" w:eastAsia="仿宋" w:cs="Times New Roman"/>
                <w:color w:val="auto"/>
                <w:sz w:val="24"/>
                <w:szCs w:val="24"/>
                <w:lang w:bidi="ar"/>
              </w:rPr>
              <w:t>1</w:t>
            </w: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D1C4F89">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单位名称</w:t>
            </w:r>
          </w:p>
        </w:tc>
        <w:tc>
          <w:tcPr>
            <w:tcW w:w="6679" w:type="dxa"/>
            <w:gridSpan w:val="8"/>
            <w:tcBorders>
              <w:top w:val="single" w:color="auto" w:sz="4" w:space="0"/>
              <w:left w:val="single" w:color="auto" w:sz="4" w:space="0"/>
              <w:bottom w:val="single" w:color="auto" w:sz="4" w:space="0"/>
              <w:right w:val="single" w:color="auto" w:sz="4" w:space="0"/>
            </w:tcBorders>
            <w:noWrap w:val="0"/>
            <w:vAlign w:val="center"/>
          </w:tcPr>
          <w:p w14:paraId="3AB91F93">
            <w:pPr>
              <w:jc w:val="center"/>
              <w:rPr>
                <w:rFonts w:hint="default" w:ascii="Times New Roman" w:hAnsi="Times New Roman" w:eastAsia="仿宋" w:cs="Times New Roman"/>
                <w:color w:val="auto"/>
                <w:sz w:val="24"/>
                <w:szCs w:val="24"/>
              </w:rPr>
            </w:pPr>
          </w:p>
        </w:tc>
      </w:tr>
      <w:tr w14:paraId="79E2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16AAA8F4">
            <w:pPr>
              <w:rPr>
                <w:rFonts w:hint="default" w:ascii="Times New Roman" w:hAnsi="Times New Roman" w:eastAsia="仿宋" w:cs="Times New Roman"/>
                <w:color w:val="auto"/>
                <w:sz w:val="20"/>
                <w:szCs w:val="20"/>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4C8E2ED">
            <w:pPr>
              <w:jc w:val="center"/>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eastAsia="zh-CN" w:bidi="ar"/>
              </w:rPr>
              <w:t>统一社会信用代码</w:t>
            </w:r>
          </w:p>
        </w:tc>
        <w:tc>
          <w:tcPr>
            <w:tcW w:w="2698" w:type="dxa"/>
            <w:gridSpan w:val="3"/>
            <w:tcBorders>
              <w:top w:val="single" w:color="auto" w:sz="4" w:space="0"/>
              <w:left w:val="single" w:color="auto" w:sz="4" w:space="0"/>
              <w:bottom w:val="single" w:color="auto" w:sz="4" w:space="0"/>
              <w:right w:val="single" w:color="auto" w:sz="4" w:space="0"/>
            </w:tcBorders>
            <w:noWrap w:val="0"/>
            <w:vAlign w:val="center"/>
          </w:tcPr>
          <w:p w14:paraId="1488C870">
            <w:pPr>
              <w:rPr>
                <w:rFonts w:hint="default" w:ascii="Times New Roman" w:hAnsi="Times New Roman" w:eastAsia="仿宋" w:cs="Times New Roman"/>
                <w:color w:val="auto"/>
                <w:sz w:val="24"/>
                <w:szCs w:val="24"/>
              </w:rPr>
            </w:pPr>
          </w:p>
        </w:tc>
        <w:tc>
          <w:tcPr>
            <w:tcW w:w="1814" w:type="dxa"/>
            <w:gridSpan w:val="3"/>
            <w:tcBorders>
              <w:top w:val="single" w:color="auto" w:sz="4" w:space="0"/>
              <w:left w:val="single" w:color="auto" w:sz="4" w:space="0"/>
              <w:bottom w:val="single" w:color="auto" w:sz="4" w:space="0"/>
              <w:right w:val="single" w:color="auto" w:sz="4" w:space="0"/>
            </w:tcBorders>
            <w:noWrap w:val="0"/>
            <w:vAlign w:val="center"/>
          </w:tcPr>
          <w:p w14:paraId="5CFD85E0">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法人代表姓名</w:t>
            </w:r>
          </w:p>
        </w:tc>
        <w:tc>
          <w:tcPr>
            <w:tcW w:w="2167" w:type="dxa"/>
            <w:gridSpan w:val="2"/>
            <w:tcBorders>
              <w:top w:val="single" w:color="auto" w:sz="4" w:space="0"/>
              <w:left w:val="single" w:color="auto" w:sz="4" w:space="0"/>
              <w:bottom w:val="single" w:color="auto" w:sz="4" w:space="0"/>
              <w:right w:val="single" w:color="auto" w:sz="4" w:space="0"/>
            </w:tcBorders>
            <w:noWrap w:val="0"/>
            <w:vAlign w:val="center"/>
          </w:tcPr>
          <w:p w14:paraId="66EF35F6">
            <w:pPr>
              <w:jc w:val="center"/>
              <w:rPr>
                <w:rFonts w:hint="default" w:ascii="Times New Roman" w:hAnsi="Times New Roman" w:eastAsia="仿宋" w:cs="Times New Roman"/>
                <w:color w:val="auto"/>
                <w:sz w:val="24"/>
                <w:szCs w:val="24"/>
              </w:rPr>
            </w:pPr>
          </w:p>
        </w:tc>
      </w:tr>
      <w:tr w14:paraId="0C7E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6A0FAEC9">
            <w:pPr>
              <w:rPr>
                <w:rFonts w:hint="default" w:ascii="Times New Roman" w:hAnsi="Times New Roman" w:eastAsia="仿宋" w:cs="Times New Roman"/>
                <w:color w:val="auto"/>
                <w:sz w:val="20"/>
                <w:szCs w:val="20"/>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0968783">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单位地址</w:t>
            </w:r>
          </w:p>
        </w:tc>
        <w:tc>
          <w:tcPr>
            <w:tcW w:w="4497" w:type="dxa"/>
            <w:gridSpan w:val="5"/>
            <w:tcBorders>
              <w:top w:val="single" w:color="auto" w:sz="4" w:space="0"/>
              <w:left w:val="single" w:color="auto" w:sz="4" w:space="0"/>
              <w:bottom w:val="single" w:color="auto" w:sz="4" w:space="0"/>
              <w:right w:val="single" w:color="auto" w:sz="4" w:space="0"/>
            </w:tcBorders>
            <w:noWrap w:val="0"/>
            <w:vAlign w:val="center"/>
          </w:tcPr>
          <w:p w14:paraId="6F21934E">
            <w:pPr>
              <w:jc w:val="center"/>
              <w:rPr>
                <w:rFonts w:hint="default" w:ascii="Times New Roman" w:hAnsi="Times New Roman" w:eastAsia="仿宋" w:cs="Times New Roman"/>
                <w:color w:val="auto"/>
                <w:sz w:val="24"/>
                <w:szCs w:val="24"/>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752ABFA9">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邮编</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4CD42F2">
            <w:pPr>
              <w:jc w:val="center"/>
              <w:rPr>
                <w:rFonts w:hint="default" w:ascii="Times New Roman" w:hAnsi="Times New Roman" w:eastAsia="仿宋" w:cs="Times New Roman"/>
                <w:color w:val="auto"/>
                <w:sz w:val="24"/>
                <w:szCs w:val="24"/>
              </w:rPr>
            </w:pPr>
          </w:p>
        </w:tc>
      </w:tr>
      <w:tr w14:paraId="7B2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46331A13">
            <w:pPr>
              <w:rPr>
                <w:rFonts w:hint="default" w:ascii="Times New Roman" w:hAnsi="Times New Roman" w:eastAsia="仿宋" w:cs="Times New Roman"/>
                <w:color w:val="auto"/>
                <w:sz w:val="20"/>
                <w:szCs w:val="20"/>
              </w:rPr>
            </w:pPr>
          </w:p>
        </w:tc>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219E9E4C">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单位联系人</w:t>
            </w: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7EFF2073">
            <w:pPr>
              <w:jc w:val="center"/>
              <w:rPr>
                <w:rFonts w:hint="default" w:ascii="Times New Roman" w:hAnsi="Times New Roman" w:eastAsia="仿宋" w:cs="Times New Roman"/>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FE8883E">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联系电话</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5A2AD5A">
            <w:pPr>
              <w:jc w:val="center"/>
              <w:rPr>
                <w:rFonts w:hint="default" w:ascii="Times New Roman" w:hAnsi="Times New Roman" w:eastAsia="仿宋" w:cs="Times New Roman"/>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8111EF9">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手    机</w:t>
            </w:r>
          </w:p>
        </w:tc>
        <w:tc>
          <w:tcPr>
            <w:tcW w:w="2182" w:type="dxa"/>
            <w:gridSpan w:val="3"/>
            <w:tcBorders>
              <w:top w:val="single" w:color="auto" w:sz="4" w:space="0"/>
              <w:left w:val="single" w:color="auto" w:sz="4" w:space="0"/>
              <w:bottom w:val="single" w:color="auto" w:sz="4" w:space="0"/>
              <w:right w:val="single" w:color="auto" w:sz="4" w:space="0"/>
            </w:tcBorders>
            <w:noWrap w:val="0"/>
            <w:vAlign w:val="center"/>
          </w:tcPr>
          <w:p w14:paraId="0DAB527E">
            <w:pPr>
              <w:jc w:val="center"/>
              <w:rPr>
                <w:rFonts w:hint="default" w:ascii="Times New Roman" w:hAnsi="Times New Roman" w:eastAsia="仿宋" w:cs="Times New Roman"/>
                <w:color w:val="auto"/>
                <w:sz w:val="24"/>
                <w:szCs w:val="24"/>
              </w:rPr>
            </w:pPr>
          </w:p>
        </w:tc>
      </w:tr>
      <w:tr w14:paraId="6D82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203F0524">
            <w:pPr>
              <w:rPr>
                <w:rFonts w:hint="default" w:ascii="Times New Roman" w:hAnsi="Times New Roman" w:eastAsia="仿宋" w:cs="Times New Roman"/>
                <w:color w:val="auto"/>
                <w:sz w:val="20"/>
                <w:szCs w:val="20"/>
              </w:rPr>
            </w:pPr>
          </w:p>
        </w:tc>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43822A62">
            <w:pPr>
              <w:rPr>
                <w:rFonts w:hint="default" w:ascii="Times New Roman" w:hAnsi="Times New Roman" w:eastAsia="仿宋" w:cs="Times New Roman"/>
                <w:color w:val="auto"/>
                <w:sz w:val="20"/>
                <w:szCs w:val="20"/>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E726B47">
            <w:pPr>
              <w:rPr>
                <w:rFonts w:hint="default" w:ascii="Times New Roman" w:hAnsi="Times New Roman" w:eastAsia="仿宋" w:cs="Times New Roman"/>
                <w:color w:val="auto"/>
                <w:sz w:val="20"/>
                <w:szCs w:val="20"/>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7F3BF16">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传    真</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C9B6DC8">
            <w:pPr>
              <w:jc w:val="center"/>
              <w:rPr>
                <w:rFonts w:hint="default" w:ascii="Times New Roman" w:hAnsi="Times New Roman" w:eastAsia="仿宋" w:cs="Times New Roman"/>
                <w:color w:val="auto"/>
                <w:sz w:val="24"/>
                <w:szCs w:val="24"/>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D9F73C7">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电子邮箱</w:t>
            </w:r>
          </w:p>
        </w:tc>
        <w:tc>
          <w:tcPr>
            <w:tcW w:w="2182" w:type="dxa"/>
            <w:gridSpan w:val="3"/>
            <w:tcBorders>
              <w:top w:val="single" w:color="auto" w:sz="4" w:space="0"/>
              <w:left w:val="single" w:color="auto" w:sz="4" w:space="0"/>
              <w:bottom w:val="single" w:color="auto" w:sz="4" w:space="0"/>
              <w:right w:val="single" w:color="auto" w:sz="4" w:space="0"/>
            </w:tcBorders>
            <w:noWrap w:val="0"/>
            <w:vAlign w:val="center"/>
          </w:tcPr>
          <w:p w14:paraId="718E5C54">
            <w:pPr>
              <w:jc w:val="center"/>
              <w:rPr>
                <w:rFonts w:hint="default" w:ascii="Times New Roman" w:hAnsi="Times New Roman" w:eastAsia="仿宋" w:cs="Times New Roman"/>
                <w:color w:val="auto"/>
                <w:sz w:val="24"/>
                <w:szCs w:val="24"/>
              </w:rPr>
            </w:pPr>
          </w:p>
        </w:tc>
      </w:tr>
      <w:tr w14:paraId="4D1C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05"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49BE9FE3">
            <w:pPr>
              <w:rPr>
                <w:rFonts w:hint="default" w:ascii="Times New Roman" w:hAnsi="Times New Roman" w:eastAsia="仿宋" w:cs="Times New Roman"/>
                <w:color w:val="auto"/>
                <w:sz w:val="20"/>
                <w:szCs w:val="20"/>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43F9ADED">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主管单位名称</w:t>
            </w:r>
          </w:p>
        </w:tc>
        <w:tc>
          <w:tcPr>
            <w:tcW w:w="6679" w:type="dxa"/>
            <w:gridSpan w:val="8"/>
            <w:tcBorders>
              <w:top w:val="single" w:color="auto" w:sz="4" w:space="0"/>
              <w:left w:val="single" w:color="auto" w:sz="4" w:space="0"/>
              <w:bottom w:val="single" w:color="auto" w:sz="4" w:space="0"/>
              <w:right w:val="single" w:color="auto" w:sz="4" w:space="0"/>
            </w:tcBorders>
            <w:noWrap w:val="0"/>
            <w:vAlign w:val="center"/>
          </w:tcPr>
          <w:p w14:paraId="166465AC">
            <w:pPr>
              <w:spacing w:line="320" w:lineRule="exact"/>
              <w:ind w:left="-5" w:leftChars="-50" w:hanging="100" w:hangingChars="42"/>
              <w:jc w:val="center"/>
              <w:rPr>
                <w:rFonts w:hint="default" w:ascii="Times New Roman" w:hAnsi="Times New Roman" w:eastAsia="仿宋" w:cs="Times New Roman"/>
                <w:color w:val="auto"/>
                <w:sz w:val="24"/>
                <w:szCs w:val="24"/>
              </w:rPr>
            </w:pPr>
          </w:p>
        </w:tc>
      </w:tr>
      <w:tr w14:paraId="3A24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448EE4A4">
            <w:pPr>
              <w:rPr>
                <w:rFonts w:hint="default" w:ascii="Times New Roman" w:hAnsi="Times New Roman" w:eastAsia="仿宋" w:cs="Times New Roman"/>
                <w:color w:val="auto"/>
                <w:sz w:val="20"/>
                <w:szCs w:val="20"/>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64423F6F">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单位开户名称</w:t>
            </w:r>
          </w:p>
        </w:tc>
        <w:tc>
          <w:tcPr>
            <w:tcW w:w="6679" w:type="dxa"/>
            <w:gridSpan w:val="8"/>
            <w:tcBorders>
              <w:top w:val="single" w:color="auto" w:sz="4" w:space="0"/>
              <w:left w:val="single" w:color="auto" w:sz="4" w:space="0"/>
              <w:bottom w:val="single" w:color="auto" w:sz="4" w:space="0"/>
              <w:right w:val="single" w:color="auto" w:sz="4" w:space="0"/>
            </w:tcBorders>
            <w:noWrap w:val="0"/>
            <w:vAlign w:val="center"/>
          </w:tcPr>
          <w:p w14:paraId="00CE5CFF">
            <w:pPr>
              <w:jc w:val="center"/>
              <w:rPr>
                <w:rFonts w:hint="default" w:ascii="Times New Roman" w:hAnsi="Times New Roman" w:eastAsia="仿宋" w:cs="Times New Roman"/>
                <w:color w:val="auto"/>
                <w:sz w:val="24"/>
                <w:szCs w:val="24"/>
              </w:rPr>
            </w:pPr>
          </w:p>
        </w:tc>
      </w:tr>
      <w:tr w14:paraId="4A03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6AD3A6ED">
            <w:pPr>
              <w:rPr>
                <w:rFonts w:hint="default" w:ascii="Times New Roman" w:hAnsi="Times New Roman" w:eastAsia="仿宋" w:cs="Times New Roman"/>
                <w:color w:val="auto"/>
                <w:sz w:val="20"/>
                <w:szCs w:val="20"/>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5F9923B3">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开户银行</w:t>
            </w:r>
          </w:p>
        </w:tc>
        <w:tc>
          <w:tcPr>
            <w:tcW w:w="6679" w:type="dxa"/>
            <w:gridSpan w:val="8"/>
            <w:tcBorders>
              <w:top w:val="single" w:color="auto" w:sz="4" w:space="0"/>
              <w:left w:val="single" w:color="auto" w:sz="4" w:space="0"/>
              <w:bottom w:val="single" w:color="auto" w:sz="4" w:space="0"/>
              <w:right w:val="single" w:color="auto" w:sz="4" w:space="0"/>
            </w:tcBorders>
            <w:noWrap w:val="0"/>
            <w:vAlign w:val="center"/>
          </w:tcPr>
          <w:p w14:paraId="2874F13F">
            <w:pPr>
              <w:jc w:val="center"/>
              <w:rPr>
                <w:rFonts w:hint="default" w:ascii="Times New Roman" w:hAnsi="Times New Roman" w:eastAsia="仿宋" w:cs="Times New Roman"/>
                <w:color w:val="auto"/>
                <w:sz w:val="24"/>
                <w:szCs w:val="24"/>
              </w:rPr>
            </w:pPr>
          </w:p>
        </w:tc>
      </w:tr>
      <w:tr w14:paraId="3D41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5344C3A6">
            <w:pPr>
              <w:rPr>
                <w:rFonts w:hint="default" w:ascii="Times New Roman" w:hAnsi="Times New Roman" w:eastAsia="仿宋" w:cs="Times New Roman"/>
                <w:color w:val="auto"/>
                <w:sz w:val="20"/>
                <w:szCs w:val="20"/>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14:paraId="3850D675">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bidi="ar"/>
              </w:rPr>
              <w:t>银行账号</w:t>
            </w:r>
          </w:p>
        </w:tc>
        <w:tc>
          <w:tcPr>
            <w:tcW w:w="6679" w:type="dxa"/>
            <w:gridSpan w:val="8"/>
            <w:tcBorders>
              <w:top w:val="single" w:color="auto" w:sz="4" w:space="0"/>
              <w:left w:val="single" w:color="auto" w:sz="4" w:space="0"/>
              <w:bottom w:val="single" w:color="auto" w:sz="4" w:space="0"/>
              <w:right w:val="single" w:color="auto" w:sz="4" w:space="0"/>
            </w:tcBorders>
            <w:noWrap w:val="0"/>
            <w:vAlign w:val="center"/>
          </w:tcPr>
          <w:p w14:paraId="18071860">
            <w:pPr>
              <w:jc w:val="center"/>
              <w:rPr>
                <w:rFonts w:hint="default" w:ascii="Times New Roman" w:hAnsi="Times New Roman" w:eastAsia="仿宋" w:cs="Times New Roman"/>
                <w:color w:val="auto"/>
                <w:sz w:val="24"/>
                <w:szCs w:val="24"/>
              </w:rPr>
            </w:pPr>
          </w:p>
        </w:tc>
      </w:tr>
      <w:tr w14:paraId="111F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4" w:hRule="atLeast"/>
        </w:trPr>
        <w:tc>
          <w:tcPr>
            <w:tcW w:w="9015" w:type="dxa"/>
            <w:gridSpan w:val="10"/>
            <w:tcBorders>
              <w:top w:val="single" w:color="auto" w:sz="4" w:space="0"/>
              <w:left w:val="nil"/>
              <w:bottom w:val="nil"/>
              <w:right w:val="nil"/>
            </w:tcBorders>
            <w:noWrap w:val="0"/>
            <w:vAlign w:val="center"/>
          </w:tcPr>
          <w:p w14:paraId="00EFF6B1">
            <w:pPr>
              <w:rPr>
                <w:rFonts w:hint="default" w:ascii="Times New Roman" w:hAnsi="Times New Roman" w:eastAsia="仿宋_GB2312" w:cs="Times New Roman"/>
                <w:color w:val="auto"/>
              </w:rPr>
            </w:pPr>
            <w:r>
              <w:rPr>
                <w:rFonts w:hint="default" w:ascii="Times New Roman" w:hAnsi="Times New Roman" w:eastAsia="仿宋" w:cs="Times New Roman"/>
                <w:color w:val="auto"/>
                <w:lang w:bidi="ar"/>
              </w:rPr>
              <w:t>（备注：</w:t>
            </w:r>
            <w:r>
              <w:rPr>
                <w:rFonts w:hint="eastAsia" w:ascii="Times New Roman" w:hAnsi="Times New Roman" w:eastAsia="仿宋" w:cs="Times New Roman"/>
                <w:color w:val="auto"/>
                <w:lang w:eastAsia="zh-CN" w:bidi="ar"/>
              </w:rPr>
              <w:t>课题</w:t>
            </w:r>
            <w:r>
              <w:rPr>
                <w:rFonts w:hint="default" w:ascii="Times New Roman" w:hAnsi="Times New Roman" w:eastAsia="仿宋" w:cs="Times New Roman"/>
                <w:color w:val="auto"/>
                <w:lang w:bidi="ar"/>
              </w:rPr>
              <w:t>申报单位超过1个时，请自行增加表格）</w:t>
            </w:r>
          </w:p>
        </w:tc>
      </w:tr>
    </w:tbl>
    <w:p w14:paraId="1EAD742F">
      <w:pPr>
        <w:spacing w:line="560" w:lineRule="exact"/>
        <w:rPr>
          <w:rFonts w:hint="default" w:ascii="Times New Roman" w:hAnsi="Times New Roman" w:cs="Times New Roman"/>
          <w:color w:val="auto"/>
        </w:rPr>
      </w:pPr>
      <w:r>
        <w:rPr>
          <w:rFonts w:hint="eastAsia" w:ascii="Times New Roman" w:hAnsi="Times New Roman" w:eastAsia="黑体" w:cs="Times New Roman"/>
          <w:color w:val="auto"/>
          <w:sz w:val="28"/>
          <w:szCs w:val="28"/>
          <w:lang w:val="en-US" w:eastAsia="zh-CN" w:bidi="ar"/>
        </w:rPr>
        <w:t>四</w:t>
      </w:r>
      <w:r>
        <w:rPr>
          <w:rFonts w:hint="default" w:ascii="Times New Roman" w:hAnsi="Times New Roman" w:eastAsia="黑体" w:cs="Times New Roman"/>
          <w:color w:val="auto"/>
          <w:sz w:val="28"/>
          <w:szCs w:val="28"/>
          <w:lang w:bidi="ar"/>
        </w:rPr>
        <w:t>、预期研究成果</w:t>
      </w:r>
    </w:p>
    <w:tbl>
      <w:tblPr>
        <w:tblStyle w:val="10"/>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292"/>
        <w:gridCol w:w="1150"/>
        <w:gridCol w:w="1262"/>
        <w:gridCol w:w="900"/>
        <w:gridCol w:w="1025"/>
        <w:gridCol w:w="1213"/>
        <w:gridCol w:w="1262"/>
        <w:gridCol w:w="965"/>
      </w:tblGrid>
      <w:tr w14:paraId="1D3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14:paraId="44E14893">
            <w:pPr>
              <w:spacing w:line="32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成果</w:t>
            </w:r>
            <w:r>
              <w:rPr>
                <w:rFonts w:hint="eastAsia" w:ascii="Times New Roman" w:hAnsi="Times New Roman" w:eastAsia="黑体" w:cs="Times New Roman"/>
                <w:color w:val="auto"/>
                <w:sz w:val="24"/>
                <w:szCs w:val="24"/>
                <w:lang w:val="en-US" w:eastAsia="zh-CN" w:bidi="ar"/>
              </w:rPr>
              <w:t>合计</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2D301F6">
            <w:pPr>
              <w:spacing w:line="32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研究报告（篇）</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7A7AD12">
            <w:pPr>
              <w:spacing w:line="320" w:lineRule="exact"/>
              <w:jc w:val="center"/>
              <w:rPr>
                <w:rFonts w:hint="eastAsia" w:ascii="Times New Roman" w:hAnsi="Times New Roman" w:eastAsia="黑体" w:cs="Times New Roman"/>
                <w:color w:val="auto"/>
                <w:sz w:val="24"/>
                <w:szCs w:val="24"/>
                <w:lang w:eastAsia="zh-CN" w:bidi="ar"/>
              </w:rPr>
            </w:pPr>
            <w:r>
              <w:rPr>
                <w:rFonts w:hint="eastAsia" w:ascii="Times New Roman" w:hAnsi="Times New Roman" w:eastAsia="黑体" w:cs="Times New Roman"/>
                <w:color w:val="auto"/>
                <w:sz w:val="24"/>
                <w:szCs w:val="24"/>
                <w:lang w:val="en-US" w:eastAsia="zh-CN" w:bidi="ar"/>
              </w:rPr>
              <w:t>调研报告</w:t>
            </w:r>
            <w:r>
              <w:rPr>
                <w:rFonts w:hint="default" w:ascii="Times New Roman" w:hAnsi="Times New Roman" w:eastAsia="黑体" w:cs="Times New Roman"/>
                <w:color w:val="auto"/>
                <w:sz w:val="24"/>
                <w:szCs w:val="24"/>
                <w:lang w:bidi="ar"/>
              </w:rPr>
              <w:t>（篇</w:t>
            </w:r>
            <w:r>
              <w:rPr>
                <w:rFonts w:hint="eastAsia" w:ascii="Times New Roman" w:hAnsi="Times New Roman" w:eastAsia="黑体" w:cs="Times New Roman"/>
                <w:color w:val="auto"/>
                <w:sz w:val="24"/>
                <w:szCs w:val="24"/>
                <w:lang w:eastAsia="zh-CN" w:bidi="ar"/>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913555">
            <w:pPr>
              <w:spacing w:line="320" w:lineRule="exact"/>
              <w:jc w:val="center"/>
              <w:rPr>
                <w:rFonts w:hint="eastAsia"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bidi="ar"/>
              </w:rPr>
              <w:t>论文</w:t>
            </w:r>
            <w:r>
              <w:rPr>
                <w:rFonts w:hint="eastAsia" w:ascii="Times New Roman" w:hAnsi="Times New Roman" w:eastAsia="黑体" w:cs="Times New Roman"/>
                <w:color w:val="auto"/>
                <w:sz w:val="24"/>
                <w:szCs w:val="24"/>
                <w:lang w:eastAsia="zh-CN" w:bidi="ar"/>
              </w:rPr>
              <w:t>（</w:t>
            </w:r>
            <w:r>
              <w:rPr>
                <w:rFonts w:hint="eastAsia" w:ascii="Times New Roman" w:hAnsi="Times New Roman" w:eastAsia="黑体" w:cs="Times New Roman"/>
                <w:color w:val="auto"/>
                <w:sz w:val="24"/>
                <w:szCs w:val="24"/>
                <w:lang w:val="en-US" w:eastAsia="zh-CN" w:bidi="ar"/>
              </w:rPr>
              <w:t>篇</w:t>
            </w:r>
            <w:r>
              <w:rPr>
                <w:rFonts w:hint="eastAsia" w:ascii="Times New Roman" w:hAnsi="Times New Roman" w:eastAsia="黑体" w:cs="Times New Roman"/>
                <w:color w:val="auto"/>
                <w:sz w:val="24"/>
                <w:szCs w:val="24"/>
                <w:lang w:eastAsia="zh-CN" w:bidi="ar"/>
              </w:rPr>
              <w:t>）</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7C65C426">
            <w:pPr>
              <w:spacing w:line="320" w:lineRule="exact"/>
              <w:jc w:val="center"/>
              <w:rPr>
                <w:rFonts w:hint="eastAsia"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bidi="ar"/>
              </w:rPr>
              <w:t>论著</w:t>
            </w:r>
            <w:r>
              <w:rPr>
                <w:rFonts w:hint="eastAsia" w:ascii="Times New Roman" w:hAnsi="Times New Roman" w:eastAsia="黑体" w:cs="Times New Roman"/>
                <w:color w:val="auto"/>
                <w:sz w:val="24"/>
                <w:szCs w:val="24"/>
                <w:lang w:eastAsia="zh-CN" w:bidi="ar"/>
              </w:rPr>
              <w:t>（</w:t>
            </w:r>
            <w:r>
              <w:rPr>
                <w:rFonts w:hint="eastAsia" w:ascii="Times New Roman" w:hAnsi="Times New Roman" w:eastAsia="黑体" w:cs="Times New Roman"/>
                <w:color w:val="auto"/>
                <w:sz w:val="24"/>
                <w:szCs w:val="24"/>
                <w:lang w:val="en-US" w:eastAsia="zh-CN" w:bidi="ar"/>
              </w:rPr>
              <w:t>部</w:t>
            </w:r>
            <w:r>
              <w:rPr>
                <w:rFonts w:hint="eastAsia" w:ascii="Times New Roman" w:hAnsi="Times New Roman" w:eastAsia="黑体" w:cs="Times New Roman"/>
                <w:color w:val="auto"/>
                <w:sz w:val="24"/>
                <w:szCs w:val="24"/>
                <w:lang w:eastAsia="zh-CN" w:bidi="ar"/>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A94D15D">
            <w:pPr>
              <w:spacing w:line="320" w:lineRule="exact"/>
              <w:jc w:val="center"/>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决策信息（篇）</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8A3AAE2">
            <w:pPr>
              <w:spacing w:line="320" w:lineRule="exact"/>
              <w:jc w:val="center"/>
              <w:rPr>
                <w:rFonts w:hint="default" w:ascii="Times New Roman" w:hAnsi="Times New Roman" w:eastAsia="黑体" w:cs="Times New Roman"/>
                <w:color w:val="auto"/>
                <w:sz w:val="24"/>
                <w:szCs w:val="24"/>
                <w:lang w:bidi="ar"/>
              </w:rPr>
            </w:pPr>
            <w:r>
              <w:rPr>
                <w:rFonts w:hint="eastAsia" w:ascii="Times New Roman" w:hAnsi="Times New Roman" w:eastAsia="黑体" w:cs="Times New Roman"/>
                <w:color w:val="auto"/>
                <w:sz w:val="24"/>
                <w:szCs w:val="24"/>
                <w:lang w:val="en-US" w:eastAsia="zh-CN"/>
              </w:rPr>
              <w:t>政策建议（篇）</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6A259A94">
            <w:pPr>
              <w:spacing w:line="320" w:lineRule="exact"/>
              <w:jc w:val="center"/>
              <w:rPr>
                <w:rFonts w:hint="default" w:ascii="Times New Roman" w:hAnsi="Times New Roman" w:eastAsia="黑体" w:cs="Times New Roman"/>
                <w:color w:val="auto"/>
                <w:sz w:val="24"/>
                <w:szCs w:val="24"/>
                <w:lang w:bidi="ar"/>
              </w:rPr>
            </w:pPr>
            <w:r>
              <w:rPr>
                <w:rFonts w:hint="default" w:ascii="Times New Roman" w:hAnsi="Times New Roman" w:eastAsia="黑体" w:cs="Times New Roman"/>
                <w:color w:val="auto"/>
                <w:sz w:val="24"/>
                <w:szCs w:val="24"/>
                <w:lang w:bidi="ar"/>
              </w:rPr>
              <w:t>其他</w:t>
            </w:r>
          </w:p>
        </w:tc>
      </w:tr>
      <w:tr w14:paraId="6971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292" w:type="dxa"/>
            <w:vMerge w:val="restart"/>
            <w:tcBorders>
              <w:top w:val="single" w:color="auto" w:sz="4" w:space="0"/>
              <w:left w:val="single" w:color="auto" w:sz="4" w:space="0"/>
              <w:bottom w:val="single" w:color="auto" w:sz="4" w:space="0"/>
              <w:right w:val="single" w:color="auto" w:sz="4" w:space="0"/>
            </w:tcBorders>
            <w:noWrap w:val="0"/>
            <w:vAlign w:val="center"/>
          </w:tcPr>
          <w:p w14:paraId="09565A53">
            <w:pPr>
              <w:spacing w:line="320" w:lineRule="exact"/>
              <w:jc w:val="center"/>
              <w:rPr>
                <w:rFonts w:hint="default" w:ascii="Times New Roman" w:hAnsi="Times New Roman" w:eastAsia="仿宋_GB2312" w:cs="Times New Roman"/>
                <w:color w:val="auto"/>
                <w:sz w:val="24"/>
                <w:szCs w:val="24"/>
              </w:rPr>
            </w:pP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14:paraId="2A71A182">
            <w:pPr>
              <w:spacing w:line="320" w:lineRule="exact"/>
              <w:jc w:val="center"/>
              <w:rPr>
                <w:rFonts w:hint="default" w:ascii="Times New Roman" w:hAnsi="Times New Roman" w:eastAsia="仿宋_GB2312" w:cs="Times New Roman"/>
                <w:color w:val="auto"/>
                <w:sz w:val="24"/>
                <w:szCs w:val="24"/>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14:paraId="563FB294">
            <w:pPr>
              <w:spacing w:line="320" w:lineRule="exact"/>
              <w:jc w:val="center"/>
              <w:rPr>
                <w:rFonts w:hint="default" w:ascii="Times New Roman" w:hAnsi="Times New Roman" w:eastAsia="仿宋_GB2312" w:cs="Times New Roman"/>
                <w:color w:val="auto"/>
                <w:sz w:val="24"/>
                <w:szCs w:val="24"/>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2CA42E58">
            <w:pPr>
              <w:spacing w:line="320" w:lineRule="exact"/>
              <w:jc w:val="center"/>
              <w:rPr>
                <w:rFonts w:hint="default" w:ascii="Times New Roman" w:hAnsi="Times New Roman" w:eastAsia="仿宋_GB2312" w:cs="Times New Roman"/>
                <w:color w:val="auto"/>
                <w:sz w:val="24"/>
                <w:szCs w:val="24"/>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750BD680">
            <w:pPr>
              <w:spacing w:line="320" w:lineRule="exact"/>
              <w:jc w:val="center"/>
              <w:rPr>
                <w:rFonts w:hint="default" w:ascii="Times New Roman" w:hAnsi="Times New Roman" w:eastAsia="仿宋_GB2312" w:cs="Times New Roman"/>
                <w:color w:val="auto"/>
                <w:sz w:val="24"/>
                <w:szCs w:val="24"/>
              </w:rPr>
            </w:pPr>
          </w:p>
        </w:tc>
        <w:tc>
          <w:tcPr>
            <w:tcW w:w="1213" w:type="dxa"/>
            <w:vMerge w:val="restart"/>
            <w:tcBorders>
              <w:top w:val="single" w:color="auto" w:sz="4" w:space="0"/>
              <w:left w:val="single" w:color="auto" w:sz="4" w:space="0"/>
              <w:bottom w:val="single" w:color="auto" w:sz="4" w:space="0"/>
              <w:right w:val="single" w:color="auto" w:sz="4" w:space="0"/>
            </w:tcBorders>
            <w:noWrap w:val="0"/>
            <w:vAlign w:val="center"/>
          </w:tcPr>
          <w:p w14:paraId="34E4C853">
            <w:pPr>
              <w:spacing w:line="320" w:lineRule="exact"/>
              <w:jc w:val="center"/>
              <w:rPr>
                <w:rFonts w:hint="default" w:ascii="Times New Roman" w:hAnsi="Times New Roman" w:eastAsia="仿宋_GB2312" w:cs="Times New Roman"/>
                <w:color w:val="auto"/>
                <w:sz w:val="24"/>
                <w:szCs w:val="24"/>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14:paraId="575B82A0">
            <w:pPr>
              <w:spacing w:line="320" w:lineRule="exact"/>
              <w:jc w:val="center"/>
              <w:rPr>
                <w:rFonts w:hint="default" w:ascii="Times New Roman" w:hAnsi="Times New Roman" w:eastAsia="仿宋_GB2312" w:cs="Times New Roman"/>
                <w:color w:val="auto"/>
                <w:sz w:val="24"/>
                <w:szCs w:val="24"/>
              </w:rPr>
            </w:pP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60FDD8B9">
            <w:pPr>
              <w:spacing w:line="320" w:lineRule="exact"/>
              <w:jc w:val="center"/>
              <w:rPr>
                <w:rFonts w:hint="default" w:ascii="Times New Roman" w:hAnsi="Times New Roman" w:eastAsia="仿宋_GB2312" w:cs="Times New Roman"/>
                <w:color w:val="auto"/>
                <w:sz w:val="24"/>
                <w:szCs w:val="24"/>
              </w:rPr>
            </w:pPr>
          </w:p>
        </w:tc>
      </w:tr>
      <w:tr w14:paraId="62CE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41" w:hRule="atLeast"/>
          <w:jc w:val="center"/>
        </w:trPr>
        <w:tc>
          <w:tcPr>
            <w:tcW w:w="1292" w:type="dxa"/>
            <w:vMerge w:val="continue"/>
            <w:tcBorders>
              <w:top w:val="single" w:color="auto" w:sz="4" w:space="0"/>
              <w:left w:val="single" w:color="auto" w:sz="4" w:space="0"/>
              <w:bottom w:val="single" w:color="auto" w:sz="4" w:space="0"/>
              <w:right w:val="single" w:color="auto" w:sz="4" w:space="0"/>
            </w:tcBorders>
            <w:noWrap w:val="0"/>
            <w:vAlign w:val="center"/>
          </w:tcPr>
          <w:p w14:paraId="736C3BB5">
            <w:pPr>
              <w:rPr>
                <w:rFonts w:hint="default" w:ascii="Times New Roman" w:hAnsi="Times New Roman" w:cs="Times New Roman"/>
                <w:color w:val="auto"/>
                <w:sz w:val="20"/>
                <w:szCs w:val="20"/>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71C3BD91">
            <w:pPr>
              <w:rPr>
                <w:rFonts w:hint="default" w:ascii="Times New Roman" w:hAnsi="Times New Roman" w:cs="Times New Roman"/>
                <w:color w:val="auto"/>
                <w:sz w:val="20"/>
                <w:szCs w:val="20"/>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67D4FD6C">
            <w:pPr>
              <w:rPr>
                <w:rFonts w:hint="default" w:ascii="Times New Roman" w:hAnsi="Times New Roman" w:cs="Times New Roman"/>
                <w:color w:val="auto"/>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14:paraId="3DD520E5">
            <w:pPr>
              <w:rPr>
                <w:rFonts w:hint="default" w:ascii="Times New Roman" w:hAnsi="Times New Roman" w:cs="Times New Roman"/>
                <w:color w:val="auto"/>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8E729C1">
            <w:pPr>
              <w:rPr>
                <w:rFonts w:hint="default" w:ascii="Times New Roman" w:hAnsi="Times New Roman" w:cs="Times New Roman"/>
                <w:color w:val="auto"/>
                <w:sz w:val="20"/>
                <w:szCs w:val="20"/>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14:paraId="6E4DE5EE">
            <w:pPr>
              <w:rPr>
                <w:rFonts w:hint="default" w:ascii="Times New Roman" w:hAnsi="Times New Roman" w:cs="Times New Roman"/>
                <w:color w:val="auto"/>
                <w:sz w:val="20"/>
                <w:szCs w:val="20"/>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24D2A4F3">
            <w:pPr>
              <w:rPr>
                <w:rFonts w:hint="default" w:ascii="Times New Roman" w:hAnsi="Times New Roman" w:cs="Times New Roman"/>
                <w:color w:val="auto"/>
                <w:sz w:val="20"/>
                <w:szCs w:val="20"/>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22894701">
            <w:pPr>
              <w:rPr>
                <w:rFonts w:hint="default" w:ascii="Times New Roman" w:hAnsi="Times New Roman" w:cs="Times New Roman"/>
                <w:color w:val="auto"/>
                <w:sz w:val="20"/>
                <w:szCs w:val="20"/>
              </w:rPr>
            </w:pPr>
          </w:p>
        </w:tc>
      </w:tr>
    </w:tbl>
    <w:p w14:paraId="7FA6F572">
      <w:pPr>
        <w:rPr>
          <w:rFonts w:hint="eastAsia" w:ascii="Times New Roman" w:hAnsi="Times New Roman" w:eastAsia="仿宋" w:cs="Times New Roman"/>
          <w:color w:val="auto"/>
          <w:lang w:val="en-US" w:eastAsia="zh-CN" w:bidi="ar"/>
        </w:rPr>
      </w:pPr>
      <w:r>
        <w:rPr>
          <w:rFonts w:hint="eastAsia" w:ascii="Times New Roman" w:hAnsi="Times New Roman" w:eastAsia="仿宋" w:cs="Times New Roman"/>
          <w:color w:val="auto"/>
          <w:lang w:val="en-US" w:eastAsia="zh-CN" w:bidi="ar"/>
        </w:rPr>
        <w:t>备注：1.无产出的相应成果指标填写“0”，不能留空；</w:t>
      </w:r>
    </w:p>
    <w:p w14:paraId="3C8A4CAD">
      <w:pPr>
        <w:ind w:firstLine="630" w:firstLineChars="300"/>
        <w:rPr>
          <w:rFonts w:hint="eastAsia" w:ascii="Times New Roman" w:hAnsi="Times New Roman" w:eastAsia="仿宋" w:cs="Times New Roman"/>
          <w:color w:val="auto"/>
          <w:lang w:val="en-US" w:eastAsia="zh-CN" w:bidi="ar"/>
        </w:rPr>
      </w:pPr>
      <w:r>
        <w:rPr>
          <w:rFonts w:hint="eastAsia" w:ascii="Times New Roman" w:hAnsi="Times New Roman" w:eastAsia="仿宋" w:cs="Times New Roman"/>
          <w:color w:val="auto"/>
          <w:lang w:val="en-US" w:eastAsia="zh-CN" w:bidi="ar"/>
        </w:rPr>
        <w:t>2.其他类成果应写明具体成果类型。</w:t>
      </w:r>
    </w:p>
    <w:p w14:paraId="11FA5BD2">
      <w:pPr>
        <w:spacing w:line="560" w:lineRule="exact"/>
        <w:rPr>
          <w:rFonts w:hint="eastAsia" w:ascii="Times New Roman" w:hAnsi="Times New Roman" w:eastAsia="黑体" w:cs="Times New Roman"/>
          <w:color w:val="auto"/>
          <w:sz w:val="28"/>
          <w:szCs w:val="28"/>
          <w:lang w:val="en-US" w:eastAsia="zh-CN" w:bidi="ar"/>
        </w:rPr>
      </w:pPr>
    </w:p>
    <w:p w14:paraId="53FEC8DC">
      <w:pPr>
        <w:spacing w:line="560" w:lineRule="exact"/>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sz w:val="28"/>
          <w:szCs w:val="28"/>
          <w:lang w:val="en-US" w:eastAsia="zh-CN" w:bidi="ar"/>
        </w:rPr>
        <w:t>五</w:t>
      </w:r>
      <w:r>
        <w:rPr>
          <w:rFonts w:hint="default" w:ascii="Times New Roman" w:hAnsi="Times New Roman" w:eastAsia="黑体" w:cs="Times New Roman"/>
          <w:color w:val="auto"/>
          <w:sz w:val="28"/>
          <w:szCs w:val="28"/>
          <w:lang w:bidi="ar"/>
        </w:rPr>
        <w:t>、经费预算</w:t>
      </w:r>
      <w:r>
        <w:rPr>
          <w:rFonts w:hint="eastAsia" w:ascii="Times New Roman" w:hAnsi="Times New Roman" w:eastAsia="黑体" w:cs="Times New Roman"/>
          <w:color w:val="auto"/>
          <w:sz w:val="28"/>
          <w:szCs w:val="28"/>
          <w:lang w:eastAsia="zh-CN" w:bidi="ar"/>
        </w:rPr>
        <w:t>（</w:t>
      </w:r>
      <w:r>
        <w:rPr>
          <w:rFonts w:hint="eastAsia" w:ascii="Times New Roman" w:hAnsi="Times New Roman" w:eastAsia="黑体" w:cs="Times New Roman"/>
          <w:color w:val="auto"/>
          <w:sz w:val="28"/>
          <w:szCs w:val="28"/>
          <w:lang w:val="en-US" w:eastAsia="zh-CN" w:bidi="ar"/>
        </w:rPr>
        <w:t>金额单位：万元</w:t>
      </w:r>
      <w:r>
        <w:rPr>
          <w:rFonts w:hint="eastAsia" w:ascii="Times New Roman" w:hAnsi="Times New Roman" w:eastAsia="黑体" w:cs="Times New Roman"/>
          <w:color w:val="auto"/>
          <w:sz w:val="28"/>
          <w:szCs w:val="28"/>
          <w:lang w:eastAsia="zh-CN" w:bidi="ar"/>
        </w:rPr>
        <w:t>）</w:t>
      </w:r>
    </w:p>
    <w:tbl>
      <w:tblPr>
        <w:tblStyle w:val="10"/>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348"/>
        <w:gridCol w:w="2687"/>
        <w:gridCol w:w="2472"/>
        <w:gridCol w:w="1260"/>
        <w:gridCol w:w="1365"/>
      </w:tblGrid>
      <w:tr w14:paraId="53D1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center"/>
          </w:tcPr>
          <w:p w14:paraId="1DB0FFE5">
            <w:pPr>
              <w:spacing w:line="36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课题计划总投资</w:t>
            </w:r>
          </w:p>
        </w:tc>
        <w:tc>
          <w:tcPr>
            <w:tcW w:w="2687" w:type="dxa"/>
            <w:tcBorders>
              <w:top w:val="single" w:color="auto" w:sz="4" w:space="0"/>
              <w:left w:val="single" w:color="auto" w:sz="4" w:space="0"/>
              <w:bottom w:val="single" w:color="auto" w:sz="4" w:space="0"/>
              <w:right w:val="single" w:color="auto" w:sz="4" w:space="0"/>
            </w:tcBorders>
            <w:noWrap w:val="0"/>
            <w:vAlign w:val="center"/>
          </w:tcPr>
          <w:p w14:paraId="5F5D3962">
            <w:pPr>
              <w:spacing w:line="360" w:lineRule="exact"/>
              <w:ind w:left="-73" w:leftChars="-35" w:right="-84" w:rightChars="-4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其中：申请自治区本级财政科技经费</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42F285E7">
            <w:pPr>
              <w:spacing w:line="36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申请其他财政拨款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7C6BC6">
            <w:pPr>
              <w:spacing w:line="36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单位自筹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943F92">
            <w:pPr>
              <w:spacing w:line="360" w:lineRule="exact"/>
              <w:ind w:hanging="59"/>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其他</w:t>
            </w:r>
          </w:p>
        </w:tc>
      </w:tr>
      <w:tr w14:paraId="1748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center"/>
          </w:tcPr>
          <w:p w14:paraId="71BF47DC">
            <w:pPr>
              <w:spacing w:line="360" w:lineRule="exact"/>
              <w:rPr>
                <w:rFonts w:hint="default" w:ascii="Times New Roman" w:hAnsi="Times New Roman" w:eastAsia="仿宋_GB2312" w:cs="Times New Roman"/>
                <w:color w:val="auto"/>
                <w:sz w:val="24"/>
                <w:szCs w:val="24"/>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7C96951F">
            <w:pPr>
              <w:spacing w:line="360" w:lineRule="exact"/>
              <w:rPr>
                <w:rFonts w:hint="default" w:ascii="Times New Roman" w:hAnsi="Times New Roman" w:eastAsia="仿宋_GB2312" w:cs="Times New Roman"/>
                <w:color w:val="auto"/>
                <w:sz w:val="24"/>
                <w:szCs w:val="24"/>
              </w:rPr>
            </w:pPr>
          </w:p>
        </w:tc>
        <w:tc>
          <w:tcPr>
            <w:tcW w:w="2472" w:type="dxa"/>
            <w:tcBorders>
              <w:top w:val="single" w:color="auto" w:sz="4" w:space="0"/>
              <w:left w:val="single" w:color="auto" w:sz="4" w:space="0"/>
              <w:bottom w:val="single" w:color="auto" w:sz="4" w:space="0"/>
              <w:right w:val="single" w:color="auto" w:sz="4" w:space="0"/>
            </w:tcBorders>
            <w:noWrap w:val="0"/>
            <w:vAlign w:val="center"/>
          </w:tcPr>
          <w:p w14:paraId="22B4200D">
            <w:pPr>
              <w:spacing w:line="360" w:lineRule="exact"/>
              <w:jc w:val="center"/>
              <w:rPr>
                <w:rFonts w:hint="default" w:ascii="Times New Roman" w:hAnsi="Times New Roman" w:eastAsia="仿宋_GB2312" w:cs="Times New Roman"/>
                <w:color w:val="auto"/>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FA6910">
            <w:pPr>
              <w:spacing w:line="360" w:lineRule="exact"/>
              <w:rPr>
                <w:rFonts w:hint="default" w:ascii="Times New Roman" w:hAnsi="Times New Roman" w:eastAsia="仿宋_GB2312" w:cs="Times New Roman"/>
                <w:color w:val="auto"/>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B9DBDA0">
            <w:pPr>
              <w:spacing w:line="360" w:lineRule="exact"/>
              <w:rPr>
                <w:rFonts w:hint="default" w:ascii="Times New Roman" w:hAnsi="Times New Roman" w:eastAsia="仿宋_GB2312" w:cs="Times New Roman"/>
                <w:color w:val="auto"/>
                <w:sz w:val="24"/>
                <w:szCs w:val="24"/>
              </w:rPr>
            </w:pPr>
          </w:p>
        </w:tc>
      </w:tr>
      <w:tr w14:paraId="0EA3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6507" w:type="dxa"/>
            <w:gridSpan w:val="3"/>
            <w:tcBorders>
              <w:top w:val="single" w:color="auto" w:sz="4" w:space="0"/>
              <w:left w:val="single" w:color="auto" w:sz="4" w:space="0"/>
              <w:bottom w:val="single" w:color="auto" w:sz="4" w:space="0"/>
              <w:right w:val="single" w:color="auto" w:sz="4" w:space="0"/>
            </w:tcBorders>
            <w:noWrap w:val="0"/>
            <w:vAlign w:val="center"/>
          </w:tcPr>
          <w:p w14:paraId="2935F9A4">
            <w:pPr>
              <w:spacing w:line="360" w:lineRule="exact"/>
              <w:rPr>
                <w:rFonts w:hint="default" w:ascii="Times New Roman" w:hAnsi="Times New Roman" w:eastAsia="仿宋_GB2312" w:cs="Times New Roman"/>
                <w:b/>
                <w:color w:val="auto"/>
                <w:sz w:val="24"/>
                <w:szCs w:val="24"/>
              </w:rPr>
            </w:pPr>
            <w:r>
              <w:rPr>
                <w:rFonts w:hint="default" w:ascii="Times New Roman" w:hAnsi="Times New Roman" w:eastAsia="仿宋" w:cs="Times New Roman"/>
                <w:bCs/>
                <w:color w:val="auto"/>
                <w:sz w:val="24"/>
                <w:szCs w:val="24"/>
                <w:lang w:bidi="ar"/>
              </w:rPr>
              <w:t>如未获得自治区本级财政科技经费是否接受转为自筹课题</w:t>
            </w:r>
          </w:p>
        </w:tc>
        <w:tc>
          <w:tcPr>
            <w:tcW w:w="2625" w:type="dxa"/>
            <w:gridSpan w:val="2"/>
            <w:tcBorders>
              <w:top w:val="single" w:color="auto" w:sz="4" w:space="0"/>
              <w:left w:val="single" w:color="auto" w:sz="4" w:space="0"/>
              <w:bottom w:val="single" w:color="auto" w:sz="4" w:space="0"/>
              <w:right w:val="single" w:color="auto" w:sz="4" w:space="0"/>
            </w:tcBorders>
            <w:noWrap w:val="0"/>
            <w:vAlign w:val="center"/>
          </w:tcPr>
          <w:p w14:paraId="2A962052">
            <w:pPr>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cs="Times New Roman"/>
                <w:color w:val="auto"/>
                <w:szCs w:val="21"/>
                <w:lang w:bidi="ar"/>
              </w:rPr>
              <w:t>□</w:t>
            </w:r>
            <w:r>
              <w:rPr>
                <w:rFonts w:hint="default" w:ascii="Times New Roman" w:hAnsi="Times New Roman" w:eastAsia="仿宋" w:cs="Times New Roman"/>
                <w:color w:val="auto"/>
                <w:szCs w:val="21"/>
                <w:lang w:bidi="ar"/>
              </w:rPr>
              <w:t xml:space="preserve">是 </w:t>
            </w:r>
            <w:r>
              <w:rPr>
                <w:rFonts w:hint="default" w:ascii="Times New Roman" w:hAnsi="Times New Roman" w:cs="Times New Roman"/>
                <w:color w:val="auto"/>
                <w:szCs w:val="21"/>
                <w:lang w:bidi="ar"/>
              </w:rPr>
              <w:t xml:space="preserve"> □</w:t>
            </w:r>
            <w:r>
              <w:rPr>
                <w:rFonts w:hint="default" w:ascii="Times New Roman" w:hAnsi="Times New Roman" w:eastAsia="仿宋" w:cs="Times New Roman"/>
                <w:color w:val="auto"/>
                <w:szCs w:val="21"/>
                <w:lang w:bidi="ar"/>
              </w:rPr>
              <w:t>否</w:t>
            </w:r>
          </w:p>
        </w:tc>
      </w:tr>
    </w:tbl>
    <w:p w14:paraId="51FC7A34">
      <w:pPr>
        <w:overflowPunct w:val="0"/>
        <w:spacing w:line="400" w:lineRule="exac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bidi="ar"/>
        </w:rPr>
        <w:t>（备注：1.广西科技发展战略研究（广西科技智库建设）专项课题实行实行总额预算、包干制，无需编制经费预算科目；2.需在附件处提交《广西科技发展战略研究（广西科技智库建设）专项</w:t>
      </w:r>
      <w:r>
        <w:rPr>
          <w:rFonts w:hint="eastAsia" w:ascii="Times New Roman" w:hAnsi="Times New Roman" w:eastAsia="仿宋" w:cs="Times New Roman"/>
          <w:color w:val="auto"/>
          <w:szCs w:val="21"/>
          <w:lang w:eastAsia="zh-CN" w:bidi="ar"/>
        </w:rPr>
        <w:t>课题</w:t>
      </w:r>
      <w:r>
        <w:rPr>
          <w:rFonts w:hint="default" w:ascii="Times New Roman" w:hAnsi="Times New Roman" w:eastAsia="仿宋" w:cs="Times New Roman"/>
          <w:color w:val="auto"/>
          <w:szCs w:val="21"/>
          <w:lang w:bidi="ar"/>
        </w:rPr>
        <w:t>承诺书》。）</w:t>
      </w:r>
    </w:p>
    <w:p w14:paraId="1277A440">
      <w:pPr>
        <w:rPr>
          <w:rFonts w:hint="default" w:ascii="Times New Roman" w:hAnsi="Times New Roman" w:eastAsia="仿宋_GB2312" w:cs="Times New Roman"/>
          <w:color w:val="auto"/>
          <w:sz w:val="28"/>
          <w:lang w:bidi="ar"/>
        </w:rPr>
        <w:sectPr>
          <w:type w:val="nextColumn"/>
          <w:pgSz w:w="11906" w:h="16838"/>
          <w:pgMar w:top="2098" w:right="1531" w:bottom="1418" w:left="1531" w:header="851" w:footer="1418" w:gutter="0"/>
          <w:pgNumType w:fmt="decimal"/>
          <w:cols w:space="720" w:num="1"/>
          <w:docGrid w:linePitch="312" w:charSpace="0"/>
        </w:sectPr>
      </w:pPr>
    </w:p>
    <w:p w14:paraId="022C6EB3">
      <w:pPr>
        <w:numPr>
          <w:ilvl w:val="0"/>
          <w:numId w:val="0"/>
        </w:numPr>
        <w:rPr>
          <w:rFonts w:hint="default" w:ascii="Times New Roman" w:hAnsi="Times New Roman" w:eastAsia="黑体" w:cs="Times New Roman"/>
          <w:color w:val="auto"/>
          <w:sz w:val="28"/>
          <w:szCs w:val="28"/>
          <w:lang w:bidi="ar"/>
        </w:rPr>
      </w:pPr>
      <w:r>
        <w:rPr>
          <w:rFonts w:hint="eastAsia" w:ascii="Times New Roman" w:hAnsi="Times New Roman" w:eastAsia="黑体" w:cs="Times New Roman"/>
          <w:color w:val="auto"/>
          <w:sz w:val="28"/>
          <w:szCs w:val="28"/>
          <w:lang w:val="en-US" w:eastAsia="zh-CN" w:bidi="ar"/>
        </w:rPr>
        <w:t>六、</w:t>
      </w:r>
      <w:r>
        <w:rPr>
          <w:rFonts w:hint="default" w:ascii="Times New Roman" w:hAnsi="Times New Roman" w:eastAsia="黑体" w:cs="Times New Roman"/>
          <w:color w:val="auto"/>
          <w:sz w:val="28"/>
          <w:szCs w:val="28"/>
          <w:lang w:bidi="ar"/>
        </w:rPr>
        <w:t>课题组成员信息</w:t>
      </w:r>
    </w:p>
    <w:tbl>
      <w:tblPr>
        <w:tblStyle w:val="10"/>
        <w:tblW w:w="13671" w:type="dxa"/>
        <w:jc w:val="center"/>
        <w:tblLayout w:type="fixed"/>
        <w:tblCellMar>
          <w:top w:w="17" w:type="dxa"/>
          <w:left w:w="28" w:type="dxa"/>
          <w:bottom w:w="17" w:type="dxa"/>
          <w:right w:w="28" w:type="dxa"/>
        </w:tblCellMar>
      </w:tblPr>
      <w:tblGrid>
        <w:gridCol w:w="405"/>
        <w:gridCol w:w="405"/>
        <w:gridCol w:w="1034"/>
        <w:gridCol w:w="628"/>
        <w:gridCol w:w="545"/>
        <w:gridCol w:w="747"/>
        <w:gridCol w:w="589"/>
        <w:gridCol w:w="657"/>
        <w:gridCol w:w="483"/>
        <w:gridCol w:w="566"/>
        <w:gridCol w:w="926"/>
        <w:gridCol w:w="810"/>
        <w:gridCol w:w="1088"/>
        <w:gridCol w:w="622"/>
        <w:gridCol w:w="1166"/>
        <w:gridCol w:w="16"/>
        <w:gridCol w:w="1181"/>
        <w:gridCol w:w="1113"/>
        <w:gridCol w:w="690"/>
      </w:tblGrid>
      <w:tr w14:paraId="70BA7A58">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C39A13F">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总人数（人）</w:t>
            </w:r>
          </w:p>
        </w:tc>
        <w:tc>
          <w:tcPr>
            <w:tcW w:w="11827" w:type="dxa"/>
            <w:gridSpan w:val="16"/>
            <w:tcBorders>
              <w:top w:val="single" w:color="000000" w:sz="4" w:space="0"/>
              <w:left w:val="single" w:color="000000" w:sz="4" w:space="0"/>
              <w:bottom w:val="single" w:color="000000" w:sz="4" w:space="0"/>
              <w:right w:val="single" w:color="000000" w:sz="4" w:space="0"/>
            </w:tcBorders>
            <w:noWrap w:val="0"/>
            <w:vAlign w:val="center"/>
          </w:tcPr>
          <w:p w14:paraId="09C10247">
            <w:pPr>
              <w:pStyle w:val="20"/>
              <w:autoSpaceDE/>
              <w:autoSpaceDN/>
              <w:snapToGrid w:val="0"/>
              <w:spacing w:line="320" w:lineRule="exact"/>
              <w:jc w:val="both"/>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sz w:val="21"/>
                <w:szCs w:val="21"/>
                <w:lang w:val="en-US" w:eastAsia="zh-CN"/>
              </w:rPr>
              <w:t>总人数项目组人员信息的人数</w:t>
            </w:r>
          </w:p>
        </w:tc>
      </w:tr>
      <w:tr w14:paraId="4007615A">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3C3FAFC">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lang w:val="en-US" w:eastAsia="zh-CN"/>
              </w:rPr>
              <w:t>正</w:t>
            </w:r>
            <w:r>
              <w:rPr>
                <w:rFonts w:hint="eastAsia" w:ascii="Times New Roman" w:hAnsi="Times New Roman" w:eastAsia="方正仿宋_GBK" w:cs="宋体"/>
                <w:snapToGrid w:val="0"/>
                <w:color w:val="auto"/>
                <w:kern w:val="2"/>
              </w:rPr>
              <w:t>高职称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66F6DE34">
            <w:pPr>
              <w:adjustRightInd w:val="0"/>
              <w:snapToGrid w:val="0"/>
              <w:spacing w:line="320" w:lineRule="exact"/>
              <w:jc w:val="center"/>
              <w:outlineLvl w:val="9"/>
              <w:rPr>
                <w:rFonts w:hint="default" w:ascii="Times New Roman" w:hAnsi="Times New Roman" w:eastAsia="方正仿宋_GBK" w:cs="宋体"/>
                <w:snapToGrid w:val="0"/>
                <w:color w:val="auto"/>
                <w:kern w:val="2"/>
                <w:lang w:val="en-US" w:eastAsia="zh-CN"/>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19B9ED26">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lang w:val="en-US" w:eastAsia="zh-CN"/>
              </w:rPr>
              <w:t>副高</w:t>
            </w:r>
            <w:r>
              <w:rPr>
                <w:rFonts w:hint="eastAsia" w:ascii="Times New Roman" w:hAnsi="Times New Roman" w:eastAsia="方正仿宋_GBK" w:cs="宋体"/>
                <w:snapToGrid w:val="0"/>
                <w:color w:val="auto"/>
                <w:kern w:val="2"/>
              </w:rPr>
              <w:t>职称</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481C6D51">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76D9609D">
            <w:pPr>
              <w:pStyle w:val="20"/>
              <w:autoSpaceDE/>
              <w:autoSpaceDN/>
              <w:snapToGrid w:val="0"/>
              <w:spacing w:line="320" w:lineRule="exact"/>
              <w:jc w:val="center"/>
              <w:rPr>
                <w:rFonts w:hint="eastAsia" w:ascii="Times New Roman" w:hAnsi="Times New Roman" w:eastAsia="方正仿宋_GBK" w:cs="宋体"/>
                <w:snapToGrid w:val="0"/>
                <w:color w:val="auto"/>
                <w:kern w:val="2"/>
                <w:sz w:val="24"/>
                <w:szCs w:val="24"/>
                <w:lang w:val="en-US" w:eastAsia="zh-CN" w:bidi="ar-SA"/>
              </w:rPr>
            </w:pPr>
            <w:r>
              <w:rPr>
                <w:rFonts w:hint="eastAsia" w:ascii="Times New Roman" w:hAnsi="Times New Roman" w:eastAsia="方正仿宋_GBK" w:cs="宋体"/>
                <w:snapToGrid w:val="0"/>
                <w:color w:val="auto"/>
                <w:kern w:val="2"/>
              </w:rPr>
              <w:t>中级职称</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53BA9BF9">
            <w:pPr>
              <w:autoSpaceDE/>
              <w:autoSpaceDN/>
              <w:snapToGrid w:val="0"/>
              <w:spacing w:line="320" w:lineRule="exact"/>
              <w:jc w:val="center"/>
              <w:rPr>
                <w:rFonts w:hint="eastAsia" w:ascii="Times New Roman" w:hAnsi="Times New Roman" w:eastAsia="方正仿宋_GBK" w:cs="宋体"/>
                <w:snapToGrid w:val="0"/>
                <w:color w:val="auto"/>
                <w:kern w:val="2"/>
                <w:sz w:val="24"/>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9B5D893">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初级职称</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1C9A33C1">
            <w:pPr>
              <w:autoSpaceDE/>
              <w:autoSpaceDN/>
              <w:snapToGrid w:val="0"/>
              <w:spacing w:line="320" w:lineRule="exact"/>
              <w:jc w:val="center"/>
              <w:rPr>
                <w:rFonts w:hint="eastAsia" w:ascii="Times New Roman" w:hAnsi="Times New Roman" w:eastAsia="方正仿宋_GBK" w:cs="宋体"/>
                <w:snapToGrid w:val="0"/>
                <w:color w:val="auto"/>
                <w:kern w:val="2"/>
              </w:rPr>
            </w:pPr>
          </w:p>
        </w:tc>
      </w:tr>
      <w:tr w14:paraId="3A4AB7B3">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D287B5D">
            <w:pPr>
              <w:pStyle w:val="20"/>
              <w:autoSpaceDE/>
              <w:autoSpaceDN/>
              <w:snapToGrid w:val="0"/>
              <w:spacing w:line="320" w:lineRule="exact"/>
              <w:jc w:val="center"/>
              <w:rPr>
                <w:rFonts w:hint="eastAsia" w:ascii="Times New Roman" w:hAnsi="Times New Roman" w:eastAsia="方正仿宋_GBK" w:cs="宋体"/>
                <w:snapToGrid w:val="0"/>
                <w:color w:val="auto"/>
                <w:kern w:val="2"/>
                <w:lang w:val="en-US" w:eastAsia="zh-CN"/>
              </w:rPr>
            </w:pPr>
            <w:r>
              <w:rPr>
                <w:rFonts w:hint="eastAsia" w:ascii="Times New Roman" w:hAnsi="Times New Roman" w:eastAsia="方正仿宋_GBK" w:cs="宋体"/>
                <w:snapToGrid w:val="0"/>
                <w:color w:val="auto"/>
                <w:kern w:val="2"/>
              </w:rPr>
              <w:t>其他职称</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6F5D8699">
            <w:pPr>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1DA45A73">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博士</w:t>
            </w:r>
            <w:r>
              <w:rPr>
                <w:rFonts w:hint="eastAsia" w:ascii="Times New Roman" w:hAnsi="Times New Roman" w:eastAsia="方正仿宋_GBK" w:cs="宋体"/>
                <w:snapToGrid w:val="0"/>
                <w:color w:val="auto"/>
                <w:kern w:val="2"/>
                <w:lang w:val="en-US" w:eastAsia="zh-CN"/>
              </w:rPr>
              <w:t>后</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4AFE7C6C">
            <w:pPr>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20CE08AE">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博士</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4D9DE13E">
            <w:pPr>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C4A7572">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在读博士研究生</w:t>
            </w:r>
          </w:p>
        </w:tc>
        <w:tc>
          <w:tcPr>
            <w:tcW w:w="3000" w:type="dxa"/>
            <w:gridSpan w:val="4"/>
            <w:tcBorders>
              <w:top w:val="single" w:color="000000" w:sz="4" w:space="0"/>
              <w:left w:val="single" w:color="000000" w:sz="4" w:space="0"/>
              <w:bottom w:val="single" w:color="000000" w:sz="4" w:space="0"/>
              <w:right w:val="single" w:color="000000" w:sz="4" w:space="0"/>
            </w:tcBorders>
            <w:noWrap w:val="0"/>
            <w:vAlign w:val="center"/>
          </w:tcPr>
          <w:p w14:paraId="177A5617">
            <w:pPr>
              <w:autoSpaceDE/>
              <w:autoSpaceDN/>
              <w:snapToGrid w:val="0"/>
              <w:spacing w:line="320" w:lineRule="exact"/>
              <w:jc w:val="center"/>
              <w:rPr>
                <w:rFonts w:hint="eastAsia" w:ascii="Times New Roman" w:hAnsi="Times New Roman" w:eastAsia="方正仿宋_GBK" w:cs="宋体"/>
                <w:snapToGrid w:val="0"/>
                <w:color w:val="auto"/>
                <w:kern w:val="2"/>
              </w:rPr>
            </w:pPr>
          </w:p>
        </w:tc>
      </w:tr>
      <w:tr w14:paraId="480FFCCC">
        <w:tblPrEx>
          <w:tblCellMar>
            <w:top w:w="17" w:type="dxa"/>
            <w:left w:w="28" w:type="dxa"/>
            <w:bottom w:w="17" w:type="dxa"/>
            <w:right w:w="28" w:type="dxa"/>
          </w:tblCellMar>
        </w:tblPrEx>
        <w:trPr>
          <w:trHeight w:val="340" w:hRule="atLeast"/>
          <w:jc w:val="center"/>
        </w:trPr>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C2282D8">
            <w:pPr>
              <w:pStyle w:val="20"/>
              <w:autoSpaceDE/>
              <w:autoSpaceDN/>
              <w:snapToGrid w:val="0"/>
              <w:spacing w:line="320" w:lineRule="exact"/>
              <w:jc w:val="center"/>
              <w:rPr>
                <w:rFonts w:hint="default" w:ascii="Times New Roman" w:hAnsi="Times New Roman" w:eastAsia="方正仿宋_GBK" w:cs="宋体"/>
                <w:snapToGrid w:val="0"/>
                <w:color w:val="auto"/>
                <w:kern w:val="2"/>
                <w:lang w:val="en-US" w:eastAsia="zh-CN"/>
              </w:rPr>
            </w:pPr>
            <w:r>
              <w:rPr>
                <w:rFonts w:hint="eastAsia" w:ascii="Times New Roman" w:hAnsi="Times New Roman" w:eastAsia="方正仿宋_GBK" w:cs="宋体"/>
                <w:snapToGrid w:val="0"/>
                <w:color w:val="auto"/>
                <w:kern w:val="2"/>
                <w:lang w:val="en-US" w:eastAsia="zh-CN"/>
              </w:rPr>
              <w:t>硕士</w:t>
            </w:r>
          </w:p>
        </w:tc>
        <w:tc>
          <w:tcPr>
            <w:tcW w:w="1920" w:type="dxa"/>
            <w:gridSpan w:val="3"/>
            <w:tcBorders>
              <w:top w:val="single" w:color="000000" w:sz="4" w:space="0"/>
              <w:left w:val="single" w:color="000000" w:sz="4" w:space="0"/>
              <w:bottom w:val="single" w:color="000000" w:sz="4" w:space="0"/>
              <w:right w:val="single" w:color="000000" w:sz="4" w:space="0"/>
            </w:tcBorders>
            <w:noWrap w:val="0"/>
            <w:vAlign w:val="center"/>
          </w:tcPr>
          <w:p w14:paraId="6A642369">
            <w:pPr>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06BAFD7A">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在读</w:t>
            </w:r>
            <w:r>
              <w:rPr>
                <w:rFonts w:hint="eastAsia" w:ascii="Times New Roman" w:hAnsi="Times New Roman" w:eastAsia="方正仿宋_GBK" w:cs="宋体"/>
                <w:snapToGrid w:val="0"/>
                <w:color w:val="auto"/>
                <w:kern w:val="2"/>
                <w:lang w:val="en-US" w:eastAsia="zh-CN"/>
              </w:rPr>
              <w:t>硕士</w:t>
            </w:r>
            <w:r>
              <w:rPr>
                <w:rFonts w:hint="eastAsia" w:ascii="Times New Roman" w:hAnsi="Times New Roman" w:eastAsia="方正仿宋_GBK" w:cs="宋体"/>
                <w:snapToGrid w:val="0"/>
                <w:color w:val="auto"/>
                <w:kern w:val="2"/>
              </w:rPr>
              <w:t>研究生</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center"/>
          </w:tcPr>
          <w:p w14:paraId="2C5023F5">
            <w:pPr>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736" w:type="dxa"/>
            <w:gridSpan w:val="2"/>
            <w:tcBorders>
              <w:top w:val="single" w:color="000000" w:sz="4" w:space="0"/>
              <w:left w:val="single" w:color="000000" w:sz="4" w:space="0"/>
              <w:bottom w:val="single" w:color="000000" w:sz="4" w:space="0"/>
              <w:right w:val="single" w:color="000000" w:sz="4" w:space="0"/>
            </w:tcBorders>
            <w:noWrap w:val="0"/>
            <w:vAlign w:val="center"/>
          </w:tcPr>
          <w:p w14:paraId="3EA4A3E6">
            <w:pPr>
              <w:pStyle w:val="20"/>
              <w:autoSpaceDE/>
              <w:autoSpaceDN/>
              <w:snapToGrid w:val="0"/>
              <w:spacing w:line="320" w:lineRule="exact"/>
              <w:jc w:val="center"/>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学士</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14:paraId="14232CD9">
            <w:pPr>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182" w:type="dxa"/>
            <w:gridSpan w:val="2"/>
            <w:tcBorders>
              <w:top w:val="single" w:color="000000" w:sz="4" w:space="0"/>
              <w:left w:val="single" w:color="000000" w:sz="4" w:space="0"/>
              <w:bottom w:val="single" w:color="000000" w:sz="4" w:space="0"/>
              <w:right w:val="single" w:color="auto" w:sz="4" w:space="0"/>
            </w:tcBorders>
            <w:noWrap w:val="0"/>
            <w:vAlign w:val="center"/>
          </w:tcPr>
          <w:p w14:paraId="68CA3C55">
            <w:pPr>
              <w:pStyle w:val="20"/>
              <w:autoSpaceDE/>
              <w:autoSpaceDN/>
              <w:snapToGrid w:val="0"/>
              <w:spacing w:line="320" w:lineRule="exact"/>
              <w:jc w:val="center"/>
              <w:rPr>
                <w:rFonts w:hint="eastAsia" w:ascii="Times New Roman" w:eastAsia="方正仿宋_GBK"/>
                <w:snapToGrid w:val="0"/>
                <w:color w:val="auto"/>
                <w:sz w:val="24"/>
              </w:rPr>
            </w:pPr>
            <w:r>
              <w:rPr>
                <w:rFonts w:hint="eastAsia" w:ascii="Times New Roman" w:hAnsi="Times New Roman" w:eastAsia="方正仿宋_GBK" w:cs="宋体"/>
                <w:snapToGrid w:val="0"/>
                <w:color w:val="auto"/>
                <w:kern w:val="2"/>
                <w:lang w:val="en-US" w:eastAsia="zh-CN"/>
              </w:rPr>
              <w:t>其他学位</w:t>
            </w:r>
          </w:p>
        </w:tc>
        <w:tc>
          <w:tcPr>
            <w:tcW w:w="2984" w:type="dxa"/>
            <w:gridSpan w:val="3"/>
            <w:tcBorders>
              <w:top w:val="single" w:color="000000" w:sz="4" w:space="0"/>
              <w:left w:val="single" w:color="auto" w:sz="4" w:space="0"/>
              <w:bottom w:val="single" w:color="000000" w:sz="4" w:space="0"/>
              <w:right w:val="single" w:color="000000" w:sz="4" w:space="0"/>
            </w:tcBorders>
            <w:noWrap w:val="0"/>
            <w:vAlign w:val="center"/>
          </w:tcPr>
          <w:p w14:paraId="7D097956">
            <w:pPr>
              <w:adjustRightInd w:val="0"/>
              <w:snapToGrid w:val="0"/>
              <w:spacing w:line="320" w:lineRule="exact"/>
              <w:jc w:val="center"/>
              <w:rPr>
                <w:rFonts w:hint="eastAsia" w:ascii="Times New Roman" w:eastAsia="方正仿宋_GBK"/>
                <w:snapToGrid w:val="0"/>
                <w:color w:val="auto"/>
                <w:sz w:val="24"/>
              </w:rPr>
            </w:pPr>
          </w:p>
        </w:tc>
      </w:tr>
      <w:tr w14:paraId="3BC60288">
        <w:tblPrEx>
          <w:tblCellMar>
            <w:top w:w="17" w:type="dxa"/>
            <w:left w:w="28" w:type="dxa"/>
            <w:bottom w:w="17" w:type="dxa"/>
            <w:right w:w="28" w:type="dxa"/>
          </w:tblCellMar>
        </w:tblPrEx>
        <w:trPr>
          <w:trHeight w:val="340" w:hRule="atLeast"/>
          <w:jc w:val="center"/>
        </w:trPr>
        <w:tc>
          <w:tcPr>
            <w:tcW w:w="13671" w:type="dxa"/>
            <w:gridSpan w:val="19"/>
            <w:tcBorders>
              <w:top w:val="single" w:color="000000" w:sz="4" w:space="0"/>
              <w:left w:val="single" w:color="000000" w:sz="4" w:space="0"/>
              <w:bottom w:val="single" w:color="000000" w:sz="4" w:space="0"/>
              <w:right w:val="single" w:color="000000" w:sz="4" w:space="0"/>
            </w:tcBorders>
            <w:noWrap w:val="0"/>
            <w:vAlign w:val="center"/>
          </w:tcPr>
          <w:p w14:paraId="3A062932">
            <w:pPr>
              <w:pStyle w:val="20"/>
              <w:autoSpaceDE/>
              <w:autoSpaceDN/>
              <w:snapToGrid w:val="0"/>
              <w:spacing w:line="320" w:lineRule="exact"/>
              <w:rPr>
                <w:rFonts w:hint="eastAsia" w:ascii="Times New Roman" w:hAnsi="Times New Roman" w:eastAsia="方正仿宋_GBK" w:cs="宋体"/>
                <w:snapToGrid w:val="0"/>
                <w:color w:val="auto"/>
                <w:kern w:val="2"/>
              </w:rPr>
            </w:pPr>
            <w:r>
              <w:rPr>
                <w:rFonts w:hint="eastAsia" w:ascii="Times New Roman" w:hAnsi="Times New Roman" w:eastAsia="方正仿宋_GBK" w:cs="宋体"/>
                <w:snapToGrid w:val="0"/>
                <w:color w:val="auto"/>
                <w:kern w:val="2"/>
              </w:rPr>
              <w:t>项目组</w:t>
            </w:r>
            <w:r>
              <w:rPr>
                <w:rFonts w:hint="eastAsia" w:ascii="Times New Roman" w:hAnsi="Times New Roman" w:eastAsia="方正仿宋_GBK" w:cs="宋体"/>
                <w:snapToGrid w:val="0"/>
                <w:color w:val="auto"/>
                <w:kern w:val="2"/>
                <w:lang w:val="en-US" w:eastAsia="zh-CN"/>
              </w:rPr>
              <w:t>人员信息（第1位固定位项目负责人；</w:t>
            </w:r>
            <w:r>
              <w:rPr>
                <w:rFonts w:hint="eastAsia" w:ascii="Times New Roman" w:hAnsi="Times New Roman" w:eastAsia="方正仿宋_GBK" w:cs="宋体"/>
                <w:snapToGrid w:val="0"/>
                <w:color w:val="auto"/>
                <w:kern w:val="2"/>
              </w:rPr>
              <w:t>人员分类：</w:t>
            </w:r>
            <w:r>
              <w:rPr>
                <w:rFonts w:hint="eastAsia" w:ascii="Times New Roman" w:hAnsi="Times New Roman" w:eastAsia="方正仿宋_GBK" w:cs="宋体"/>
                <w:snapToGrid w:val="0"/>
                <w:color w:val="auto"/>
                <w:kern w:val="2"/>
                <w:lang w:val="en-US" w:eastAsia="zh-CN"/>
              </w:rPr>
              <w:t>课题负责人、课题研究</w:t>
            </w:r>
            <w:r>
              <w:rPr>
                <w:rFonts w:hint="eastAsia" w:ascii="Times New Roman" w:hAnsi="Times New Roman" w:eastAsia="方正仿宋_GBK" w:cs="宋体"/>
                <w:snapToGrid w:val="0"/>
                <w:color w:val="auto"/>
                <w:kern w:val="2"/>
              </w:rPr>
              <w:t>骨干、其他研究人员）</w:t>
            </w:r>
            <w:r>
              <w:rPr>
                <w:rFonts w:hint="eastAsia" w:ascii="Times New Roman" w:hAnsi="Times New Roman" w:eastAsia="方正仿宋_GBK" w:cs="宋体"/>
                <w:snapToGrid w:val="0"/>
                <w:color w:val="auto"/>
                <w:kern w:val="2"/>
                <w:lang w:eastAsia="zh-CN"/>
              </w:rPr>
              <w:t>（在编辑</w:t>
            </w:r>
            <w:r>
              <w:rPr>
                <w:rFonts w:hint="eastAsia" w:ascii="Times New Roman" w:hAnsi="Times New Roman" w:eastAsia="方正仿宋_GBK" w:cs="宋体"/>
                <w:snapToGrid w:val="0"/>
                <w:color w:val="auto"/>
                <w:kern w:val="2"/>
                <w:lang w:val="en-US" w:eastAsia="zh-CN"/>
              </w:rPr>
              <w:t>课题</w:t>
            </w:r>
            <w:r>
              <w:rPr>
                <w:rFonts w:hint="eastAsia" w:ascii="Times New Roman" w:hAnsi="Times New Roman" w:eastAsia="方正仿宋_GBK" w:cs="宋体"/>
                <w:snapToGrid w:val="0"/>
                <w:color w:val="auto"/>
                <w:kern w:val="2"/>
                <w:lang w:eastAsia="zh-CN"/>
              </w:rPr>
              <w:t>组成员工作单位时请认真核对输入的是否是单位全称，单位名称之间是否有空格，若存在以上两种情况，请重新输入单位全称。）</w:t>
            </w:r>
          </w:p>
        </w:tc>
      </w:tr>
      <w:tr w14:paraId="0E65B481">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7799AD25">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序</w:t>
            </w:r>
            <w:r>
              <w:rPr>
                <w:rFonts w:hint="eastAsia" w:ascii="Times New Roman" w:hAnsi="Times New Roman" w:eastAsia="方正仿宋_GBK" w:cs="宋体"/>
                <w:snapToGrid w:val="0"/>
                <w:color w:val="auto"/>
                <w:kern w:val="2"/>
                <w:highlight w:val="none"/>
              </w:rPr>
              <w:t>号</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1A6C7057">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姓名</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36FEBEA">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国籍/</w:t>
            </w:r>
          </w:p>
          <w:p w14:paraId="27F57B08">
            <w:pPr>
              <w:pStyle w:val="20"/>
              <w:autoSpaceDE/>
              <w:autoSpaceDN/>
              <w:snapToGrid w:val="0"/>
              <w:spacing w:line="320" w:lineRule="exact"/>
              <w:jc w:val="center"/>
              <w:rPr>
                <w:rFonts w:hint="default"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rPr>
              <w:t>地区</w:t>
            </w: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7E29D47E">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val="en-US" w:eastAsia="zh-CN"/>
              </w:rPr>
              <w:t>证件类型</w:t>
            </w: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7A55714A">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证件号码</w:t>
            </w: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426A5E03">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出生</w:t>
            </w:r>
          </w:p>
          <w:p w14:paraId="66FEA502">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日期</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73C164">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性别</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BCE2009">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lang w:val="en-US" w:eastAsia="zh-CN"/>
              </w:rPr>
            </w:pPr>
            <w:r>
              <w:rPr>
                <w:rFonts w:hint="eastAsia" w:ascii="Times New Roman" w:hAnsi="Times New Roman" w:eastAsia="方正仿宋_GBK" w:cs="宋体"/>
                <w:snapToGrid w:val="0"/>
                <w:color w:val="auto"/>
                <w:kern w:val="2"/>
                <w:highlight w:val="none"/>
                <w:lang w:val="en-US" w:eastAsia="zh-CN"/>
              </w:rPr>
              <w:t>学位</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7C9AD40">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lang w:eastAsia="zh-CN"/>
              </w:rPr>
            </w:pPr>
            <w:r>
              <w:rPr>
                <w:rFonts w:hint="eastAsia" w:ascii="Times New Roman" w:hAnsi="Times New Roman" w:eastAsia="方正仿宋_GBK" w:cs="宋体"/>
                <w:snapToGrid w:val="0"/>
                <w:color w:val="auto"/>
                <w:kern w:val="2"/>
                <w:highlight w:val="none"/>
                <w:lang w:val="en-US" w:eastAsia="zh-CN"/>
              </w:rPr>
              <w:t>职称</w:t>
            </w: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398F68FC">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工作单位（全称）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B8F6AF">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是否在职人员</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85E55B2">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lang w:eastAsia="zh-CN"/>
              </w:rPr>
              <w:t>固定</w:t>
            </w:r>
            <w:r>
              <w:rPr>
                <w:rFonts w:hint="eastAsia" w:ascii="Times New Roman" w:hAnsi="Times New Roman" w:eastAsia="方正仿宋_GBK" w:cs="宋体"/>
                <w:snapToGrid w:val="0"/>
                <w:color w:val="auto"/>
                <w:kern w:val="2"/>
                <w:highlight w:val="none"/>
              </w:rPr>
              <w:t>电话/手机号码</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2B4C7EDF">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电子邮箱</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1490301">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从事</w:t>
            </w:r>
          </w:p>
          <w:p w14:paraId="25C49324">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专业</w:t>
            </w: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7A8B1121">
            <w:pPr>
              <w:pStyle w:val="20"/>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lang w:val="en-US" w:eastAsia="zh-CN"/>
              </w:rPr>
              <w:t>课题</w:t>
            </w:r>
            <w:r>
              <w:rPr>
                <w:rFonts w:hint="eastAsia" w:ascii="Times New Roman" w:hAnsi="Times New Roman" w:eastAsia="方正仿宋_GBK" w:cs="宋体"/>
                <w:snapToGrid w:val="0"/>
                <w:color w:val="auto"/>
                <w:kern w:val="2"/>
                <w:highlight w:val="none"/>
              </w:rPr>
              <w:t>分工</w:t>
            </w: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77C25F96">
            <w:pPr>
              <w:pStyle w:val="20"/>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eastAsia="方正仿宋_GBK"/>
                <w:snapToGrid w:val="0"/>
                <w:color w:val="auto"/>
                <w:highlight w:val="none"/>
              </w:rPr>
              <w:t>投入本</w:t>
            </w:r>
            <w:r>
              <w:rPr>
                <w:rFonts w:hint="eastAsia" w:ascii="Times New Roman" w:eastAsia="方正仿宋_GBK"/>
                <w:snapToGrid w:val="0"/>
                <w:color w:val="auto"/>
                <w:highlight w:val="none"/>
                <w:lang w:val="en-US" w:eastAsia="zh-CN"/>
              </w:rPr>
              <w:t>课题</w:t>
            </w:r>
            <w:r>
              <w:rPr>
                <w:rFonts w:hint="eastAsia" w:ascii="Times New Roman" w:eastAsia="方正仿宋_GBK"/>
                <w:snapToGrid w:val="0"/>
                <w:color w:val="auto"/>
                <w:highlight w:val="none"/>
              </w:rPr>
              <w:t>的全时工作时间（人月）</w:t>
            </w: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06A8B40C">
            <w:pPr>
              <w:pStyle w:val="20"/>
              <w:autoSpaceDE/>
              <w:autoSpaceDN/>
              <w:snapToGrid w:val="0"/>
              <w:spacing w:line="320" w:lineRule="exact"/>
              <w:jc w:val="center"/>
              <w:rPr>
                <w:rFonts w:hint="eastAsia" w:ascii="Times New Roman" w:hAnsi="Times New Roman" w:eastAsia="方正仿宋_GBK" w:cs="宋体"/>
                <w:snapToGrid w:val="0"/>
                <w:color w:val="auto"/>
                <w:kern w:val="2"/>
                <w:highlight w:val="none"/>
              </w:rPr>
            </w:pPr>
            <w:r>
              <w:rPr>
                <w:rFonts w:hint="eastAsia" w:ascii="Times New Roman" w:hAnsi="Times New Roman" w:eastAsia="方正仿宋_GBK" w:cs="宋体"/>
                <w:snapToGrid w:val="0"/>
                <w:color w:val="auto"/>
                <w:kern w:val="2"/>
                <w:highlight w:val="none"/>
              </w:rPr>
              <w:t>人员</w:t>
            </w:r>
          </w:p>
          <w:p w14:paraId="0C6B3315">
            <w:pPr>
              <w:pStyle w:val="20"/>
              <w:autoSpaceDE/>
              <w:autoSpaceDN/>
              <w:snapToGrid w:val="0"/>
              <w:spacing w:line="320" w:lineRule="exact"/>
              <w:jc w:val="center"/>
              <w:rPr>
                <w:rFonts w:hint="eastAsia" w:ascii="Times New Roman" w:hAnsi="Times New Roman" w:eastAsia="方正仿宋_GBK" w:cs="宋体"/>
                <w:snapToGrid w:val="0"/>
                <w:color w:val="auto"/>
                <w:kern w:val="2"/>
                <w:sz w:val="24"/>
                <w:szCs w:val="24"/>
                <w:highlight w:val="none"/>
                <w:lang w:val="en-US" w:eastAsia="zh-CN" w:bidi="ar-SA"/>
              </w:rPr>
            </w:pPr>
            <w:r>
              <w:rPr>
                <w:rFonts w:hint="eastAsia" w:ascii="Times New Roman" w:hAnsi="Times New Roman" w:eastAsia="方正仿宋_GBK" w:cs="宋体"/>
                <w:snapToGrid w:val="0"/>
                <w:color w:val="auto"/>
                <w:kern w:val="2"/>
                <w:highlight w:val="none"/>
              </w:rPr>
              <w:t>分类</w:t>
            </w:r>
          </w:p>
        </w:tc>
      </w:tr>
      <w:tr w14:paraId="1E16B9C7">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54F07EDB">
            <w:pPr>
              <w:pStyle w:val="20"/>
              <w:autoSpaceDE/>
              <w:autoSpaceDN/>
              <w:snapToGrid w:val="0"/>
              <w:spacing w:line="320" w:lineRule="exact"/>
              <w:jc w:val="center"/>
              <w:rPr>
                <w:rFonts w:hint="eastAsia" w:ascii="Times New Roman" w:hAnsi="Times New Roman" w:eastAsia="方正仿宋_GBK" w:cs="黑体"/>
                <w:snapToGrid w:val="0"/>
                <w:color w:val="auto"/>
                <w:kern w:val="2"/>
              </w:rPr>
            </w:pPr>
            <w:r>
              <w:rPr>
                <w:rFonts w:hint="eastAsia" w:ascii="Times New Roman" w:hAnsi="Times New Roman" w:eastAsia="方正仿宋_GBK" w:cs="黑体"/>
                <w:snapToGrid w:val="0"/>
                <w:color w:val="auto"/>
                <w:kern w:val="2"/>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4B64EF08">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74630617">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33721B43">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6493ACBF">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78004300">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33F0C0">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010E0E2">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79580CA8">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060D0AB6">
            <w:pPr>
              <w:pStyle w:val="20"/>
              <w:autoSpaceDE/>
              <w:autoSpaceDN/>
              <w:snapToGrid w:val="0"/>
              <w:spacing w:line="320" w:lineRule="exact"/>
              <w:jc w:val="center"/>
              <w:rPr>
                <w:rFonts w:hint="eastAsia" w:ascii="宋体" w:hAnsi="宋体" w:eastAsia="宋体" w:cs="宋体"/>
                <w:snapToGrid w:val="0"/>
                <w:color w:val="auto"/>
                <w:kern w:val="2"/>
                <w:sz w:val="21"/>
                <w:szCs w:val="21"/>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98708D">
            <w:pPr>
              <w:pStyle w:val="20"/>
              <w:autoSpaceDE/>
              <w:autoSpaceDN/>
              <w:snapToGrid w:val="0"/>
              <w:spacing w:line="320" w:lineRule="exact"/>
              <w:jc w:val="center"/>
              <w:rPr>
                <w:rFonts w:hint="eastAsia" w:ascii="宋体" w:hAnsi="宋体" w:eastAsia="宋体" w:cs="宋体"/>
                <w:snapToGrid w:val="0"/>
                <w:color w:val="auto"/>
                <w:kern w:val="2"/>
                <w:sz w:val="21"/>
                <w:szCs w:val="21"/>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DFBCAD1">
            <w:pPr>
              <w:pStyle w:val="20"/>
              <w:autoSpaceDE/>
              <w:autoSpaceDN/>
              <w:snapToGrid w:val="0"/>
              <w:spacing w:line="320" w:lineRule="exact"/>
              <w:jc w:val="center"/>
              <w:rPr>
                <w:rFonts w:hint="eastAsia" w:ascii="宋体" w:hAnsi="宋体" w:eastAsia="宋体" w:cs="宋体"/>
                <w:snapToGrid w:val="0"/>
                <w:color w:val="auto"/>
                <w:kern w:val="2"/>
                <w:sz w:val="21"/>
                <w:szCs w:val="21"/>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001C8260">
            <w:pPr>
              <w:pStyle w:val="20"/>
              <w:autoSpaceDE/>
              <w:autoSpaceDN/>
              <w:snapToGrid w:val="0"/>
              <w:spacing w:line="320" w:lineRule="exact"/>
              <w:jc w:val="center"/>
              <w:rPr>
                <w:rFonts w:hint="eastAsia" w:ascii="宋体" w:hAnsi="宋体" w:eastAsia="宋体" w:cs="宋体"/>
                <w:snapToGrid w:val="0"/>
                <w:color w:val="auto"/>
                <w:kern w:val="2"/>
                <w:sz w:val="21"/>
                <w:szCs w:val="21"/>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9A2F48B">
            <w:pPr>
              <w:pStyle w:val="20"/>
              <w:autoSpaceDE/>
              <w:autoSpaceDN/>
              <w:snapToGrid w:val="0"/>
              <w:spacing w:line="320" w:lineRule="exact"/>
              <w:jc w:val="center"/>
              <w:rPr>
                <w:rFonts w:hint="eastAsia" w:ascii="宋体" w:hAnsi="宋体" w:eastAsia="宋体" w:cs="宋体"/>
                <w:snapToGrid w:val="0"/>
                <w:color w:val="auto"/>
                <w:kern w:val="2"/>
                <w:sz w:val="21"/>
                <w:szCs w:val="21"/>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01F9C621">
            <w:pPr>
              <w:pStyle w:val="20"/>
              <w:autoSpaceDE/>
              <w:autoSpaceDN/>
              <w:snapToGrid w:val="0"/>
              <w:spacing w:line="320" w:lineRule="exact"/>
              <w:jc w:val="center"/>
              <w:rPr>
                <w:rFonts w:hint="eastAsia" w:ascii="宋体" w:hAnsi="宋体" w:eastAsia="宋体" w:cs="宋体"/>
                <w:snapToGrid w:val="0"/>
                <w:color w:val="auto"/>
                <w:kern w:val="2"/>
                <w:sz w:val="21"/>
                <w:szCs w:val="21"/>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E7D2E81">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4EBC2CCC">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r>
      <w:tr w14:paraId="6C083922">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47F809E8">
            <w:pPr>
              <w:pStyle w:val="20"/>
              <w:autoSpaceDE/>
              <w:autoSpaceDN/>
              <w:snapToGrid w:val="0"/>
              <w:spacing w:line="320" w:lineRule="exact"/>
              <w:jc w:val="center"/>
              <w:rPr>
                <w:rFonts w:hint="eastAsia" w:ascii="Times New Roman" w:hAnsi="Times New Roman" w:eastAsia="方正仿宋_GBK" w:cs="黑体"/>
                <w:snapToGrid w:val="0"/>
                <w:color w:val="auto"/>
                <w:kern w:val="2"/>
              </w:rPr>
            </w:pPr>
            <w:r>
              <w:rPr>
                <w:rFonts w:hint="eastAsia" w:ascii="Times New Roman" w:hAnsi="Times New Roman" w:eastAsia="方正仿宋_GBK" w:cs="黑体"/>
                <w:snapToGrid w:val="0"/>
                <w:color w:val="auto"/>
                <w:kern w:val="2"/>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6A72C53C">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043B8D96">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7782FC07">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3BA06A23">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70BFAC7D">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6C2B42">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45ADF4C">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4851560D">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747F98E5">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E725D4">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234DB097">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2CC182BC">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A508FDD">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6D716A4D">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16E781D5">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29E49C4F">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r>
      <w:tr w14:paraId="42266D0E">
        <w:tblPrEx>
          <w:tblCellMar>
            <w:top w:w="17" w:type="dxa"/>
            <w:left w:w="28" w:type="dxa"/>
            <w:bottom w:w="17" w:type="dxa"/>
            <w:right w:w="28" w:type="dxa"/>
          </w:tblCellMar>
        </w:tblPrEx>
        <w:trPr>
          <w:trHeight w:val="340" w:hRule="atLeast"/>
          <w:jc w:val="center"/>
        </w:trPr>
        <w:tc>
          <w:tcPr>
            <w:tcW w:w="405" w:type="dxa"/>
            <w:tcBorders>
              <w:top w:val="single" w:color="000000" w:sz="4" w:space="0"/>
              <w:left w:val="single" w:color="000000" w:sz="4" w:space="0"/>
              <w:bottom w:val="single" w:color="000000" w:sz="4" w:space="0"/>
              <w:right w:val="single" w:color="000000" w:sz="4" w:space="0"/>
            </w:tcBorders>
            <w:noWrap w:val="0"/>
            <w:vAlign w:val="center"/>
          </w:tcPr>
          <w:p w14:paraId="42F42D4D">
            <w:pPr>
              <w:pStyle w:val="20"/>
              <w:autoSpaceDE/>
              <w:autoSpaceDN/>
              <w:snapToGrid w:val="0"/>
              <w:spacing w:line="320" w:lineRule="exact"/>
              <w:jc w:val="center"/>
              <w:rPr>
                <w:rFonts w:hint="eastAsia" w:ascii="Times New Roman" w:hAnsi="Times New Roman" w:eastAsia="方正仿宋_GBK" w:cs="黑体"/>
                <w:snapToGrid w:val="0"/>
                <w:color w:val="auto"/>
                <w:kern w:val="2"/>
              </w:rPr>
            </w:pPr>
            <w:r>
              <w:rPr>
                <w:rFonts w:hint="eastAsia" w:ascii="Times New Roman" w:hAnsi="Times New Roman" w:eastAsia="方正仿宋_GBK" w:cs="黑体"/>
                <w:snapToGrid w:val="0"/>
                <w:color w:val="auto"/>
                <w:kern w:val="2"/>
              </w:rPr>
              <w:t>3</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14:paraId="49C4114E">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6D0EA743">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28" w:type="dxa"/>
            <w:tcBorders>
              <w:top w:val="single" w:color="000000" w:sz="4" w:space="0"/>
              <w:left w:val="single" w:color="000000" w:sz="4" w:space="0"/>
              <w:bottom w:val="single" w:color="000000" w:sz="4" w:space="0"/>
              <w:right w:val="single" w:color="auto" w:sz="4" w:space="0"/>
            </w:tcBorders>
            <w:noWrap w:val="0"/>
            <w:vAlign w:val="center"/>
          </w:tcPr>
          <w:p w14:paraId="44E8D9D3">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545" w:type="dxa"/>
            <w:tcBorders>
              <w:top w:val="single" w:color="000000" w:sz="4" w:space="0"/>
              <w:left w:val="single" w:color="auto" w:sz="4" w:space="0"/>
              <w:bottom w:val="single" w:color="000000" w:sz="4" w:space="0"/>
              <w:right w:val="single" w:color="auto" w:sz="4" w:space="0"/>
            </w:tcBorders>
            <w:noWrap w:val="0"/>
            <w:vAlign w:val="center"/>
          </w:tcPr>
          <w:p w14:paraId="75E192C9">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747" w:type="dxa"/>
            <w:tcBorders>
              <w:top w:val="single" w:color="000000" w:sz="4" w:space="0"/>
              <w:left w:val="single" w:color="auto" w:sz="4" w:space="0"/>
              <w:bottom w:val="single" w:color="000000" w:sz="4" w:space="0"/>
              <w:right w:val="single" w:color="000000" w:sz="4" w:space="0"/>
            </w:tcBorders>
            <w:noWrap w:val="0"/>
            <w:vAlign w:val="center"/>
          </w:tcPr>
          <w:p w14:paraId="45781A6D">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76B585">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EF14ED3">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14:paraId="296DC832">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492" w:type="dxa"/>
            <w:gridSpan w:val="2"/>
            <w:tcBorders>
              <w:top w:val="single" w:color="000000" w:sz="4" w:space="0"/>
              <w:left w:val="single" w:color="000000" w:sz="4" w:space="0"/>
              <w:bottom w:val="single" w:color="000000" w:sz="4" w:space="0"/>
              <w:right w:val="single" w:color="000000" w:sz="4" w:space="0"/>
            </w:tcBorders>
            <w:noWrap w:val="0"/>
            <w:vAlign w:val="center"/>
          </w:tcPr>
          <w:p w14:paraId="77B638A6">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F15E1F">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4921E44">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E6E4ADB">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C7CDE5">
            <w:pPr>
              <w:pStyle w:val="20"/>
              <w:autoSpaceDE/>
              <w:autoSpaceDN/>
              <w:snapToGrid w:val="0"/>
              <w:spacing w:line="320" w:lineRule="exact"/>
              <w:jc w:val="center"/>
              <w:rPr>
                <w:rFonts w:hint="eastAsia" w:ascii="Times New Roman" w:hAnsi="Times New Roman" w:eastAsia="方正仿宋_GBK" w:cs="黑体"/>
                <w:snapToGrid w:val="0"/>
                <w:color w:val="auto"/>
                <w:kern w:val="2"/>
              </w:rPr>
            </w:pP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14:paraId="2F8E5D1C">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1113" w:type="dxa"/>
            <w:tcBorders>
              <w:top w:val="single" w:color="000000" w:sz="4" w:space="0"/>
              <w:left w:val="single" w:color="auto" w:sz="4" w:space="0"/>
              <w:bottom w:val="single" w:color="000000" w:sz="4" w:space="0"/>
              <w:right w:val="single" w:color="000000" w:sz="4" w:space="0"/>
            </w:tcBorders>
            <w:noWrap w:val="0"/>
            <w:vAlign w:val="center"/>
          </w:tcPr>
          <w:p w14:paraId="49E01F78">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c>
          <w:tcPr>
            <w:tcW w:w="690" w:type="dxa"/>
            <w:tcBorders>
              <w:top w:val="single" w:color="000000" w:sz="4" w:space="0"/>
              <w:left w:val="single" w:color="auto" w:sz="4" w:space="0"/>
              <w:bottom w:val="single" w:color="000000" w:sz="4" w:space="0"/>
              <w:right w:val="single" w:color="000000" w:sz="4" w:space="0"/>
            </w:tcBorders>
            <w:noWrap w:val="0"/>
            <w:vAlign w:val="center"/>
          </w:tcPr>
          <w:p w14:paraId="2C8B92E6">
            <w:pPr>
              <w:pStyle w:val="20"/>
              <w:autoSpaceDE/>
              <w:autoSpaceDN/>
              <w:snapToGrid w:val="0"/>
              <w:spacing w:line="320" w:lineRule="exact"/>
              <w:jc w:val="center"/>
              <w:rPr>
                <w:rFonts w:hint="eastAsia" w:ascii="Times New Roman" w:hAnsi="Times New Roman" w:eastAsia="方正仿宋_GBK" w:cs="宋体"/>
                <w:snapToGrid w:val="0"/>
                <w:color w:val="auto"/>
                <w:kern w:val="2"/>
              </w:rPr>
            </w:pPr>
          </w:p>
        </w:tc>
      </w:tr>
    </w:tbl>
    <w:p w14:paraId="4D870AF5">
      <w:pPr>
        <w:adjustRightInd w:val="0"/>
        <w:snapToGrid w:val="0"/>
        <w:spacing w:before="72" w:beforeLines="30" w:line="360" w:lineRule="exact"/>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rPr>
        <w:t>说明：1.从职称方面统计，高级、中级、初级和其他的人数之和应等于总人数；</w:t>
      </w:r>
    </w:p>
    <w:p w14:paraId="2D3D1BDE">
      <w:pPr>
        <w:adjustRightInd w:val="0"/>
        <w:snapToGrid w:val="0"/>
        <w:spacing w:before="72" w:beforeLines="30" w:line="360" w:lineRule="exact"/>
        <w:ind w:firstLine="660" w:firstLineChars="300"/>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rPr>
        <w:t>2.从学位及学习经历方面统计，博士后、博士、在读博士研究生、硕士、在读硕士研究生、学士和其他的人数之和应该等于总人数；</w:t>
      </w:r>
    </w:p>
    <w:p w14:paraId="2E5E3111">
      <w:pPr>
        <w:adjustRightInd w:val="0"/>
        <w:snapToGrid w:val="0"/>
        <w:spacing w:before="72" w:beforeLines="30" w:line="360" w:lineRule="exact"/>
        <w:ind w:firstLine="660" w:firstLineChars="300"/>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lang w:val="en-US" w:eastAsia="zh-CN"/>
        </w:rPr>
        <w:t>3</w:t>
      </w:r>
      <w:r>
        <w:rPr>
          <w:rFonts w:hint="eastAsia" w:ascii="Times New Roman" w:hAnsi="Times New Roman" w:eastAsia="方正仿宋_GBK" w:cs="宋体"/>
          <w:snapToGrid w:val="0"/>
          <w:color w:val="auto"/>
          <w:sz w:val="22"/>
          <w:szCs w:val="22"/>
        </w:rPr>
        <w:t>.投入本项目的全时工作时间（人月）是指在项目实施期间该人总共为项目工作的满月度工作量。</w:t>
      </w:r>
    </w:p>
    <w:p w14:paraId="42346E7E">
      <w:pPr>
        <w:adjustRightInd w:val="0"/>
        <w:snapToGrid w:val="0"/>
        <w:spacing w:before="72" w:beforeLines="30" w:line="360" w:lineRule="exact"/>
        <w:rPr>
          <w:rFonts w:hint="eastAsia" w:ascii="Times New Roman" w:hAnsi="Times New Roman" w:eastAsia="方正仿宋_GBK" w:cs="宋体"/>
          <w:snapToGrid w:val="0"/>
          <w:color w:val="auto"/>
          <w:sz w:val="22"/>
          <w:szCs w:val="22"/>
        </w:rPr>
      </w:pPr>
      <w:r>
        <w:rPr>
          <w:rFonts w:hint="eastAsia" w:ascii="Times New Roman" w:hAnsi="Times New Roman" w:eastAsia="方正仿宋_GBK" w:cs="宋体"/>
          <w:snapToGrid w:val="0"/>
          <w:color w:val="auto"/>
          <w:sz w:val="22"/>
          <w:szCs w:val="22"/>
        </w:rPr>
        <w:t xml:space="preserve">      </w:t>
      </w:r>
      <w:r>
        <w:rPr>
          <w:rFonts w:hint="eastAsia" w:ascii="Times New Roman" w:hAnsi="Times New Roman" w:eastAsia="方正仿宋_GBK" w:cs="宋体"/>
          <w:snapToGrid w:val="0"/>
          <w:color w:val="auto"/>
          <w:sz w:val="22"/>
          <w:szCs w:val="22"/>
          <w:lang w:val="en-US" w:eastAsia="zh-CN"/>
        </w:rPr>
        <w:t>4</w:t>
      </w:r>
      <w:r>
        <w:rPr>
          <w:rFonts w:hint="eastAsia" w:ascii="Times New Roman" w:hAnsi="Times New Roman" w:eastAsia="方正仿宋_GBK" w:cs="宋体"/>
          <w:snapToGrid w:val="0"/>
          <w:color w:val="auto"/>
          <w:sz w:val="22"/>
          <w:szCs w:val="22"/>
        </w:rPr>
        <w:t>.项目组成员不属于申报单位的应在项目申报附件中提供本人签字的知情同意书。</w:t>
      </w:r>
    </w:p>
    <w:p w14:paraId="2626C0F3">
      <w:pPr>
        <w:pStyle w:val="2"/>
        <w:numPr>
          <w:ilvl w:val="0"/>
          <w:numId w:val="0"/>
        </w:numPr>
        <w:rPr>
          <w:rFonts w:hint="default" w:ascii="Times New Roman" w:hAnsi="Times New Roman" w:eastAsia="黑体" w:cs="Times New Roman"/>
          <w:color w:val="auto"/>
          <w:sz w:val="28"/>
          <w:szCs w:val="28"/>
          <w:lang w:bidi="ar"/>
        </w:rPr>
      </w:pPr>
    </w:p>
    <w:p w14:paraId="6B4D0A84">
      <w:pPr>
        <w:rPr>
          <w:rFonts w:hint="default" w:ascii="Times New Roman" w:hAnsi="Times New Roman" w:eastAsia="黑体" w:cs="Times New Roman"/>
          <w:color w:val="auto"/>
          <w:sz w:val="28"/>
          <w:szCs w:val="28"/>
          <w:lang w:bidi="ar"/>
        </w:rPr>
      </w:pPr>
      <w:r>
        <w:rPr>
          <w:rFonts w:hint="default" w:ascii="Times New Roman" w:hAnsi="Times New Roman" w:eastAsia="黑体" w:cs="Times New Roman"/>
          <w:color w:val="auto"/>
          <w:sz w:val="28"/>
          <w:szCs w:val="28"/>
          <w:lang w:bidi="ar"/>
        </w:rPr>
        <w:br w:type="page"/>
      </w:r>
      <w:r>
        <w:rPr>
          <w:rFonts w:hint="eastAsia" w:ascii="Times New Roman" w:hAnsi="Times New Roman" w:eastAsia="黑体" w:cs="Times New Roman"/>
          <w:color w:val="auto"/>
          <w:sz w:val="28"/>
          <w:szCs w:val="28"/>
          <w:lang w:val="en-US" w:eastAsia="zh-CN" w:bidi="ar"/>
        </w:rPr>
        <w:t>七</w:t>
      </w:r>
      <w:r>
        <w:rPr>
          <w:rFonts w:hint="default" w:ascii="Times New Roman" w:hAnsi="Times New Roman" w:eastAsia="黑体" w:cs="Times New Roman"/>
          <w:color w:val="auto"/>
          <w:sz w:val="28"/>
          <w:szCs w:val="28"/>
          <w:lang w:bidi="ar"/>
        </w:rPr>
        <w:t>、其他需说明的事项</w:t>
      </w:r>
    </w:p>
    <w:p w14:paraId="206AC81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240"/>
        <w:textAlignment w:val="auto"/>
        <w:rPr>
          <w:rFonts w:hint="default"/>
          <w:b/>
          <w:bCs/>
          <w:color w:val="auto"/>
          <w:lang w:val="en-US" w:eastAsia="zh-CN" w:bidi="ar"/>
        </w:rPr>
      </w:pPr>
      <w:r>
        <w:rPr>
          <w:rFonts w:hint="default"/>
          <w:b/>
          <w:bCs/>
          <w:color w:val="auto"/>
          <w:lang w:val="en-US" w:eastAsia="zh-CN" w:bidi="ar"/>
        </w:rPr>
        <w:t>（一）课题负责人近三年内承担国家、自治区课题研究情况</w:t>
      </w:r>
    </w:p>
    <w:tbl>
      <w:tblPr>
        <w:tblStyle w:val="10"/>
        <w:tblW w:w="13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444"/>
        <w:gridCol w:w="2921"/>
        <w:gridCol w:w="2260"/>
        <w:gridCol w:w="2122"/>
        <w:gridCol w:w="1702"/>
        <w:gridCol w:w="2055"/>
      </w:tblGrid>
      <w:tr w14:paraId="5BF4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37ECAA57">
            <w:pPr>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序号</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2839A7F">
            <w:pPr>
              <w:rPr>
                <w:rFonts w:hint="default" w:ascii="Times New Roman" w:hAnsi="Times New Roman" w:eastAsia="黑体" w:cs="Times New Roman"/>
                <w:color w:val="auto"/>
                <w:sz w:val="24"/>
                <w:szCs w:val="24"/>
                <w:lang w:bidi="ar"/>
              </w:rPr>
            </w:pPr>
            <w:r>
              <w:rPr>
                <w:rFonts w:hint="default" w:ascii="Times New Roman" w:hAnsi="Times New Roman" w:eastAsia="黑体" w:cs="Times New Roman"/>
                <w:color w:val="auto"/>
                <w:sz w:val="24"/>
                <w:szCs w:val="24"/>
                <w:lang w:bidi="ar"/>
              </w:rPr>
              <w:t>合同（任务书）编号</w:t>
            </w:r>
          </w:p>
        </w:tc>
        <w:tc>
          <w:tcPr>
            <w:tcW w:w="2921" w:type="dxa"/>
            <w:tcBorders>
              <w:top w:val="single" w:color="auto" w:sz="4" w:space="0"/>
              <w:left w:val="single" w:color="auto" w:sz="4" w:space="0"/>
              <w:bottom w:val="single" w:color="auto" w:sz="4" w:space="0"/>
              <w:right w:val="single" w:color="auto" w:sz="4" w:space="0"/>
            </w:tcBorders>
            <w:noWrap w:val="0"/>
            <w:vAlign w:val="center"/>
          </w:tcPr>
          <w:p w14:paraId="605ADE92">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课题名称</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4A728E83">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课题来源</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5E99A74">
            <w:pP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资助经费（万元）</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E6DE653">
            <w:pP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约定完成时间</w:t>
            </w:r>
          </w:p>
        </w:tc>
        <w:tc>
          <w:tcPr>
            <w:tcW w:w="2055" w:type="dxa"/>
            <w:tcBorders>
              <w:top w:val="single" w:color="auto" w:sz="4" w:space="0"/>
              <w:left w:val="single" w:color="auto" w:sz="4" w:space="0"/>
              <w:bottom w:val="single" w:color="auto" w:sz="4" w:space="0"/>
              <w:right w:val="single" w:color="auto" w:sz="4" w:space="0"/>
            </w:tcBorders>
            <w:noWrap w:val="0"/>
            <w:vAlign w:val="center"/>
          </w:tcPr>
          <w:p w14:paraId="5337BEB0">
            <w:pPr>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bidi="ar"/>
              </w:rPr>
              <w:t>结题情况*</w:t>
            </w:r>
          </w:p>
        </w:tc>
      </w:tr>
      <w:tr w14:paraId="3C6F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6C013ADE">
            <w:pPr>
              <w:jc w:val="center"/>
              <w:rPr>
                <w:rFonts w:hint="default" w:ascii="Times New Roman" w:hAnsi="Times New Roman" w:cs="Times New Roman"/>
                <w:color w:val="auto"/>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192D4EC5">
            <w:pPr>
              <w:jc w:val="center"/>
              <w:rPr>
                <w:rFonts w:hint="default" w:ascii="Times New Roman" w:hAnsi="Times New Roman" w:cs="Times New Roman"/>
                <w:color w:val="auto"/>
              </w:rPr>
            </w:pPr>
          </w:p>
        </w:tc>
        <w:tc>
          <w:tcPr>
            <w:tcW w:w="2921" w:type="dxa"/>
            <w:tcBorders>
              <w:top w:val="single" w:color="auto" w:sz="4" w:space="0"/>
              <w:left w:val="single" w:color="auto" w:sz="4" w:space="0"/>
              <w:bottom w:val="single" w:color="auto" w:sz="4" w:space="0"/>
              <w:right w:val="single" w:color="auto" w:sz="4" w:space="0"/>
            </w:tcBorders>
            <w:noWrap w:val="0"/>
            <w:vAlign w:val="center"/>
          </w:tcPr>
          <w:p w14:paraId="5945911D">
            <w:pPr>
              <w:jc w:val="center"/>
              <w:rPr>
                <w:rFonts w:hint="default" w:ascii="Times New Roman" w:hAnsi="Times New Roman" w:cs="Times New Roman"/>
                <w:color w:val="auto"/>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14:paraId="4992FC6A">
            <w:pPr>
              <w:jc w:val="center"/>
              <w:rPr>
                <w:rFonts w:hint="default" w:ascii="Times New Roman" w:hAnsi="Times New Roman" w:cs="Times New Roman"/>
                <w:color w:val="auto"/>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8CE5A0C">
            <w:pPr>
              <w:jc w:val="center"/>
              <w:rPr>
                <w:rFonts w:hint="default" w:ascii="Times New Roman" w:hAnsi="Times New Roman" w:cs="Times New Roman"/>
                <w:color w:val="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51E982F">
            <w:pPr>
              <w:jc w:val="center"/>
              <w:rPr>
                <w:rFonts w:hint="default" w:ascii="Times New Roman" w:hAnsi="Times New Roman" w:cs="Times New Roman"/>
                <w:color w:val="auto"/>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2DB25323">
            <w:pPr>
              <w:jc w:val="center"/>
              <w:rPr>
                <w:rFonts w:hint="default" w:ascii="Times New Roman" w:hAnsi="Times New Roman" w:cs="Times New Roman"/>
                <w:color w:val="auto"/>
              </w:rPr>
            </w:pPr>
          </w:p>
        </w:tc>
      </w:tr>
      <w:tr w14:paraId="44DB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2215A464">
            <w:pPr>
              <w:jc w:val="center"/>
              <w:rPr>
                <w:rFonts w:hint="default" w:ascii="Times New Roman" w:hAnsi="Times New Roman" w:cs="Times New Roman"/>
                <w:color w:val="auto"/>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5944DE9B">
            <w:pPr>
              <w:jc w:val="center"/>
              <w:rPr>
                <w:rFonts w:hint="default" w:ascii="Times New Roman" w:hAnsi="Times New Roman" w:cs="Times New Roman"/>
                <w:color w:val="auto"/>
              </w:rPr>
            </w:pPr>
          </w:p>
        </w:tc>
        <w:tc>
          <w:tcPr>
            <w:tcW w:w="2921" w:type="dxa"/>
            <w:tcBorders>
              <w:top w:val="single" w:color="auto" w:sz="4" w:space="0"/>
              <w:left w:val="single" w:color="auto" w:sz="4" w:space="0"/>
              <w:bottom w:val="single" w:color="auto" w:sz="4" w:space="0"/>
              <w:right w:val="single" w:color="auto" w:sz="4" w:space="0"/>
            </w:tcBorders>
            <w:noWrap w:val="0"/>
            <w:vAlign w:val="center"/>
          </w:tcPr>
          <w:p w14:paraId="37B2533D">
            <w:pPr>
              <w:jc w:val="center"/>
              <w:rPr>
                <w:rFonts w:hint="default" w:ascii="Times New Roman" w:hAnsi="Times New Roman" w:cs="Times New Roman"/>
                <w:color w:val="auto"/>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9FDE1C6">
            <w:pPr>
              <w:jc w:val="center"/>
              <w:rPr>
                <w:rFonts w:hint="default" w:ascii="Times New Roman" w:hAnsi="Times New Roman" w:cs="Times New Roman"/>
                <w:color w:val="auto"/>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ABE3E85">
            <w:pPr>
              <w:jc w:val="center"/>
              <w:rPr>
                <w:rFonts w:hint="default" w:ascii="Times New Roman" w:hAnsi="Times New Roman" w:cs="Times New Roman"/>
                <w:color w:val="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7F6108D">
            <w:pPr>
              <w:jc w:val="center"/>
              <w:rPr>
                <w:rFonts w:hint="default" w:ascii="Times New Roman" w:hAnsi="Times New Roman" w:cs="Times New Roman"/>
                <w:color w:val="auto"/>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2D6D30B5">
            <w:pPr>
              <w:jc w:val="center"/>
              <w:rPr>
                <w:rFonts w:hint="default" w:ascii="Times New Roman" w:hAnsi="Times New Roman" w:cs="Times New Roman"/>
                <w:color w:val="auto"/>
              </w:rPr>
            </w:pPr>
          </w:p>
        </w:tc>
      </w:tr>
      <w:tr w14:paraId="1A76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1FD45FB0">
            <w:pPr>
              <w:jc w:val="center"/>
              <w:rPr>
                <w:rFonts w:hint="default" w:ascii="Times New Roman" w:hAnsi="Times New Roman" w:cs="Times New Roman"/>
                <w:color w:val="auto"/>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46066ED6">
            <w:pPr>
              <w:jc w:val="center"/>
              <w:rPr>
                <w:rFonts w:hint="default" w:ascii="Times New Roman" w:hAnsi="Times New Roman" w:cs="Times New Roman"/>
                <w:color w:val="auto"/>
              </w:rPr>
            </w:pPr>
          </w:p>
        </w:tc>
        <w:tc>
          <w:tcPr>
            <w:tcW w:w="2921" w:type="dxa"/>
            <w:tcBorders>
              <w:top w:val="single" w:color="auto" w:sz="4" w:space="0"/>
              <w:left w:val="single" w:color="auto" w:sz="4" w:space="0"/>
              <w:bottom w:val="single" w:color="auto" w:sz="4" w:space="0"/>
              <w:right w:val="single" w:color="auto" w:sz="4" w:space="0"/>
            </w:tcBorders>
            <w:noWrap w:val="0"/>
            <w:vAlign w:val="center"/>
          </w:tcPr>
          <w:p w14:paraId="530F1EC6">
            <w:pPr>
              <w:jc w:val="center"/>
              <w:rPr>
                <w:rFonts w:hint="default" w:ascii="Times New Roman" w:hAnsi="Times New Roman" w:cs="Times New Roman"/>
                <w:color w:val="auto"/>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14:paraId="1627B843">
            <w:pPr>
              <w:jc w:val="center"/>
              <w:rPr>
                <w:rFonts w:hint="default" w:ascii="Times New Roman" w:hAnsi="Times New Roman" w:cs="Times New Roman"/>
                <w:color w:val="auto"/>
              </w:rPr>
            </w:pP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C1B5277">
            <w:pPr>
              <w:jc w:val="center"/>
              <w:rPr>
                <w:rFonts w:hint="default" w:ascii="Times New Roman" w:hAnsi="Times New Roman" w:cs="Times New Roman"/>
                <w:color w:val="auto"/>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D57301C">
            <w:pPr>
              <w:jc w:val="center"/>
              <w:rPr>
                <w:rFonts w:hint="default" w:ascii="Times New Roman" w:hAnsi="Times New Roman" w:cs="Times New Roman"/>
                <w:color w:val="auto"/>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71237EC9">
            <w:pPr>
              <w:jc w:val="center"/>
              <w:rPr>
                <w:rFonts w:hint="default" w:ascii="Times New Roman" w:hAnsi="Times New Roman" w:cs="Times New Roman"/>
                <w:color w:val="auto"/>
              </w:rPr>
            </w:pPr>
          </w:p>
        </w:tc>
      </w:tr>
    </w:tbl>
    <w:p w14:paraId="0F225C5E">
      <w:pPr>
        <w:spacing w:before="120" w:beforeLines="50"/>
        <w:rPr>
          <w:rFonts w:hint="default" w:ascii="Times New Roman" w:hAnsi="Times New Roman" w:eastAsia="仿宋" w:cs="Times New Roman"/>
          <w:color w:val="auto"/>
        </w:rPr>
      </w:pPr>
      <w:r>
        <w:rPr>
          <w:rFonts w:hint="default" w:ascii="Times New Roman" w:hAnsi="Times New Roman" w:eastAsia="仿宋" w:cs="Times New Roman"/>
          <w:color w:val="auto"/>
          <w:lang w:bidi="ar"/>
        </w:rPr>
        <w:t>*</w:t>
      </w:r>
      <w:r>
        <w:rPr>
          <w:rFonts w:hint="eastAsia" w:ascii="Times New Roman" w:hAnsi="Times New Roman" w:eastAsia="仿宋" w:cs="Times New Roman"/>
          <w:color w:val="auto"/>
          <w:lang w:eastAsia="zh-CN" w:bidi="ar"/>
        </w:rPr>
        <w:t>备注</w:t>
      </w:r>
      <w:r>
        <w:rPr>
          <w:rFonts w:hint="default" w:ascii="Times New Roman" w:hAnsi="Times New Roman" w:eastAsia="仿宋" w:cs="Times New Roman"/>
          <w:color w:val="auto"/>
          <w:lang w:bidi="ar"/>
        </w:rPr>
        <w:t>：</w:t>
      </w:r>
      <w:r>
        <w:rPr>
          <w:rFonts w:hint="eastAsia" w:ascii="Times New Roman" w:hAnsi="Times New Roman" w:eastAsia="仿宋" w:cs="Times New Roman"/>
          <w:color w:val="auto"/>
          <w:szCs w:val="21"/>
          <w:lang w:val="en-US" w:eastAsia="zh-CN" w:bidi="ar"/>
        </w:rPr>
        <w:t>1.</w:t>
      </w:r>
      <w:r>
        <w:rPr>
          <w:rFonts w:hint="default" w:ascii="Times New Roman" w:hAnsi="Times New Roman" w:eastAsia="仿宋" w:cs="Times New Roman"/>
          <w:color w:val="auto"/>
          <w:szCs w:val="21"/>
          <w:lang w:val="en-US" w:eastAsia="zh-CN" w:bidi="ar"/>
        </w:rPr>
        <w:t>结题情况请按“已结题”或“未结题”两种情况填写</w:t>
      </w:r>
      <w:r>
        <w:rPr>
          <w:rFonts w:hint="eastAsia" w:ascii="Times New Roman" w:hAnsi="Times New Roman" w:eastAsia="仿宋" w:cs="Times New Roman"/>
          <w:color w:val="auto"/>
          <w:szCs w:val="21"/>
          <w:lang w:val="en-US" w:eastAsia="zh-CN" w:bidi="ar"/>
        </w:rPr>
        <w:t>；2.</w:t>
      </w:r>
      <w:r>
        <w:rPr>
          <w:rFonts w:hint="default" w:ascii="Times New Roman" w:hAnsi="Times New Roman" w:eastAsia="仿宋" w:cs="Times New Roman"/>
          <w:color w:val="auto"/>
          <w:szCs w:val="21"/>
          <w:lang w:val="en-US" w:eastAsia="zh-CN" w:bidi="ar"/>
        </w:rPr>
        <w:t>若</w:t>
      </w:r>
      <w:r>
        <w:rPr>
          <w:rFonts w:hint="default" w:ascii="Times New Roman" w:hAnsi="Times New Roman" w:eastAsia="仿宋" w:cs="Times New Roman"/>
          <w:color w:val="auto"/>
          <w:lang w:bidi="ar"/>
        </w:rPr>
        <w:t>已提交结题材料但未完成结题流程，按“未结题”填写。</w:t>
      </w:r>
    </w:p>
    <w:p w14:paraId="50293ABC">
      <w:pPr>
        <w:rPr>
          <w:rFonts w:hint="default" w:ascii="Times New Roman" w:hAnsi="Times New Roman" w:cs="Times New Roman"/>
          <w:color w:val="auto"/>
          <w:lang w:bidi="ar"/>
        </w:rPr>
      </w:pPr>
    </w:p>
    <w:p w14:paraId="45E2C036">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240"/>
        <w:textAlignment w:val="auto"/>
        <w:rPr>
          <w:rFonts w:hint="default"/>
          <w:b/>
          <w:bCs/>
          <w:color w:val="auto"/>
          <w:lang w:val="en-US" w:eastAsia="zh-CN" w:bidi="ar"/>
        </w:rPr>
      </w:pPr>
      <w:r>
        <w:rPr>
          <w:rFonts w:hint="eastAsia"/>
          <w:b/>
          <w:bCs/>
          <w:color w:val="auto"/>
          <w:lang w:val="en-US" w:eastAsia="zh-CN" w:bidi="ar"/>
        </w:rPr>
        <w:t>（二）申报单位认为需要说明的其他事项</w:t>
      </w:r>
    </w:p>
    <w:tbl>
      <w:tblPr>
        <w:tblStyle w:val="10"/>
        <w:tblW w:w="13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3801"/>
      </w:tblGrid>
      <w:tr w14:paraId="1658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cantSplit/>
          <w:trHeight w:val="2057" w:hRule="atLeast"/>
          <w:jc w:val="center"/>
        </w:trPr>
        <w:tc>
          <w:tcPr>
            <w:tcW w:w="13801" w:type="dxa"/>
            <w:tcBorders>
              <w:top w:val="single" w:color="auto" w:sz="4" w:space="0"/>
              <w:bottom w:val="single" w:color="auto" w:sz="4" w:space="0"/>
            </w:tcBorders>
            <w:noWrap w:val="0"/>
            <w:vAlign w:val="center"/>
          </w:tcPr>
          <w:p w14:paraId="3FBC29D1">
            <w:pPr>
              <w:adjustRightInd w:val="0"/>
              <w:snapToGrid w:val="0"/>
              <w:spacing w:line="320" w:lineRule="exact"/>
              <w:jc w:val="center"/>
              <w:rPr>
                <w:rFonts w:hint="eastAsia" w:ascii="Times New Roman" w:eastAsia="方正仿宋_GBK"/>
                <w:snapToGrid w:val="0"/>
                <w:color w:val="auto"/>
                <w:sz w:val="24"/>
                <w:highlight w:val="none"/>
              </w:rPr>
            </w:pPr>
          </w:p>
        </w:tc>
      </w:tr>
    </w:tbl>
    <w:p w14:paraId="6ACA6F19">
      <w:pPr>
        <w:widowControl w:val="0"/>
        <w:numPr>
          <w:ilvl w:val="0"/>
          <w:numId w:val="0"/>
        </w:numPr>
        <w:adjustRightInd w:val="0"/>
        <w:snapToGrid w:val="0"/>
        <w:spacing w:line="566" w:lineRule="exact"/>
        <w:jc w:val="both"/>
        <w:outlineLvl w:val="9"/>
        <w:rPr>
          <w:rFonts w:hint="default" w:ascii="Times New Roman" w:eastAsia="方正仿宋_GBK"/>
          <w:snapToGrid w:val="0"/>
          <w:color w:val="auto"/>
          <w:szCs w:val="32"/>
          <w:highlight w:val="none"/>
          <w:lang w:val="en-US" w:eastAsia="zh-CN"/>
        </w:rPr>
        <w:sectPr>
          <w:footerReference r:id="rId7" w:type="default"/>
          <w:type w:val="nextColumn"/>
          <w:pgSz w:w="16838" w:h="11906" w:orient="landscape"/>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linePitch="584" w:charSpace="0"/>
        </w:sectPr>
      </w:pPr>
    </w:p>
    <w:p w14:paraId="690CF50D">
      <w:pPr>
        <w:spacing w:line="480" w:lineRule="exact"/>
        <w:rPr>
          <w:rFonts w:hint="eastAsia" w:ascii="方正黑体_GBK" w:eastAsia="方正黑体_GBK"/>
          <w:snapToGrid w:val="0"/>
          <w:color w:val="auto"/>
          <w:szCs w:val="32"/>
        </w:rPr>
      </w:pPr>
      <w:r>
        <w:rPr>
          <w:rFonts w:hint="eastAsia" w:ascii="方正黑体_GBK" w:eastAsia="方正黑体_GBK"/>
          <w:snapToGrid w:val="0"/>
          <w:color w:val="auto"/>
          <w:szCs w:val="32"/>
        </w:rPr>
        <w:t>（</w:t>
      </w:r>
      <w:r>
        <w:rPr>
          <w:rFonts w:hint="eastAsia" w:ascii="方正黑体_GBK" w:eastAsia="方正黑体_GBK" w:cs="Times New Roman"/>
          <w:snapToGrid w:val="0"/>
          <w:color w:val="auto"/>
          <w:szCs w:val="32"/>
          <w:lang w:val="en-US" w:eastAsia="zh-CN"/>
        </w:rPr>
        <w:t>以下八、九、十部分</w:t>
      </w:r>
      <w:r>
        <w:rPr>
          <w:rFonts w:hint="eastAsia" w:ascii="方正黑体_GBK" w:eastAsia="方正黑体_GBK"/>
          <w:snapToGrid w:val="0"/>
          <w:color w:val="auto"/>
          <w:szCs w:val="32"/>
        </w:rPr>
        <w:t>线下完成，打印后签字盖章，并扫描上传申报系统）</w:t>
      </w:r>
    </w:p>
    <w:p w14:paraId="39201FEB">
      <w:pPr>
        <w:numPr>
          <w:ilvl w:val="0"/>
          <w:numId w:val="0"/>
        </w:numPr>
        <w:spacing w:line="480" w:lineRule="exact"/>
        <w:ind w:left="0" w:leftChars="0" w:firstLine="0" w:firstLineChars="0"/>
        <w:rPr>
          <w:rFonts w:hint="eastAsia"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课题名称：</w:t>
      </w:r>
    </w:p>
    <w:p w14:paraId="57C63C88">
      <w:pPr>
        <w:numPr>
          <w:ilvl w:val="0"/>
          <w:numId w:val="0"/>
        </w:numPr>
        <w:spacing w:line="480" w:lineRule="exact"/>
        <w:ind w:left="0" w:leftChars="0" w:firstLine="0" w:firstLineChars="0"/>
        <w:rPr>
          <w:rFonts w:hint="default" w:ascii="Times New Roman" w:hAnsi="Times New Roman" w:eastAsia="仿宋" w:cs="Times New Roman"/>
          <w:color w:val="auto"/>
          <w:sz w:val="24"/>
          <w:szCs w:val="24"/>
          <w:lang w:val="en-US" w:eastAsia="zh-CN" w:bidi="ar"/>
        </w:rPr>
      </w:pPr>
      <w:r>
        <w:rPr>
          <w:rFonts w:hint="eastAsia" w:ascii="Times New Roman" w:hAnsi="Times New Roman" w:eastAsia="仿宋" w:cs="Times New Roman"/>
          <w:color w:val="auto"/>
          <w:sz w:val="24"/>
          <w:szCs w:val="24"/>
          <w:lang w:val="en-US" w:eastAsia="zh-CN" w:bidi="ar"/>
        </w:rPr>
        <w:t xml:space="preserve">课题负责人：                 课题牵头申报单位：    </w:t>
      </w:r>
    </w:p>
    <w:p w14:paraId="7228EAD0">
      <w:pPr>
        <w:spacing w:line="480" w:lineRule="exact"/>
        <w:rPr>
          <w:rFonts w:hint="default" w:ascii="Times New Roman" w:hAnsi="Times New Roman" w:eastAsia="黑体" w:cs="Times New Roman"/>
          <w:color w:val="auto"/>
          <w:sz w:val="28"/>
        </w:rPr>
      </w:pPr>
      <w:r>
        <w:rPr>
          <w:rFonts w:hint="eastAsia" w:ascii="Times New Roman" w:hAnsi="Times New Roman" w:eastAsia="黑体" w:cs="Times New Roman"/>
          <w:color w:val="auto"/>
          <w:sz w:val="28"/>
          <w:szCs w:val="28"/>
          <w:lang w:val="en-US" w:eastAsia="zh-CN" w:bidi="ar"/>
        </w:rPr>
        <w:t>八</w:t>
      </w:r>
      <w:r>
        <w:rPr>
          <w:rFonts w:hint="default" w:ascii="Times New Roman" w:hAnsi="Times New Roman" w:eastAsia="黑体" w:cs="Times New Roman"/>
          <w:color w:val="auto"/>
          <w:sz w:val="28"/>
          <w:szCs w:val="28"/>
          <w:lang w:bidi="ar"/>
        </w:rPr>
        <w:t>、</w:t>
      </w:r>
      <w:r>
        <w:rPr>
          <w:rFonts w:hint="default" w:ascii="Times New Roman" w:hAnsi="Times New Roman" w:eastAsia="黑体" w:cs="Times New Roman"/>
          <w:color w:val="auto"/>
          <w:sz w:val="28"/>
          <w:lang w:bidi="ar"/>
        </w:rPr>
        <w:t>申请者的承诺</w:t>
      </w:r>
    </w:p>
    <w:tbl>
      <w:tblPr>
        <w:tblStyle w:val="10"/>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15"/>
      </w:tblGrid>
      <w:tr w14:paraId="2B81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2" w:hRule="atLeast"/>
          <w:jc w:val="center"/>
        </w:trPr>
        <w:tc>
          <w:tcPr>
            <w:tcW w:w="9015" w:type="dxa"/>
            <w:tcBorders>
              <w:top w:val="single" w:color="auto" w:sz="4" w:space="0"/>
              <w:left w:val="single" w:color="auto" w:sz="4" w:space="0"/>
              <w:bottom w:val="single" w:color="auto" w:sz="4" w:space="0"/>
              <w:right w:val="single" w:color="auto" w:sz="4" w:space="0"/>
            </w:tcBorders>
            <w:noWrap w:val="0"/>
            <w:vAlign w:val="center"/>
          </w:tcPr>
          <w:p w14:paraId="24DF415E">
            <w:pPr>
              <w:keepNext w:val="0"/>
              <w:keepLines w:val="0"/>
              <w:pageBreakBefore w:val="0"/>
              <w:widowControl w:val="0"/>
              <w:kinsoku/>
              <w:wordWrap/>
              <w:overflowPunct/>
              <w:topLinePunct w:val="0"/>
              <w:autoSpaceDE/>
              <w:autoSpaceDN/>
              <w:bidi w:val="0"/>
              <w:adjustRightInd/>
              <w:snapToGrid/>
              <w:spacing w:before="156" w:beforeLines="50" w:line="460" w:lineRule="exact"/>
              <w:ind w:firstLine="480" w:firstLineChars="200"/>
              <w:textAlignment w:val="auto"/>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本人承诺对《申</w:t>
            </w:r>
            <w:r>
              <w:rPr>
                <w:rFonts w:hint="eastAsia" w:ascii="Times New Roman" w:hAnsi="Times New Roman" w:eastAsia="仿宋" w:cs="Times New Roman"/>
                <w:color w:val="auto"/>
                <w:sz w:val="24"/>
                <w:szCs w:val="24"/>
                <w:lang w:eastAsia="zh-CN" w:bidi="ar"/>
              </w:rPr>
              <w:t>报</w:t>
            </w:r>
            <w:r>
              <w:rPr>
                <w:rFonts w:hint="default" w:ascii="Times New Roman" w:hAnsi="Times New Roman" w:eastAsia="仿宋" w:cs="Times New Roman"/>
                <w:color w:val="auto"/>
                <w:sz w:val="24"/>
                <w:szCs w:val="24"/>
                <w:lang w:bidi="ar"/>
              </w:rPr>
              <w:t>书》所填各项内容的真实性和有效性负责，保证没有知识产权争议。子课题负责人、课题组成员、合作单位均已征得对方同意。若填报失实或违反有关规定，申请单位和申请人承担全部责任。如获准立项，本人承诺遵守</w:t>
            </w:r>
            <w:r>
              <w:rPr>
                <w:rFonts w:hint="default" w:ascii="Times New Roman" w:hAnsi="Times New Roman" w:eastAsia="仿宋"/>
                <w:color w:val="auto"/>
                <w:sz w:val="24"/>
                <w:szCs w:val="24"/>
                <w:lang w:bidi="ar"/>
              </w:rPr>
              <w:t>广西科技计划项目管理</w:t>
            </w:r>
            <w:r>
              <w:rPr>
                <w:rFonts w:hint="eastAsia" w:ascii="Times New Roman" w:hAnsi="Times New Roman" w:eastAsia="仿宋" w:cs="Times New Roman"/>
                <w:color w:val="auto"/>
                <w:sz w:val="24"/>
                <w:szCs w:val="24"/>
                <w:lang w:eastAsia="zh-CN" w:bidi="ar"/>
              </w:rPr>
              <w:t>有关规定</w:t>
            </w:r>
            <w:r>
              <w:rPr>
                <w:rFonts w:hint="default" w:ascii="Times New Roman" w:hAnsi="Times New Roman" w:eastAsia="仿宋" w:cs="Times New Roman"/>
                <w:color w:val="auto"/>
                <w:sz w:val="24"/>
                <w:szCs w:val="24"/>
                <w:lang w:bidi="ar"/>
              </w:rPr>
              <w:t>，落实意识形态职责，遵循学术规范，恪守科研诚信，扎实开展研究工作，没有任何违反意识形态的观点、结论和成果等研究内容，取得预期研究成果。在本课题申报、实施和验收后，不以本课题组名义或其他形式，开展任何与本课题无关的宣传推介活动，不误导公众，不谋取不正当利益，不损害社会公共利益及他人合法利益。广西壮族自治区科学技术厅拥有该研究成果除署名权以外的著作权，有权使用所有数据和资料。</w:t>
            </w:r>
          </w:p>
          <w:p w14:paraId="4A361597">
            <w:pPr>
              <w:pStyle w:val="19"/>
              <w:rPr>
                <w:rFonts w:hint="default" w:ascii="Times New Roman" w:hAnsi="Times New Roman"/>
                <w:color w:val="auto"/>
              </w:rPr>
            </w:pPr>
          </w:p>
          <w:p w14:paraId="4FF12761">
            <w:pPr>
              <w:jc w:val="center"/>
              <w:rPr>
                <w:rFonts w:hint="default" w:ascii="Times New Roman" w:hAnsi="Times New Roman" w:eastAsia="黑体" w:cs="Times New Roman"/>
                <w:color w:val="auto"/>
                <w:sz w:val="28"/>
              </w:rPr>
            </w:pPr>
            <w:r>
              <w:rPr>
                <w:rFonts w:hint="default" w:ascii="Times New Roman" w:hAnsi="Times New Roman" w:eastAsia="黑体" w:cs="Times New Roman"/>
                <w:color w:val="auto"/>
                <w:sz w:val="28"/>
                <w:lang w:bidi="ar"/>
              </w:rPr>
              <w:t>申请人（签章）：</w:t>
            </w:r>
          </w:p>
          <w:p w14:paraId="67DEE770">
            <w:pPr>
              <w:spacing w:line="500" w:lineRule="exact"/>
              <w:ind w:right="840" w:rightChars="400"/>
              <w:jc w:val="right"/>
              <w:rPr>
                <w:rFonts w:hint="default" w:ascii="Times New Roman" w:hAnsi="Times New Roman" w:eastAsia="黑体" w:cs="Times New Roman"/>
                <w:color w:val="auto"/>
                <w:sz w:val="28"/>
                <w:szCs w:val="28"/>
              </w:rPr>
            </w:pPr>
            <w:r>
              <w:rPr>
                <w:rFonts w:hint="default" w:ascii="Times New Roman" w:hAnsi="Times New Roman" w:eastAsia="仿宋" w:cs="Times New Roman"/>
                <w:color w:val="auto"/>
                <w:sz w:val="28"/>
                <w:szCs w:val="28"/>
                <w:lang w:bidi="ar"/>
              </w:rPr>
              <w:t>年    月    日</w:t>
            </w:r>
          </w:p>
        </w:tc>
      </w:tr>
    </w:tbl>
    <w:p w14:paraId="167123C4">
      <w:pPr>
        <w:numPr>
          <w:ilvl w:val="0"/>
          <w:numId w:val="2"/>
        </w:numPr>
        <w:spacing w:line="480" w:lineRule="exact"/>
        <w:rPr>
          <w:rFonts w:hint="eastAsia" w:ascii="Times New Roman" w:hAnsi="Times New Roman" w:eastAsia="黑体" w:cs="Times New Roman"/>
          <w:color w:val="auto"/>
          <w:sz w:val="28"/>
          <w:szCs w:val="28"/>
          <w:lang w:val="en-US" w:eastAsia="zh-CN" w:bidi="ar"/>
        </w:rPr>
      </w:pPr>
      <w:r>
        <w:rPr>
          <w:rFonts w:hint="eastAsia" w:ascii="Times New Roman" w:hAnsi="Times New Roman" w:eastAsia="黑体" w:cs="Times New Roman"/>
          <w:color w:val="auto"/>
          <w:sz w:val="28"/>
          <w:szCs w:val="28"/>
          <w:lang w:val="en-US" w:eastAsia="zh-CN" w:bidi="ar"/>
        </w:rPr>
        <w:t>课题参与者承诺</w:t>
      </w:r>
    </w:p>
    <w:p w14:paraId="1B964D0F">
      <w:pPr>
        <w:numPr>
          <w:ilvl w:val="0"/>
          <w:numId w:val="0"/>
        </w:numPr>
        <w:spacing w:line="480" w:lineRule="exact"/>
        <w:ind w:firstLine="480" w:firstLineChars="200"/>
        <w:rPr>
          <w:rFonts w:hint="eastAsia" w:ascii="Times New Roman" w:hAnsi="Times New Roman" w:eastAsia="黑体" w:cs="Times New Roman"/>
          <w:color w:val="auto"/>
          <w:sz w:val="28"/>
          <w:szCs w:val="28"/>
          <w:lang w:val="en-US" w:eastAsia="zh-CN" w:bidi="ar"/>
        </w:rPr>
      </w:pPr>
      <w:r>
        <w:rPr>
          <w:rFonts w:hint="eastAsia" w:ascii="Times New Roman" w:hAnsi="Times New Roman" w:eastAsia="仿宋" w:cs="Times New Roman"/>
          <w:color w:val="auto"/>
          <w:sz w:val="24"/>
          <w:szCs w:val="24"/>
          <w:lang w:eastAsia="zh-CN" w:bidi="ar"/>
        </w:rPr>
        <w:t>我</w:t>
      </w:r>
      <w:r>
        <w:rPr>
          <w:rFonts w:hint="default" w:ascii="Times New Roman" w:hAnsi="Times New Roman" w:eastAsia="仿宋" w:cs="Times New Roman"/>
          <w:color w:val="auto"/>
          <w:sz w:val="24"/>
          <w:szCs w:val="24"/>
          <w:lang w:bidi="ar"/>
        </w:rPr>
        <w:t>承诺承诺尊重科研规律、弘扬科学家精神、恪守科研道德、遵守科研作风学风及科研诚信、科技伦理要求，已按有关规定进行科技伦理审查，填报内容真实。如果获得资助，我将严格遵守广西壮族自治区科学技术厅的有关规定，切实保证研究工作时间，加强合作、信息资源共享，认真开展工作，及时向</w:t>
      </w:r>
      <w:r>
        <w:rPr>
          <w:rFonts w:hint="eastAsia" w:ascii="Times New Roman" w:hAnsi="Times New Roman" w:eastAsia="仿宋" w:cs="Times New Roman"/>
          <w:color w:val="auto"/>
          <w:sz w:val="24"/>
          <w:szCs w:val="24"/>
          <w:lang w:val="en-US" w:eastAsia="zh-CN" w:bidi="ar"/>
        </w:rPr>
        <w:t>课题</w:t>
      </w:r>
      <w:r>
        <w:rPr>
          <w:rFonts w:hint="default" w:ascii="Times New Roman" w:hAnsi="Times New Roman" w:eastAsia="仿宋" w:cs="Times New Roman"/>
          <w:color w:val="auto"/>
          <w:sz w:val="24"/>
          <w:szCs w:val="24"/>
          <w:lang w:bidi="ar"/>
        </w:rPr>
        <w:t>负责人报送有关材料。若个人信息失实、执行项目中违反规定，本人将承担相关责任。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615"/>
        <w:gridCol w:w="1279"/>
        <w:gridCol w:w="2550"/>
        <w:gridCol w:w="1425"/>
        <w:gridCol w:w="2112"/>
        <w:gridCol w:w="1128"/>
      </w:tblGrid>
      <w:tr w14:paraId="3F52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992" w:hRule="atLeast"/>
          <w:jc w:val="center"/>
        </w:trPr>
        <w:tc>
          <w:tcPr>
            <w:tcW w:w="615" w:type="dxa"/>
            <w:noWrap w:val="0"/>
            <w:vAlign w:val="center"/>
          </w:tcPr>
          <w:p w14:paraId="5BA628B9">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编号</w:t>
            </w:r>
          </w:p>
        </w:tc>
        <w:tc>
          <w:tcPr>
            <w:tcW w:w="1279" w:type="dxa"/>
            <w:noWrap w:val="0"/>
            <w:vAlign w:val="center"/>
          </w:tcPr>
          <w:p w14:paraId="3329D2A3">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姓   名</w:t>
            </w:r>
          </w:p>
        </w:tc>
        <w:tc>
          <w:tcPr>
            <w:tcW w:w="2550" w:type="dxa"/>
            <w:noWrap w:val="0"/>
            <w:vAlign w:val="center"/>
          </w:tcPr>
          <w:p w14:paraId="74D315C4">
            <w:pPr>
              <w:adjustRightInd w:val="0"/>
              <w:snapToGrid w:val="0"/>
              <w:spacing w:line="360" w:lineRule="exact"/>
              <w:jc w:val="center"/>
              <w:rPr>
                <w:rFonts w:hint="eastAsia" w:ascii="方正黑体_GBK" w:eastAsia="方正黑体_GBK"/>
                <w:snapToGrid w:val="0"/>
                <w:color w:val="auto"/>
                <w:sz w:val="24"/>
                <w:highlight w:val="none"/>
                <w:lang w:eastAsia="zh-CN"/>
              </w:rPr>
            </w:pPr>
            <w:r>
              <w:rPr>
                <w:rFonts w:hint="eastAsia" w:ascii="方正黑体_GBK" w:eastAsia="方正黑体_GBK"/>
                <w:snapToGrid w:val="0"/>
                <w:color w:val="auto"/>
                <w:sz w:val="24"/>
                <w:highlight w:val="none"/>
              </w:rPr>
              <w:t>工作单位名称</w:t>
            </w:r>
            <w:r>
              <w:rPr>
                <w:rFonts w:hint="eastAsia" w:ascii="方正黑体_GBK" w:eastAsia="方正黑体_GBK"/>
                <w:snapToGrid w:val="0"/>
                <w:color w:val="auto"/>
                <w:sz w:val="24"/>
                <w:highlight w:val="none"/>
                <w:lang w:eastAsia="zh-CN"/>
              </w:rPr>
              <w:t>（</w:t>
            </w:r>
            <w:r>
              <w:rPr>
                <w:rFonts w:hint="eastAsia" w:ascii="方正黑体_GBK" w:eastAsia="方正黑体_GBK"/>
                <w:snapToGrid w:val="0"/>
                <w:color w:val="auto"/>
                <w:sz w:val="24"/>
                <w:highlight w:val="none"/>
                <w:lang w:val="en-US" w:eastAsia="zh-CN"/>
              </w:rPr>
              <w:t>全称</w:t>
            </w:r>
            <w:r>
              <w:rPr>
                <w:rFonts w:hint="eastAsia" w:ascii="方正黑体_GBK" w:eastAsia="方正黑体_GBK"/>
                <w:snapToGrid w:val="0"/>
                <w:color w:val="auto"/>
                <w:sz w:val="24"/>
                <w:highlight w:val="none"/>
                <w:lang w:eastAsia="zh-CN"/>
              </w:rPr>
              <w:t>）</w:t>
            </w:r>
          </w:p>
        </w:tc>
        <w:tc>
          <w:tcPr>
            <w:tcW w:w="1425" w:type="dxa"/>
            <w:noWrap w:val="0"/>
            <w:vAlign w:val="center"/>
          </w:tcPr>
          <w:p w14:paraId="535D23DE">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项目分工</w:t>
            </w:r>
          </w:p>
        </w:tc>
        <w:tc>
          <w:tcPr>
            <w:tcW w:w="2112" w:type="dxa"/>
            <w:noWrap w:val="0"/>
            <w:vAlign w:val="center"/>
          </w:tcPr>
          <w:p w14:paraId="34B493EA">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Times New Roman" w:hAnsi="Times New Roman" w:eastAsia="方正仿宋_GBK" w:cs="Times New Roman"/>
                <w:snapToGrid w:val="0"/>
                <w:color w:val="auto"/>
                <w:sz w:val="24"/>
                <w:highlight w:val="none"/>
              </w:rPr>
              <w:t>投入本项目的全时工作时间（人月）</w:t>
            </w:r>
          </w:p>
        </w:tc>
        <w:tc>
          <w:tcPr>
            <w:tcW w:w="1128" w:type="dxa"/>
            <w:tcBorders>
              <w:top w:val="single" w:color="auto" w:sz="4" w:space="0"/>
              <w:left w:val="double" w:color="auto" w:sz="4" w:space="0"/>
              <w:bottom w:val="single" w:color="auto" w:sz="4" w:space="0"/>
              <w:right w:val="single" w:color="auto" w:sz="4" w:space="0"/>
            </w:tcBorders>
            <w:noWrap w:val="0"/>
            <w:vAlign w:val="center"/>
          </w:tcPr>
          <w:p w14:paraId="3F3765B2">
            <w:pPr>
              <w:adjustRightInd w:val="0"/>
              <w:snapToGrid w:val="0"/>
              <w:spacing w:line="360" w:lineRule="exact"/>
              <w:jc w:val="center"/>
              <w:rPr>
                <w:rFonts w:hint="eastAsia" w:ascii="方正黑体_GBK" w:eastAsia="方正黑体_GBK"/>
                <w:snapToGrid w:val="0"/>
                <w:color w:val="auto"/>
                <w:sz w:val="24"/>
                <w:highlight w:val="none"/>
              </w:rPr>
            </w:pPr>
            <w:r>
              <w:rPr>
                <w:rFonts w:hint="eastAsia" w:ascii="方正黑体_GBK" w:eastAsia="方正黑体_GBK"/>
                <w:snapToGrid w:val="0"/>
                <w:color w:val="auto"/>
                <w:sz w:val="24"/>
                <w:highlight w:val="none"/>
              </w:rPr>
              <w:t>签   字</w:t>
            </w:r>
          </w:p>
        </w:tc>
      </w:tr>
      <w:tr w14:paraId="25EF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7D28C35E">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1</w:t>
            </w:r>
          </w:p>
        </w:tc>
        <w:tc>
          <w:tcPr>
            <w:tcW w:w="1279" w:type="dxa"/>
            <w:noWrap w:val="0"/>
            <w:vAlign w:val="center"/>
          </w:tcPr>
          <w:p w14:paraId="38EC091A">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7C240313">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4CEB35E6">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6B730E59">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0E1FFEF4">
            <w:pPr>
              <w:adjustRightInd w:val="0"/>
              <w:snapToGrid w:val="0"/>
              <w:spacing w:line="360" w:lineRule="exact"/>
              <w:jc w:val="center"/>
              <w:rPr>
                <w:rFonts w:hint="eastAsia" w:ascii="Times New Roman" w:eastAsia="方正仿宋_GBK"/>
                <w:snapToGrid w:val="0"/>
                <w:color w:val="auto"/>
                <w:sz w:val="24"/>
                <w:highlight w:val="none"/>
              </w:rPr>
            </w:pPr>
          </w:p>
        </w:tc>
      </w:tr>
      <w:tr w14:paraId="1DC6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2AED0CC5">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2</w:t>
            </w:r>
          </w:p>
        </w:tc>
        <w:tc>
          <w:tcPr>
            <w:tcW w:w="1279" w:type="dxa"/>
            <w:noWrap w:val="0"/>
            <w:vAlign w:val="center"/>
          </w:tcPr>
          <w:p w14:paraId="78ECDC67">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53A08412">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53431A7B">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50E76AC2">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6E29C748">
            <w:pPr>
              <w:adjustRightInd w:val="0"/>
              <w:snapToGrid w:val="0"/>
              <w:spacing w:line="360" w:lineRule="exact"/>
              <w:jc w:val="center"/>
              <w:rPr>
                <w:rFonts w:hint="eastAsia" w:ascii="Times New Roman" w:eastAsia="方正仿宋_GBK"/>
                <w:snapToGrid w:val="0"/>
                <w:color w:val="auto"/>
                <w:sz w:val="24"/>
                <w:highlight w:val="none"/>
              </w:rPr>
            </w:pPr>
          </w:p>
        </w:tc>
      </w:tr>
      <w:tr w14:paraId="632D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8" w:hRule="atLeast"/>
          <w:jc w:val="center"/>
        </w:trPr>
        <w:tc>
          <w:tcPr>
            <w:tcW w:w="615" w:type="dxa"/>
            <w:noWrap w:val="0"/>
            <w:vAlign w:val="center"/>
          </w:tcPr>
          <w:p w14:paraId="7F31B30D">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3</w:t>
            </w:r>
          </w:p>
        </w:tc>
        <w:tc>
          <w:tcPr>
            <w:tcW w:w="1279" w:type="dxa"/>
            <w:noWrap w:val="0"/>
            <w:vAlign w:val="center"/>
          </w:tcPr>
          <w:p w14:paraId="0F955B5A">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5D4D5702">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25AB6575">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5DC33C8A">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02409B6D">
            <w:pPr>
              <w:adjustRightInd w:val="0"/>
              <w:snapToGrid w:val="0"/>
              <w:spacing w:line="360" w:lineRule="exact"/>
              <w:jc w:val="center"/>
              <w:rPr>
                <w:rFonts w:hint="eastAsia" w:ascii="Times New Roman" w:eastAsia="方正仿宋_GBK"/>
                <w:snapToGrid w:val="0"/>
                <w:color w:val="auto"/>
                <w:sz w:val="24"/>
                <w:highlight w:val="none"/>
              </w:rPr>
            </w:pPr>
          </w:p>
        </w:tc>
      </w:tr>
      <w:tr w14:paraId="78F2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45905E0A">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4</w:t>
            </w:r>
          </w:p>
        </w:tc>
        <w:tc>
          <w:tcPr>
            <w:tcW w:w="1279" w:type="dxa"/>
            <w:noWrap w:val="0"/>
            <w:vAlign w:val="center"/>
          </w:tcPr>
          <w:p w14:paraId="5F769579">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46ED1FC6">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51F396D4">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7972B13A">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0E8B6FDD">
            <w:pPr>
              <w:adjustRightInd w:val="0"/>
              <w:snapToGrid w:val="0"/>
              <w:spacing w:line="360" w:lineRule="exact"/>
              <w:jc w:val="center"/>
              <w:rPr>
                <w:rFonts w:hint="eastAsia" w:ascii="Times New Roman" w:eastAsia="方正仿宋_GBK"/>
                <w:snapToGrid w:val="0"/>
                <w:color w:val="auto"/>
                <w:sz w:val="24"/>
                <w:highlight w:val="none"/>
              </w:rPr>
            </w:pPr>
          </w:p>
        </w:tc>
      </w:tr>
      <w:tr w14:paraId="5233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7" w:hRule="atLeast"/>
          <w:jc w:val="center"/>
        </w:trPr>
        <w:tc>
          <w:tcPr>
            <w:tcW w:w="615" w:type="dxa"/>
            <w:noWrap w:val="0"/>
            <w:vAlign w:val="center"/>
          </w:tcPr>
          <w:p w14:paraId="5CB19D37">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5</w:t>
            </w:r>
          </w:p>
        </w:tc>
        <w:tc>
          <w:tcPr>
            <w:tcW w:w="1279" w:type="dxa"/>
            <w:noWrap w:val="0"/>
            <w:vAlign w:val="center"/>
          </w:tcPr>
          <w:p w14:paraId="1B8158D1">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19FD6430">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2539E921">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7303FF26">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564F8253">
            <w:pPr>
              <w:adjustRightInd w:val="0"/>
              <w:snapToGrid w:val="0"/>
              <w:spacing w:line="360" w:lineRule="exact"/>
              <w:jc w:val="center"/>
              <w:rPr>
                <w:rFonts w:hint="eastAsia" w:ascii="Times New Roman" w:eastAsia="方正仿宋_GBK"/>
                <w:snapToGrid w:val="0"/>
                <w:color w:val="auto"/>
                <w:sz w:val="24"/>
                <w:highlight w:val="none"/>
              </w:rPr>
            </w:pPr>
          </w:p>
        </w:tc>
      </w:tr>
      <w:tr w14:paraId="4EAA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8" w:hRule="atLeast"/>
          <w:jc w:val="center"/>
        </w:trPr>
        <w:tc>
          <w:tcPr>
            <w:tcW w:w="615" w:type="dxa"/>
            <w:noWrap w:val="0"/>
            <w:vAlign w:val="center"/>
          </w:tcPr>
          <w:p w14:paraId="4011FEDF">
            <w:pPr>
              <w:adjustRightInd w:val="0"/>
              <w:snapToGrid w:val="0"/>
              <w:spacing w:line="360" w:lineRule="exact"/>
              <w:jc w:val="center"/>
              <w:rPr>
                <w:rFonts w:hint="eastAsia" w:ascii="Times New Roman" w:eastAsia="方正仿宋_GBK"/>
                <w:snapToGrid w:val="0"/>
                <w:color w:val="auto"/>
                <w:sz w:val="24"/>
                <w:highlight w:val="none"/>
              </w:rPr>
            </w:pPr>
            <w:r>
              <w:rPr>
                <w:rFonts w:hint="eastAsia" w:ascii="Times New Roman" w:eastAsia="方正仿宋_GBK"/>
                <w:snapToGrid w:val="0"/>
                <w:color w:val="auto"/>
                <w:sz w:val="24"/>
                <w:highlight w:val="none"/>
              </w:rPr>
              <w:t>6</w:t>
            </w:r>
          </w:p>
        </w:tc>
        <w:tc>
          <w:tcPr>
            <w:tcW w:w="1279" w:type="dxa"/>
            <w:noWrap w:val="0"/>
            <w:vAlign w:val="center"/>
          </w:tcPr>
          <w:p w14:paraId="4CF827E6">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4B8C86AF">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5C7D1C0A">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63C4E997">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3768FE81">
            <w:pPr>
              <w:adjustRightInd w:val="0"/>
              <w:snapToGrid w:val="0"/>
              <w:spacing w:line="360" w:lineRule="exact"/>
              <w:jc w:val="center"/>
              <w:rPr>
                <w:rFonts w:hint="eastAsia" w:ascii="Times New Roman" w:eastAsia="方正仿宋_GBK"/>
                <w:snapToGrid w:val="0"/>
                <w:color w:val="auto"/>
                <w:sz w:val="24"/>
                <w:highlight w:val="none"/>
              </w:rPr>
            </w:pPr>
          </w:p>
        </w:tc>
      </w:tr>
      <w:tr w14:paraId="6D31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38" w:hRule="atLeast"/>
          <w:jc w:val="center"/>
        </w:trPr>
        <w:tc>
          <w:tcPr>
            <w:tcW w:w="615" w:type="dxa"/>
            <w:noWrap w:val="0"/>
            <w:vAlign w:val="center"/>
          </w:tcPr>
          <w:p w14:paraId="593FF9BB">
            <w:pPr>
              <w:adjustRightInd w:val="0"/>
              <w:snapToGrid w:val="0"/>
              <w:spacing w:line="360" w:lineRule="exact"/>
              <w:jc w:val="center"/>
              <w:rPr>
                <w:rFonts w:hint="eastAsia" w:ascii="Times New Roman" w:eastAsia="方正仿宋_GBK"/>
                <w:snapToGrid w:val="0"/>
                <w:color w:val="auto"/>
                <w:sz w:val="24"/>
                <w:highlight w:val="none"/>
                <w:lang w:val="en-US" w:eastAsia="zh-CN"/>
              </w:rPr>
            </w:pPr>
            <w:r>
              <w:rPr>
                <w:rFonts w:hint="eastAsia" w:ascii="Times New Roman" w:eastAsia="方正仿宋_GBK"/>
                <w:snapToGrid w:val="0"/>
                <w:color w:val="auto"/>
                <w:sz w:val="24"/>
                <w:highlight w:val="none"/>
                <w:lang w:val="en-US" w:eastAsia="zh-CN"/>
              </w:rPr>
              <w:t>7</w:t>
            </w:r>
          </w:p>
        </w:tc>
        <w:tc>
          <w:tcPr>
            <w:tcW w:w="1279" w:type="dxa"/>
            <w:noWrap w:val="0"/>
            <w:vAlign w:val="center"/>
          </w:tcPr>
          <w:p w14:paraId="14DF1896">
            <w:pPr>
              <w:adjustRightInd w:val="0"/>
              <w:snapToGrid w:val="0"/>
              <w:spacing w:line="360" w:lineRule="exact"/>
              <w:jc w:val="center"/>
              <w:rPr>
                <w:rFonts w:hint="eastAsia" w:ascii="Times New Roman" w:eastAsia="方正仿宋_GBK"/>
                <w:snapToGrid w:val="0"/>
                <w:color w:val="auto"/>
                <w:sz w:val="24"/>
                <w:highlight w:val="none"/>
              </w:rPr>
            </w:pPr>
          </w:p>
        </w:tc>
        <w:tc>
          <w:tcPr>
            <w:tcW w:w="2550" w:type="dxa"/>
            <w:noWrap w:val="0"/>
            <w:vAlign w:val="center"/>
          </w:tcPr>
          <w:p w14:paraId="36668C79">
            <w:pPr>
              <w:adjustRightInd w:val="0"/>
              <w:snapToGrid w:val="0"/>
              <w:spacing w:line="360" w:lineRule="exact"/>
              <w:jc w:val="center"/>
              <w:rPr>
                <w:rFonts w:hint="eastAsia" w:ascii="Times New Roman" w:eastAsia="方正仿宋_GBK"/>
                <w:snapToGrid w:val="0"/>
                <w:color w:val="auto"/>
                <w:sz w:val="24"/>
                <w:highlight w:val="none"/>
              </w:rPr>
            </w:pPr>
          </w:p>
        </w:tc>
        <w:tc>
          <w:tcPr>
            <w:tcW w:w="1425" w:type="dxa"/>
            <w:noWrap w:val="0"/>
            <w:vAlign w:val="center"/>
          </w:tcPr>
          <w:p w14:paraId="4E84BE2A">
            <w:pPr>
              <w:adjustRightInd w:val="0"/>
              <w:snapToGrid w:val="0"/>
              <w:spacing w:line="360" w:lineRule="exact"/>
              <w:jc w:val="center"/>
              <w:rPr>
                <w:rFonts w:hint="eastAsia" w:ascii="Times New Roman" w:eastAsia="方正仿宋_GBK"/>
                <w:snapToGrid w:val="0"/>
                <w:color w:val="auto"/>
                <w:sz w:val="24"/>
                <w:highlight w:val="none"/>
              </w:rPr>
            </w:pPr>
          </w:p>
        </w:tc>
        <w:tc>
          <w:tcPr>
            <w:tcW w:w="2112" w:type="dxa"/>
            <w:noWrap w:val="0"/>
            <w:vAlign w:val="center"/>
          </w:tcPr>
          <w:p w14:paraId="1ACF59FF">
            <w:pPr>
              <w:adjustRightInd w:val="0"/>
              <w:snapToGrid w:val="0"/>
              <w:spacing w:line="360" w:lineRule="exact"/>
              <w:jc w:val="center"/>
              <w:rPr>
                <w:rFonts w:hint="eastAsia" w:ascii="Times New Roman" w:eastAsia="方正仿宋_GBK"/>
                <w:snapToGrid w:val="0"/>
                <w:color w:val="auto"/>
                <w:sz w:val="24"/>
                <w:highlight w:val="none"/>
              </w:rPr>
            </w:pPr>
          </w:p>
        </w:tc>
        <w:tc>
          <w:tcPr>
            <w:tcW w:w="1128" w:type="dxa"/>
            <w:tcBorders>
              <w:top w:val="single" w:color="auto" w:sz="4" w:space="0"/>
              <w:left w:val="double" w:color="auto" w:sz="4" w:space="0"/>
              <w:bottom w:val="single" w:color="auto" w:sz="4" w:space="0"/>
              <w:right w:val="single" w:color="auto" w:sz="4" w:space="0"/>
            </w:tcBorders>
            <w:noWrap w:val="0"/>
            <w:vAlign w:val="center"/>
          </w:tcPr>
          <w:p w14:paraId="18801193">
            <w:pPr>
              <w:adjustRightInd w:val="0"/>
              <w:snapToGrid w:val="0"/>
              <w:spacing w:line="360" w:lineRule="exact"/>
              <w:jc w:val="center"/>
              <w:rPr>
                <w:rFonts w:hint="eastAsia" w:ascii="Times New Roman" w:eastAsia="方正仿宋_GBK"/>
                <w:snapToGrid w:val="0"/>
                <w:color w:val="auto"/>
                <w:sz w:val="24"/>
                <w:highlight w:val="none"/>
              </w:rPr>
            </w:pPr>
          </w:p>
        </w:tc>
      </w:tr>
    </w:tbl>
    <w:p w14:paraId="01573C1E">
      <w:pPr>
        <w:numPr>
          <w:ilvl w:val="0"/>
          <w:numId w:val="0"/>
        </w:numPr>
        <w:spacing w:line="480" w:lineRule="exact"/>
        <w:rPr>
          <w:rFonts w:hint="default" w:ascii="Times New Roman" w:hAnsi="Times New Roman" w:eastAsia="黑体" w:cs="Times New Roman"/>
          <w:color w:val="auto"/>
          <w:sz w:val="28"/>
          <w:szCs w:val="28"/>
          <w:lang w:val="en-US" w:eastAsia="zh-CN" w:bidi="ar"/>
        </w:rPr>
      </w:pPr>
    </w:p>
    <w:p w14:paraId="5E79D922">
      <w:pPr>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bidi="ar"/>
        </w:rPr>
        <w:t>十</w:t>
      </w:r>
      <w:r>
        <w:rPr>
          <w:rFonts w:hint="default" w:ascii="Times New Roman" w:hAnsi="Times New Roman" w:eastAsia="黑体" w:cs="Times New Roman"/>
          <w:color w:val="auto"/>
          <w:sz w:val="28"/>
          <w:szCs w:val="28"/>
          <w:lang w:bidi="ar"/>
        </w:rPr>
        <w:t>、申报单位承诺及推荐意见</w:t>
      </w:r>
    </w:p>
    <w:tbl>
      <w:tblPr>
        <w:tblStyle w:val="10"/>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15"/>
      </w:tblGrid>
      <w:tr w14:paraId="4DE6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2" w:hRule="atLeast"/>
          <w:jc w:val="center"/>
        </w:trPr>
        <w:tc>
          <w:tcPr>
            <w:tcW w:w="9021" w:type="dxa"/>
            <w:tcBorders>
              <w:top w:val="single" w:color="auto" w:sz="4" w:space="0"/>
              <w:left w:val="single" w:color="auto" w:sz="4" w:space="0"/>
              <w:bottom w:val="single" w:color="auto" w:sz="4" w:space="0"/>
              <w:right w:val="single" w:color="auto" w:sz="4" w:space="0"/>
            </w:tcBorders>
            <w:noWrap w:val="0"/>
            <w:vAlign w:val="center"/>
          </w:tcPr>
          <w:p w14:paraId="3A1D9FEE">
            <w:pPr>
              <w:keepNext w:val="0"/>
              <w:keepLines w:val="0"/>
              <w:pageBreakBefore w:val="0"/>
              <w:widowControl w:val="0"/>
              <w:kinsoku/>
              <w:wordWrap/>
              <w:overflowPunct/>
              <w:topLinePunct w:val="0"/>
              <w:autoSpaceDE/>
              <w:autoSpaceDN/>
              <w:bidi w:val="0"/>
              <w:adjustRightInd/>
              <w:snapToGrid/>
              <w:spacing w:before="0" w:beforeLines="0" w:line="460" w:lineRule="exact"/>
              <w:ind w:firstLine="480" w:firstLineChars="200"/>
              <w:textAlignment w:val="auto"/>
              <w:rPr>
                <w:rFonts w:hint="default" w:ascii="Times New Roman" w:hAnsi="Times New Roman" w:eastAsia="仿宋" w:cs="Times New Roman"/>
                <w:color w:val="auto"/>
                <w:sz w:val="24"/>
                <w:szCs w:val="24"/>
                <w:lang w:eastAsia="zh-CN" w:bidi="ar"/>
              </w:rPr>
            </w:pPr>
            <w:r>
              <w:rPr>
                <w:rFonts w:hint="default" w:ascii="Times New Roman" w:hAnsi="Times New Roman" w:eastAsia="仿宋" w:cs="Times New Roman"/>
                <w:color w:val="auto"/>
                <w:sz w:val="24"/>
                <w:szCs w:val="24"/>
                <w:lang w:bidi="ar"/>
              </w:rPr>
              <w:t>本课题申报书的编制是在认真阅读理解</w:t>
            </w:r>
            <w:r>
              <w:rPr>
                <w:rFonts w:hint="default" w:ascii="Times New Roman" w:hAnsi="Times New Roman" w:eastAsia="仿宋"/>
                <w:color w:val="auto"/>
                <w:sz w:val="24"/>
                <w:szCs w:val="24"/>
                <w:lang w:bidi="ar"/>
              </w:rPr>
              <w:t>广西科技计划项目管理有关规定</w:t>
            </w:r>
            <w:r>
              <w:rPr>
                <w:rFonts w:hint="eastAsia" w:ascii="Times New Roman" w:hAnsi="Times New Roman" w:eastAsia="仿宋" w:cs="Times New Roman"/>
                <w:color w:val="auto"/>
                <w:sz w:val="24"/>
                <w:szCs w:val="24"/>
                <w:lang w:eastAsia="zh-CN" w:bidi="ar"/>
              </w:rPr>
              <w:t>和</w:t>
            </w:r>
            <w:r>
              <w:rPr>
                <w:rFonts w:hint="default" w:ascii="Times New Roman" w:hAnsi="Times New Roman" w:eastAsia="仿宋" w:cs="Times New Roman"/>
                <w:color w:val="auto"/>
                <w:sz w:val="24"/>
                <w:szCs w:val="24"/>
                <w:lang w:bidi="ar"/>
              </w:rPr>
              <w:t>本课题申报通知基础上，按程序和规定编制的。本单位保证申报材料各项内容真实、客观，同意承担本</w:t>
            </w:r>
            <w:r>
              <w:rPr>
                <w:rFonts w:hint="eastAsia" w:ascii="Times New Roman" w:hAnsi="Times New Roman" w:eastAsia="仿宋" w:cs="Times New Roman"/>
                <w:color w:val="auto"/>
                <w:sz w:val="24"/>
                <w:szCs w:val="24"/>
                <w:lang w:eastAsia="zh-CN" w:bidi="ar"/>
              </w:rPr>
              <w:t>课题</w:t>
            </w:r>
            <w:r>
              <w:rPr>
                <w:rFonts w:hint="default" w:ascii="Times New Roman" w:hAnsi="Times New Roman" w:eastAsia="仿宋" w:cs="Times New Roman"/>
                <w:color w:val="auto"/>
                <w:sz w:val="24"/>
                <w:szCs w:val="24"/>
                <w:lang w:bidi="ar"/>
              </w:rPr>
              <w:t>的管理任务和信誉保证</w:t>
            </w:r>
            <w:r>
              <w:rPr>
                <w:rFonts w:hint="default" w:ascii="Times New Roman" w:hAnsi="Times New Roman" w:eastAsia="仿宋" w:cs="Times New Roman"/>
                <w:color w:val="auto"/>
                <w:sz w:val="24"/>
                <w:szCs w:val="24"/>
                <w:lang w:eastAsia="zh-CN" w:bidi="ar"/>
              </w:rPr>
              <w:t>。</w:t>
            </w:r>
            <w:r>
              <w:rPr>
                <w:rFonts w:hint="default" w:ascii="Times New Roman" w:hAnsi="Times New Roman" w:eastAsia="仿宋" w:cs="Times New Roman"/>
                <w:color w:val="auto"/>
                <w:sz w:val="24"/>
                <w:szCs w:val="24"/>
                <w:lang w:bidi="ar"/>
              </w:rPr>
              <w:t>为确保课题研究顺利实施，制定全过程监督管理的措施，遵照国家</w:t>
            </w:r>
            <w:r>
              <w:rPr>
                <w:rFonts w:hint="default" w:ascii="Times New Roman" w:hAnsi="Times New Roman" w:eastAsia="仿宋" w:cs="Times New Roman"/>
                <w:color w:val="auto"/>
                <w:sz w:val="24"/>
                <w:szCs w:val="24"/>
                <w:lang w:eastAsia="zh-CN" w:bidi="ar"/>
              </w:rPr>
              <w:t>和自治区</w:t>
            </w:r>
            <w:r>
              <w:rPr>
                <w:rFonts w:hint="default" w:ascii="Times New Roman" w:hAnsi="Times New Roman" w:eastAsia="仿宋" w:cs="Times New Roman"/>
                <w:color w:val="auto"/>
                <w:sz w:val="24"/>
                <w:szCs w:val="24"/>
                <w:lang w:bidi="ar"/>
              </w:rPr>
              <w:t>相关法律法规进行保密审查，督促指导课题负责人把意识形态贯穿课题研究全过程，并承担由此引起的相关责任</w:t>
            </w:r>
            <w:r>
              <w:rPr>
                <w:rFonts w:hint="default" w:ascii="Times New Roman" w:hAnsi="Times New Roman" w:eastAsia="仿宋" w:cs="Times New Roman"/>
                <w:color w:val="auto"/>
                <w:sz w:val="24"/>
                <w:szCs w:val="24"/>
                <w:lang w:eastAsia="zh-CN" w:bidi="ar"/>
              </w:rPr>
              <w:t>。</w:t>
            </w:r>
          </w:p>
          <w:p w14:paraId="1C6B251E">
            <w:pPr>
              <w:keepNext w:val="0"/>
              <w:keepLines w:val="0"/>
              <w:pageBreakBefore w:val="0"/>
              <w:widowControl w:val="0"/>
              <w:kinsoku/>
              <w:wordWrap/>
              <w:overflowPunct/>
              <w:topLinePunct w:val="0"/>
              <w:autoSpaceDE/>
              <w:autoSpaceDN/>
              <w:bidi w:val="0"/>
              <w:adjustRightInd/>
              <w:snapToGrid/>
              <w:spacing w:before="0" w:beforeLines="0" w:line="460" w:lineRule="exact"/>
              <w:ind w:firstLine="480" w:firstLineChars="200"/>
              <w:textAlignment w:val="auto"/>
              <w:rPr>
                <w:rFonts w:hint="default" w:ascii="Times New Roman" w:hAnsi="Times New Roman" w:eastAsia="仿宋" w:cs="Times New Roman"/>
                <w:color w:val="auto"/>
                <w:sz w:val="24"/>
                <w:szCs w:val="24"/>
                <w:lang w:bidi="ar"/>
              </w:rPr>
            </w:pPr>
            <w:r>
              <w:rPr>
                <w:rFonts w:hint="default" w:ascii="Times New Roman" w:hAnsi="Times New Roman" w:eastAsia="仿宋" w:cs="Times New Roman"/>
                <w:color w:val="auto"/>
                <w:sz w:val="24"/>
                <w:szCs w:val="24"/>
                <w:lang w:bidi="ar"/>
              </w:rPr>
              <w:t>同意申报。</w:t>
            </w:r>
          </w:p>
          <w:p w14:paraId="052F9231">
            <w:pPr>
              <w:pStyle w:val="19"/>
              <w:rPr>
                <w:rFonts w:hint="default" w:ascii="Times New Roman" w:hAnsi="Times New Roman"/>
                <w:color w:val="auto"/>
              </w:rPr>
            </w:pPr>
          </w:p>
          <w:p w14:paraId="5AC92572">
            <w:pPr>
              <w:spacing w:line="500" w:lineRule="exact"/>
              <w:ind w:firstLine="5882" w:firstLineChars="2101"/>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bidi="ar"/>
              </w:rPr>
              <w:t>公章：</w:t>
            </w:r>
          </w:p>
          <w:p w14:paraId="721D9F0F">
            <w:pPr>
              <w:spacing w:line="500" w:lineRule="exact"/>
              <w:ind w:right="840" w:rightChars="400"/>
              <w:jc w:val="right"/>
              <w:rPr>
                <w:rFonts w:hint="default" w:ascii="Times New Roman" w:hAnsi="Times New Roman" w:eastAsia="黑体" w:cs="Times New Roman"/>
                <w:color w:val="auto"/>
                <w:sz w:val="28"/>
                <w:szCs w:val="28"/>
              </w:rPr>
            </w:pPr>
            <w:r>
              <w:rPr>
                <w:rFonts w:hint="default" w:ascii="Times New Roman" w:hAnsi="Times New Roman" w:eastAsia="仿宋" w:cs="Times New Roman"/>
                <w:color w:val="auto"/>
                <w:sz w:val="28"/>
                <w:szCs w:val="28"/>
                <w:lang w:bidi="ar"/>
              </w:rPr>
              <w:t>年    月    日</w:t>
            </w:r>
          </w:p>
        </w:tc>
      </w:tr>
    </w:tbl>
    <w:p w14:paraId="0E561A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bidi="ar"/>
        </w:rPr>
      </w:pPr>
    </w:p>
    <w:p w14:paraId="022EE53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bidi="ar"/>
        </w:rPr>
      </w:pPr>
      <w:r>
        <w:rPr>
          <w:rFonts w:hint="default" w:ascii="Times New Roman" w:hAnsi="Times New Roman" w:eastAsia="仿宋_GB2312" w:cs="Times New Roman"/>
          <w:sz w:val="28"/>
          <w:szCs w:val="28"/>
          <w:lang w:bidi="ar"/>
        </w:rPr>
        <w:t>附件：</w:t>
      </w:r>
    </w:p>
    <w:p w14:paraId="3FC64DB5">
      <w:pPr>
        <w:keepNext w:val="0"/>
        <w:keepLines w:val="0"/>
        <w:pageBreakBefore w:val="0"/>
        <w:widowControl w:val="0"/>
        <w:tabs>
          <w:tab w:val="left" w:pos="840"/>
        </w:tabs>
        <w:kinsoku/>
        <w:wordWrap/>
        <w:overflowPunct/>
        <w:topLinePunct w:val="0"/>
        <w:autoSpaceDE/>
        <w:autoSpaceDN/>
        <w:bidi w:val="0"/>
        <w:adjustRightInd/>
        <w:snapToGrid/>
        <w:spacing w:line="440" w:lineRule="exact"/>
        <w:ind w:left="1275" w:leftChars="266" w:hanging="716" w:hangingChars="256"/>
        <w:textAlignment w:val="auto"/>
        <w:rPr>
          <w:rFonts w:hint="eastAsia" w:ascii="Times New Roman" w:hAnsi="Times New Roman" w:eastAsia="仿宋_GB2312" w:cs="Times New Roman"/>
          <w:sz w:val="28"/>
          <w:szCs w:val="28"/>
          <w:lang w:val="en-US" w:eastAsia="zh-CN" w:bidi="ar"/>
        </w:rPr>
      </w:pPr>
      <w:r>
        <w:rPr>
          <w:rFonts w:hint="eastAsia" w:ascii="Times New Roman" w:hAnsi="Times New Roman" w:eastAsia="仿宋_GB2312" w:cs="Times New Roman"/>
          <w:sz w:val="28"/>
          <w:szCs w:val="28"/>
          <w:lang w:val="en-US" w:eastAsia="zh-CN" w:bidi="ar"/>
        </w:rPr>
        <w:t>3—</w:t>
      </w:r>
      <w:r>
        <w:rPr>
          <w:rFonts w:hint="default" w:ascii="Times New Roman" w:hAnsi="Times New Roman" w:eastAsia="仿宋_GB2312" w:cs="Times New Roman"/>
          <w:sz w:val="28"/>
          <w:szCs w:val="28"/>
          <w:lang w:bidi="ar"/>
        </w:rPr>
        <w:t>1. 广西科技发展战略研究（广西科技智库建设</w:t>
      </w:r>
      <w:r>
        <w:rPr>
          <w:rFonts w:hint="eastAsia" w:ascii="Times New Roman" w:hAnsi="Times New Roman" w:eastAsia="仿宋_GB2312" w:cs="Times New Roman"/>
          <w:sz w:val="28"/>
          <w:szCs w:val="28"/>
          <w:lang w:eastAsia="zh-CN" w:bidi="ar"/>
        </w:rPr>
        <w:t>）</w:t>
      </w:r>
      <w:r>
        <w:rPr>
          <w:rFonts w:hint="default" w:ascii="Times New Roman" w:hAnsi="Times New Roman" w:eastAsia="仿宋_GB2312" w:cs="Times New Roman"/>
          <w:sz w:val="28"/>
          <w:szCs w:val="28"/>
          <w:lang w:bidi="ar"/>
        </w:rPr>
        <w:t>专项课题可行性报告提纲</w:t>
      </w:r>
    </w:p>
    <w:p w14:paraId="17B4A113">
      <w:pPr>
        <w:keepNext w:val="0"/>
        <w:keepLines w:val="0"/>
        <w:pageBreakBefore w:val="0"/>
        <w:widowControl w:val="0"/>
        <w:tabs>
          <w:tab w:val="left" w:pos="840"/>
        </w:tabs>
        <w:kinsoku/>
        <w:wordWrap/>
        <w:overflowPunct/>
        <w:topLinePunct w:val="0"/>
        <w:autoSpaceDE/>
        <w:autoSpaceDN/>
        <w:bidi w:val="0"/>
        <w:adjustRightInd/>
        <w:snapToGrid/>
        <w:spacing w:line="440" w:lineRule="exact"/>
        <w:ind w:left="0" w:leftChars="0" w:firstLine="560" w:firstLineChars="200"/>
        <w:textAlignment w:val="auto"/>
        <w:rPr>
          <w:rFonts w:hint="eastAsia"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val="en-US" w:eastAsia="zh-CN" w:bidi="ar"/>
        </w:rPr>
        <w:t>3—</w:t>
      </w:r>
      <w:r>
        <w:rPr>
          <w:rFonts w:hint="eastAsia" w:ascii="Times New Roman" w:hAnsi="Times New Roman" w:eastAsia="仿宋_GB2312" w:cs="Times New Roman"/>
          <w:sz w:val="28"/>
          <w:szCs w:val="28"/>
          <w:lang w:bidi="ar"/>
        </w:rPr>
        <w:t>2. 广西科技发展战略研究（广西科技智库建设）</w:t>
      </w:r>
      <w:r>
        <w:rPr>
          <w:rFonts w:hint="eastAsia" w:ascii="Times New Roman" w:hAnsi="Times New Roman" w:eastAsia="仿宋_GB2312" w:cs="Times New Roman"/>
          <w:sz w:val="28"/>
          <w:szCs w:val="28"/>
          <w:lang w:eastAsia="zh-CN" w:bidi="ar"/>
        </w:rPr>
        <w:t>专项课题</w:t>
      </w:r>
      <w:r>
        <w:rPr>
          <w:rFonts w:hint="eastAsia" w:ascii="Times New Roman" w:hAnsi="Times New Roman" w:eastAsia="仿宋_GB2312" w:cs="Times New Roman"/>
          <w:sz w:val="28"/>
          <w:szCs w:val="28"/>
          <w:lang w:bidi="ar"/>
        </w:rPr>
        <w:t>申报附</w:t>
      </w:r>
    </w:p>
    <w:p w14:paraId="7A1EE061">
      <w:pPr>
        <w:keepNext w:val="0"/>
        <w:keepLines w:val="0"/>
        <w:pageBreakBefore w:val="0"/>
        <w:widowControl w:val="0"/>
        <w:tabs>
          <w:tab w:val="left" w:pos="840"/>
        </w:tabs>
        <w:kinsoku/>
        <w:wordWrap/>
        <w:overflowPunct/>
        <w:topLinePunct w:val="0"/>
        <w:autoSpaceDE/>
        <w:autoSpaceDN/>
        <w:bidi w:val="0"/>
        <w:adjustRightInd/>
        <w:snapToGrid/>
        <w:spacing w:line="440" w:lineRule="exact"/>
        <w:ind w:firstLine="1288" w:firstLineChars="460"/>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28"/>
          <w:szCs w:val="28"/>
          <w:lang w:bidi="ar"/>
        </w:rPr>
        <w:t>件清单及说明</w:t>
      </w:r>
      <w:r>
        <w:rPr>
          <w:rFonts w:hint="default" w:ascii="Times New Roman" w:hAnsi="Times New Roman" w:eastAsia="仿宋_GB2312" w:cs="Times New Roman"/>
          <w:sz w:val="28"/>
          <w:szCs w:val="28"/>
          <w:lang w:bidi="ar"/>
        </w:rPr>
        <w:br w:type="page"/>
      </w:r>
      <w:r>
        <w:rPr>
          <w:rFonts w:hint="default" w:ascii="Times New Roman" w:hAnsi="Times New Roman" w:eastAsia="黑体" w:cs="Times New Roman"/>
          <w:sz w:val="32"/>
          <w:szCs w:val="32"/>
          <w:lang w:bidi="ar"/>
        </w:rPr>
        <w:t>附件</w:t>
      </w:r>
      <w:r>
        <w:rPr>
          <w:rFonts w:hint="eastAsia" w:ascii="Times New Roman" w:hAnsi="Times New Roman" w:eastAsia="黑体" w:cs="Times New Roman"/>
          <w:sz w:val="32"/>
          <w:szCs w:val="32"/>
          <w:lang w:val="en-US" w:eastAsia="zh-CN" w:bidi="ar"/>
        </w:rPr>
        <w:t>3—</w:t>
      </w:r>
      <w:r>
        <w:rPr>
          <w:rFonts w:hint="default" w:ascii="Times New Roman" w:hAnsi="Times New Roman" w:eastAsia="黑体" w:cs="Times New Roman"/>
          <w:sz w:val="32"/>
          <w:szCs w:val="32"/>
          <w:lang w:bidi="ar"/>
        </w:rPr>
        <w:t>1</w:t>
      </w:r>
    </w:p>
    <w:p w14:paraId="25E41B6E">
      <w:pPr>
        <w:spacing w:line="560" w:lineRule="exact"/>
        <w:rPr>
          <w:rFonts w:hint="default" w:ascii="Times New Roman" w:hAnsi="Times New Roman" w:eastAsia="黑体" w:cs="Times New Roman"/>
          <w:sz w:val="32"/>
          <w:szCs w:val="32"/>
        </w:rPr>
      </w:pPr>
    </w:p>
    <w:p w14:paraId="598FB0E3">
      <w:pPr>
        <w:spacing w:line="560" w:lineRule="exact"/>
        <w:jc w:val="center"/>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广西科技发展战略研究（广西科技智库建设）</w:t>
      </w:r>
    </w:p>
    <w:p w14:paraId="5AB90339">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bidi="ar"/>
        </w:rPr>
        <w:t>专项课题可行性报告提纲</w:t>
      </w:r>
    </w:p>
    <w:p w14:paraId="115DCB2A">
      <w:pPr>
        <w:spacing w:line="560" w:lineRule="exact"/>
        <w:rPr>
          <w:rFonts w:hint="default" w:ascii="Times New Roman" w:hAnsi="Times New Roman" w:eastAsia="方正小标宋简体" w:cs="Times New Roman"/>
          <w:sz w:val="44"/>
          <w:szCs w:val="44"/>
        </w:rPr>
      </w:pPr>
    </w:p>
    <w:p w14:paraId="7ACDAD7C">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一、课题申请理由</w:t>
      </w:r>
    </w:p>
    <w:p w14:paraId="79C139D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（研究的意义和必要性；区内外研究现状分析与评价）</w:t>
      </w:r>
    </w:p>
    <w:p w14:paraId="402B1CD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二、研究方案</w:t>
      </w:r>
    </w:p>
    <w:p w14:paraId="0603299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（一）研究内容及拟解决的关键问题</w:t>
      </w:r>
    </w:p>
    <w:p w14:paraId="509162B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（二）课题创新点</w:t>
      </w:r>
    </w:p>
    <w:p w14:paraId="4D2B3C8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（三）研究方法与技术路线</w:t>
      </w:r>
    </w:p>
    <w:p w14:paraId="03416FE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（四）工作方案（研究的组织和管理、时间进度、阶段性目标等）</w:t>
      </w:r>
    </w:p>
    <w:p w14:paraId="3AF1F84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（五）预期研究成果及形式</w:t>
      </w:r>
    </w:p>
    <w:p w14:paraId="56B47A9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三、研究基础及条件</w:t>
      </w:r>
    </w:p>
    <w:p w14:paraId="78672F8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（一）承担单位、课题负责人及参加课题主要人员情况</w:t>
      </w:r>
    </w:p>
    <w:p w14:paraId="32FD9B5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（二）现有的工作基础与优势（</w:t>
      </w:r>
      <w:r>
        <w:rPr>
          <w:rFonts w:hint="eastAsia" w:ascii="Times New Roman" w:hAnsi="Times New Roman" w:eastAsia="仿宋_GB2312" w:cs="Times New Roman"/>
          <w:sz w:val="32"/>
          <w:szCs w:val="32"/>
          <w:lang w:eastAsia="zh-CN" w:bidi="ar"/>
        </w:rPr>
        <w:t>与本课题直接相关的前期研究成果、开展本课题研究的相关条件、比较优势等</w:t>
      </w:r>
      <w:r>
        <w:rPr>
          <w:rFonts w:hint="default" w:ascii="Times New Roman" w:hAnsi="Times New Roman" w:eastAsia="仿宋_GB2312" w:cs="Times New Roman"/>
          <w:sz w:val="32"/>
          <w:szCs w:val="32"/>
          <w:lang w:bidi="ar"/>
        </w:rPr>
        <w:t>）</w:t>
      </w:r>
    </w:p>
    <w:p w14:paraId="53E3A74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四、课题经费预算</w:t>
      </w:r>
    </w:p>
    <w:p w14:paraId="37FF8B4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（课题经费实行总额预算、包干制的原则，</w:t>
      </w:r>
      <w:r>
        <w:rPr>
          <w:rFonts w:hint="eastAsia" w:ascii="Times New Roman" w:hAnsi="Times New Roman" w:eastAsia="仿宋_GB2312" w:cs="Times New Roman"/>
          <w:sz w:val="32"/>
          <w:szCs w:val="32"/>
          <w:lang w:eastAsia="zh-CN" w:bidi="ar"/>
        </w:rPr>
        <w:t>只需填写预算数，无需</w:t>
      </w:r>
      <w:r>
        <w:rPr>
          <w:rFonts w:hint="default" w:ascii="Times New Roman" w:hAnsi="Times New Roman" w:eastAsia="仿宋_GB2312" w:cs="Times New Roman"/>
          <w:sz w:val="32"/>
          <w:szCs w:val="32"/>
          <w:lang w:bidi="ar"/>
        </w:rPr>
        <w:t>编制经费预算科目）</w:t>
      </w:r>
    </w:p>
    <w:p w14:paraId="04CC4E2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五、其他需要说明的事项</w:t>
      </w:r>
    </w:p>
    <w:p w14:paraId="71051779">
      <w:pPr>
        <w:spacing w:line="560" w:lineRule="exact"/>
        <w:rPr>
          <w:rFonts w:hint="default" w:ascii="Times New Roman" w:hAnsi="Times New Roman" w:eastAsia="黑体" w:cs="Times New Roman"/>
          <w:sz w:val="32"/>
          <w:szCs w:val="32"/>
        </w:rPr>
      </w:pPr>
      <w:r>
        <w:rPr>
          <w:rFonts w:hint="default" w:ascii="Times New Roman" w:hAnsi="Times New Roman" w:eastAsia="仿宋_GB2312" w:cs="Times New Roman"/>
          <w:b/>
          <w:sz w:val="28"/>
          <w:szCs w:val="28"/>
          <w:lang w:bidi="ar"/>
        </w:rPr>
        <w:br w:type="page"/>
      </w:r>
      <w:r>
        <w:rPr>
          <w:rFonts w:hint="default" w:ascii="Times New Roman" w:hAnsi="Times New Roman" w:eastAsia="黑体" w:cs="Times New Roman"/>
          <w:sz w:val="32"/>
          <w:szCs w:val="32"/>
          <w:lang w:bidi="ar"/>
        </w:rPr>
        <w:t>附件</w:t>
      </w:r>
      <w:r>
        <w:rPr>
          <w:rFonts w:hint="eastAsia" w:ascii="Times New Roman" w:hAnsi="Times New Roman" w:eastAsia="黑体" w:cs="Times New Roman"/>
          <w:sz w:val="32"/>
          <w:szCs w:val="32"/>
          <w:lang w:val="en-US" w:eastAsia="zh-CN" w:bidi="ar"/>
        </w:rPr>
        <w:t>3—</w:t>
      </w:r>
      <w:r>
        <w:rPr>
          <w:rFonts w:hint="default" w:ascii="Times New Roman" w:hAnsi="Times New Roman" w:eastAsia="黑体" w:cs="Times New Roman"/>
          <w:sz w:val="32"/>
          <w:szCs w:val="32"/>
          <w:lang w:bidi="ar"/>
        </w:rPr>
        <w:t>2</w:t>
      </w:r>
    </w:p>
    <w:p w14:paraId="7A98178C">
      <w:pPr>
        <w:spacing w:line="560" w:lineRule="exact"/>
        <w:rPr>
          <w:rFonts w:hint="default" w:ascii="Times New Roman" w:hAnsi="Times New Roman" w:eastAsia="仿宋_GB2312" w:cs="Times New Roman"/>
          <w:b/>
          <w:sz w:val="28"/>
          <w:szCs w:val="28"/>
        </w:rPr>
      </w:pPr>
    </w:p>
    <w:p w14:paraId="4CF1377D">
      <w:pPr>
        <w:spacing w:line="560" w:lineRule="exact"/>
        <w:jc w:val="center"/>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广西科技发展战略研究（广西科技智库建设）</w:t>
      </w:r>
    </w:p>
    <w:p w14:paraId="65A78DAF">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bidi="ar"/>
        </w:rPr>
        <w:t>专项课题申报附件清单及说明</w:t>
      </w:r>
    </w:p>
    <w:p w14:paraId="3AFB92E5">
      <w:pPr>
        <w:spacing w:line="360" w:lineRule="auto"/>
        <w:rPr>
          <w:rFonts w:hint="default" w:ascii="Times New Roman" w:hAnsi="Times New Roman" w:eastAsia="仿宋_GB2312" w:cs="Times New Roman"/>
          <w:sz w:val="44"/>
          <w:szCs w:val="4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35"/>
        <w:gridCol w:w="4723"/>
        <w:gridCol w:w="885"/>
      </w:tblGrid>
      <w:tr w14:paraId="06E1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E1949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E1C02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附件名称</w:t>
            </w:r>
          </w:p>
        </w:tc>
        <w:tc>
          <w:tcPr>
            <w:tcW w:w="4723" w:type="dxa"/>
            <w:tcBorders>
              <w:top w:val="single" w:color="auto" w:sz="4" w:space="0"/>
              <w:left w:val="single" w:color="auto" w:sz="4" w:space="0"/>
              <w:bottom w:val="single" w:color="auto" w:sz="4" w:space="0"/>
              <w:right w:val="single" w:color="auto" w:sz="4" w:space="0"/>
            </w:tcBorders>
            <w:noWrap w:val="0"/>
            <w:vAlign w:val="center"/>
          </w:tcPr>
          <w:p w14:paraId="7DEC80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说明</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80598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数量</w:t>
            </w:r>
          </w:p>
        </w:tc>
      </w:tr>
      <w:tr w14:paraId="6F81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82BC8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bidi="ar"/>
              </w:rPr>
              <w:t>1</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4F785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联合申报合作协议书（原件）</w:t>
            </w:r>
          </w:p>
        </w:tc>
        <w:tc>
          <w:tcPr>
            <w:tcW w:w="4723" w:type="dxa"/>
            <w:tcBorders>
              <w:top w:val="single" w:color="auto" w:sz="4" w:space="0"/>
              <w:left w:val="single" w:color="auto" w:sz="4" w:space="0"/>
              <w:bottom w:val="single" w:color="auto" w:sz="4" w:space="0"/>
              <w:right w:val="single" w:color="auto" w:sz="4" w:space="0"/>
            </w:tcBorders>
            <w:noWrap w:val="0"/>
            <w:vAlign w:val="center"/>
          </w:tcPr>
          <w:p w14:paraId="6A6982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多个单位联合申报的课题须提供，明确各申报单位在课题中的分工、责任、权利、利益（如知识产权等）分享、科技经费分配比例及匹配资金投入比例等。</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82457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bidi="ar"/>
              </w:rPr>
              <w:t>1</w:t>
            </w:r>
          </w:p>
        </w:tc>
      </w:tr>
      <w:tr w14:paraId="6D1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7051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bidi="ar"/>
              </w:rPr>
              <w:t>2</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351625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课题匹配资金承诺书（原件）</w:t>
            </w:r>
          </w:p>
        </w:tc>
        <w:tc>
          <w:tcPr>
            <w:tcW w:w="4723" w:type="dxa"/>
            <w:tcBorders>
              <w:top w:val="single" w:color="auto" w:sz="4" w:space="0"/>
              <w:left w:val="single" w:color="auto" w:sz="4" w:space="0"/>
              <w:bottom w:val="single" w:color="auto" w:sz="4" w:space="0"/>
              <w:right w:val="single" w:color="auto" w:sz="4" w:space="0"/>
            </w:tcBorders>
            <w:noWrap w:val="0"/>
            <w:vAlign w:val="center"/>
          </w:tcPr>
          <w:p w14:paraId="4FABF5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有匹配资金的课题须提供</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AF3A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bidi="ar"/>
              </w:rPr>
              <w:t>1</w:t>
            </w:r>
          </w:p>
        </w:tc>
      </w:tr>
      <w:tr w14:paraId="07A8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01D7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3</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0E3921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bidi="ar"/>
              </w:rPr>
              <w:t>广西科技发展战略研究（广西科技智库建设）专项</w:t>
            </w:r>
            <w:r>
              <w:rPr>
                <w:rFonts w:hint="eastAsia" w:ascii="仿宋_GB2312" w:hAnsi="仿宋_GB2312" w:eastAsia="仿宋_GB2312" w:cs="仿宋_GB2312"/>
                <w:sz w:val="24"/>
                <w:szCs w:val="24"/>
                <w:lang w:eastAsia="zh-CN" w:bidi="ar"/>
              </w:rPr>
              <w:t>课题</w:t>
            </w:r>
            <w:r>
              <w:rPr>
                <w:rFonts w:hint="eastAsia" w:ascii="仿宋_GB2312" w:hAnsi="仿宋_GB2312" w:eastAsia="仿宋_GB2312" w:cs="仿宋_GB2312"/>
                <w:sz w:val="24"/>
                <w:szCs w:val="24"/>
                <w:lang w:bidi="ar"/>
              </w:rPr>
              <w:t>承诺</w:t>
            </w:r>
            <w:r>
              <w:rPr>
                <w:rFonts w:hint="eastAsia" w:ascii="仿宋_GB2312" w:hAnsi="仿宋_GB2312" w:eastAsia="仿宋_GB2312" w:cs="仿宋_GB2312"/>
                <w:sz w:val="24"/>
                <w:szCs w:val="24"/>
                <w:lang w:eastAsia="zh-CN" w:bidi="ar"/>
              </w:rPr>
              <w:t>书</w:t>
            </w:r>
          </w:p>
        </w:tc>
        <w:tc>
          <w:tcPr>
            <w:tcW w:w="4723" w:type="dxa"/>
            <w:tcBorders>
              <w:top w:val="single" w:color="auto" w:sz="4" w:space="0"/>
              <w:left w:val="single" w:color="auto" w:sz="4" w:space="0"/>
              <w:bottom w:val="single" w:color="auto" w:sz="4" w:space="0"/>
              <w:right w:val="single" w:color="auto" w:sz="4" w:space="0"/>
            </w:tcBorders>
            <w:noWrap w:val="0"/>
            <w:vAlign w:val="center"/>
          </w:tcPr>
          <w:p w14:paraId="251D05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eastAsia="zh-CN" w:bidi="ar"/>
              </w:rPr>
              <w:t>须</w:t>
            </w:r>
            <w:r>
              <w:rPr>
                <w:rFonts w:hint="eastAsia" w:ascii="仿宋_GB2312" w:hAnsi="仿宋_GB2312" w:eastAsia="仿宋_GB2312" w:cs="仿宋_GB2312"/>
                <w:sz w:val="24"/>
                <w:szCs w:val="24"/>
                <w:lang w:bidi="ar"/>
              </w:rPr>
              <w:t>严格遵守意识形态工作有关要求</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实行实行总额预算、包干制，无需编制经费预算科目，但须提交</w:t>
            </w:r>
            <w:r>
              <w:rPr>
                <w:rFonts w:hint="eastAsia" w:ascii="仿宋_GB2312" w:hAnsi="仿宋_GB2312" w:eastAsia="仿宋_GB2312" w:cs="仿宋_GB2312"/>
                <w:sz w:val="24"/>
                <w:szCs w:val="24"/>
                <w:lang w:eastAsia="zh-CN" w:bidi="ar"/>
              </w:rPr>
              <w:t>包含遵守</w:t>
            </w:r>
            <w:r>
              <w:rPr>
                <w:rFonts w:hint="eastAsia" w:ascii="仿宋_GB2312" w:hAnsi="仿宋_GB2312" w:eastAsia="仿宋_GB2312" w:cs="仿宋_GB2312"/>
                <w:sz w:val="24"/>
                <w:szCs w:val="24"/>
                <w:lang w:bidi="ar"/>
              </w:rPr>
              <w:t>意识形态</w:t>
            </w:r>
            <w:r>
              <w:rPr>
                <w:rFonts w:hint="eastAsia" w:ascii="仿宋_GB2312" w:hAnsi="仿宋_GB2312" w:eastAsia="仿宋_GB2312" w:cs="仿宋_GB2312"/>
                <w:sz w:val="24"/>
                <w:szCs w:val="24"/>
                <w:lang w:eastAsia="zh-CN" w:bidi="ar"/>
              </w:rPr>
              <w:t>和经费管理相关内容的</w:t>
            </w:r>
            <w:r>
              <w:rPr>
                <w:rFonts w:hint="eastAsia" w:ascii="仿宋_GB2312" w:hAnsi="仿宋_GB2312" w:eastAsia="仿宋_GB2312" w:cs="仿宋_GB2312"/>
                <w:sz w:val="24"/>
                <w:szCs w:val="24"/>
                <w:lang w:bidi="ar"/>
              </w:rPr>
              <w:t>承诺书。</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66435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1</w:t>
            </w:r>
          </w:p>
        </w:tc>
      </w:tr>
      <w:tr w14:paraId="06E9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7485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bidi="ar"/>
              </w:rPr>
            </w:pPr>
            <w:r>
              <w:rPr>
                <w:rFonts w:hint="default" w:ascii="Times New Roman" w:hAnsi="Times New Roman" w:eastAsia="仿宋_GB2312" w:cs="Times New Roman"/>
                <w:sz w:val="24"/>
                <w:szCs w:val="24"/>
                <w:lang w:val="en-US" w:eastAsia="zh-CN" w:bidi="ar"/>
              </w:rPr>
              <w:t>4</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75D7D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广西科技发展战略研究（广西科技智库建设）专项课题知情同意书</w:t>
            </w:r>
          </w:p>
        </w:tc>
        <w:tc>
          <w:tcPr>
            <w:tcW w:w="4723" w:type="dxa"/>
            <w:tcBorders>
              <w:top w:val="single" w:color="auto" w:sz="4" w:space="0"/>
              <w:left w:val="single" w:color="auto" w:sz="4" w:space="0"/>
              <w:bottom w:val="single" w:color="auto" w:sz="4" w:space="0"/>
              <w:right w:val="single" w:color="auto" w:sz="4" w:space="0"/>
            </w:tcBorders>
            <w:noWrap w:val="0"/>
            <w:vAlign w:val="center"/>
          </w:tcPr>
          <w:p w14:paraId="6CAD21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bidi="ar"/>
              </w:rPr>
              <w:t>课题组成员不属于申报单位在职人员</w:t>
            </w:r>
            <w:r>
              <w:rPr>
                <w:rFonts w:hint="eastAsia" w:ascii="仿宋_GB2312" w:hAnsi="仿宋_GB2312" w:eastAsia="仿宋_GB2312" w:cs="仿宋_GB2312"/>
                <w:sz w:val="24"/>
                <w:szCs w:val="24"/>
                <w:lang w:eastAsia="zh-CN" w:bidi="ar"/>
              </w:rPr>
              <w:t>的，须提交该成员手写签字的同意书。</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CD90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bidi="ar"/>
              </w:rPr>
            </w:pPr>
            <w:r>
              <w:rPr>
                <w:rFonts w:hint="default" w:ascii="Times New Roman" w:hAnsi="Times New Roman" w:eastAsia="仿宋_GB2312" w:cs="Times New Roman"/>
                <w:sz w:val="24"/>
                <w:szCs w:val="24"/>
                <w:lang w:val="en-US" w:eastAsia="zh-CN" w:bidi="ar"/>
              </w:rPr>
              <w:t>1</w:t>
            </w:r>
          </w:p>
        </w:tc>
      </w:tr>
      <w:tr w14:paraId="74CD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5359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bidi="ar"/>
              </w:rPr>
            </w:pPr>
            <w:r>
              <w:rPr>
                <w:rFonts w:hint="default" w:ascii="Times New Roman" w:hAnsi="Times New Roman" w:eastAsia="仿宋_GB2312" w:cs="Times New Roman"/>
                <w:sz w:val="24"/>
                <w:szCs w:val="24"/>
                <w:lang w:val="en-US" w:eastAsia="zh-CN" w:bidi="ar"/>
              </w:rPr>
              <w:t>5</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B7AEC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eastAsia="zh-CN" w:bidi="ar"/>
              </w:rPr>
              <w:t>其他</w:t>
            </w:r>
          </w:p>
        </w:tc>
        <w:tc>
          <w:tcPr>
            <w:tcW w:w="4723" w:type="dxa"/>
            <w:tcBorders>
              <w:top w:val="single" w:color="auto" w:sz="4" w:space="0"/>
              <w:left w:val="single" w:color="auto" w:sz="4" w:space="0"/>
              <w:bottom w:val="single" w:color="auto" w:sz="4" w:space="0"/>
              <w:right w:val="single" w:color="auto" w:sz="4" w:space="0"/>
            </w:tcBorders>
            <w:noWrap w:val="0"/>
            <w:vAlign w:val="center"/>
          </w:tcPr>
          <w:p w14:paraId="699B09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eastAsia="zh-CN" w:bidi="ar"/>
              </w:rPr>
              <w:t>如有请提供。</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A192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bidi="ar"/>
              </w:rPr>
            </w:pPr>
          </w:p>
        </w:tc>
      </w:tr>
    </w:tbl>
    <w:p w14:paraId="52CBD317">
      <w:pPr>
        <w:spacing w:line="200" w:lineRule="exact"/>
        <w:rPr>
          <w:rFonts w:hint="default" w:ascii="Times New Roman" w:hAnsi="Times New Roman" w:eastAsia="黑体" w:cs="Times New Roman"/>
          <w:color w:val="525353"/>
          <w:kern w:val="0"/>
          <w:sz w:val="32"/>
          <w:szCs w:val="32"/>
        </w:rPr>
      </w:pPr>
    </w:p>
    <w:p w14:paraId="62C15F0B">
      <w:pPr>
        <w:pStyle w:val="2"/>
        <w:spacing w:line="100" w:lineRule="exact"/>
        <w:rPr>
          <w:rFonts w:ascii="Times New Roman" w:hAnsi="Times New Roman" w:eastAsia="仿宋_GB2312" w:cs="Times New Roman"/>
          <w:sz w:val="32"/>
          <w:szCs w:val="32"/>
        </w:rPr>
      </w:pPr>
      <w:bookmarkStart w:id="0" w:name="_GoBack"/>
      <w:bookmarkEnd w:id="0"/>
    </w:p>
    <w:sectPr>
      <w:footerReference r:id="rId8" w:type="default"/>
      <w:footerReference r:id="rId9"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方正隶书_GBK">
    <w:altName w:val="隶书"/>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4A8E">
    <w:pPr>
      <w:pStyle w:val="7"/>
      <w:wordWrap w:val="0"/>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547EC">
                          <w:pPr>
                            <w:pStyle w:val="7"/>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Ybicg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t2G4nIAQAAmgMAAA4AAAAAAAAAAQAgAAAAHgEAAGRycy9lMm9Eb2Mu&#10;eG1sUEsFBgAAAAAGAAYAWQEAAFgFAAAAAA==&#10;">
              <v:fill on="f" focussize="0,0"/>
              <v:stroke on="f"/>
              <v:imagedata o:title=""/>
              <o:lock v:ext="edit" aspectratio="f"/>
              <v:textbox inset="0mm,0mm,0mm,0mm" style="mso-fit-shape-to-text:t;">
                <w:txbxContent>
                  <w:p w14:paraId="1DD547EC">
                    <w:pPr>
                      <w:pStyle w:val="7"/>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13C8">
    <w:pPr>
      <w:pStyle w:val="7"/>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44B8">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06DFB9">
                          <w:pPr>
                            <w:pStyle w:val="7"/>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7906DFB9">
                    <w:pPr>
                      <w:pStyle w:val="7"/>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3772">
    <w:pPr>
      <w:widowControl w:val="0"/>
      <w:snapToGrid w:val="0"/>
      <w:ind w:right="360" w:firstLine="360"/>
      <w:jc w:val="left"/>
      <w:rPr>
        <w:rFonts w:ascii="宋体" w:hAnsi="宋体" w:eastAsia="宋体"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DBE59">
                          <w:pPr>
                            <w:widowControl w:val="0"/>
                            <w:snapToGrid w:val="0"/>
                            <w:jc w:val="left"/>
                            <w:rPr>
                              <w:rStyle w:val="13"/>
                              <w:rFonts w:hint="eastAsia" w:ascii="宋体" w:hAnsi="宋体" w:eastAsia="宋体" w:cs="Times New Roman"/>
                              <w:kern w:val="2"/>
                              <w:sz w:val="28"/>
                              <w:szCs w:val="28"/>
                              <w:lang w:val="en-US" w:eastAsia="zh-CN" w:bidi="ar-SA"/>
                            </w:rPr>
                          </w:pPr>
                          <w:r>
                            <w:rPr>
                              <w:rStyle w:val="13"/>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3"/>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3"/>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13"/>
                              <w:rFonts w:hint="eastAsia" w:ascii="宋体" w:hAnsi="宋体" w:eastAsia="宋体" w:cs="Times New Roman"/>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D2DBE59">
                    <w:pPr>
                      <w:widowControl w:val="0"/>
                      <w:snapToGrid w:val="0"/>
                      <w:jc w:val="left"/>
                      <w:rPr>
                        <w:rStyle w:val="13"/>
                        <w:rFonts w:hint="eastAsia" w:ascii="宋体" w:hAnsi="宋体" w:eastAsia="宋体" w:cs="Times New Roman"/>
                        <w:kern w:val="2"/>
                        <w:sz w:val="28"/>
                        <w:szCs w:val="28"/>
                        <w:lang w:val="en-US" w:eastAsia="zh-CN" w:bidi="ar-SA"/>
                      </w:rPr>
                    </w:pPr>
                    <w:r>
                      <w:rPr>
                        <w:rStyle w:val="13"/>
                        <w:rFonts w:hint="eastAsia" w:ascii="宋体" w:hAnsi="宋体" w:eastAsia="宋体" w:cs="Times New Roman"/>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fldChar w:fldCharType="begin"/>
                    </w:r>
                    <w:r>
                      <w:rPr>
                        <w:rStyle w:val="13"/>
                        <w:rFonts w:ascii="Times New Roman" w:hAnsi="Times New Roman" w:eastAsia="仿宋_GB2312" w:cs="Times New Roman"/>
                        <w:kern w:val="2"/>
                        <w:sz w:val="28"/>
                        <w:szCs w:val="28"/>
                        <w:lang w:val="en-US" w:eastAsia="zh-CN" w:bidi="ar-SA"/>
                      </w:rPr>
                      <w:instrText xml:space="preserve">PAGE  </w:instrText>
                    </w:r>
                    <w:r>
                      <w:rPr>
                        <w:rFonts w:ascii="Times New Roman" w:hAnsi="Times New Roman" w:eastAsia="仿宋_GB2312" w:cs="Times New Roman"/>
                        <w:kern w:val="2"/>
                        <w:sz w:val="28"/>
                        <w:szCs w:val="28"/>
                        <w:lang w:val="en-US" w:eastAsia="zh-CN" w:bidi="ar-SA"/>
                      </w:rPr>
                      <w:fldChar w:fldCharType="separate"/>
                    </w:r>
                    <w:r>
                      <w:rPr>
                        <w:rStyle w:val="13"/>
                        <w:rFonts w:ascii="Times New Roman" w:hAnsi="Times New Roman" w:eastAsia="仿宋_GB2312" w:cs="Times New Roman"/>
                        <w:kern w:val="2"/>
                        <w:sz w:val="28"/>
                        <w:szCs w:val="28"/>
                        <w:lang w:val="en-US" w:eastAsia="zh-CN" w:bidi="ar-SA"/>
                      </w:rPr>
                      <w:t>167</w:t>
                    </w:r>
                    <w:r>
                      <w:rPr>
                        <w:rFonts w:ascii="Times New Roman" w:hAnsi="Times New Roman" w:eastAsia="仿宋_GB2312" w:cs="Times New Roman"/>
                        <w:kern w:val="2"/>
                        <w:sz w:val="28"/>
                        <w:szCs w:val="28"/>
                        <w:lang w:val="en-US" w:eastAsia="zh-CN" w:bidi="ar-SA"/>
                      </w:rPr>
                      <w:fldChar w:fldCharType="end"/>
                    </w:r>
                    <w:r>
                      <w:rPr>
                        <w:rStyle w:val="13"/>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4A57">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A70AC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42A70AC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A760">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BFB1A">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277BFB1A">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8F577">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4FA7B8EC">
                          <w:r>
                            <w:t>ImpTraceLabel=PD94bWwgdmVyc2lvbj0nMS4wJyBlbmNvZGluZz0nVVRGLTgnPz48dHJhY2U+PGNvbnRlbnQ+PC9jb250ZW50PjxhY2NvdW50PjNrdXZhYmNpOWhjY2gwdjdtODNxdHE8L2FjY291bnQ+PG1hY2hpbmVDb2RlPkszOFpTM0gwMDE1NjgKPC9tYWNoaW5lQ29kZT48dGltZT4yMDIzLTEwLTI0IDE1OjMyOjE3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4FA7B8EC">
                    <w:r>
                      <w:t>ImpTraceLabel=PD94bWwgdmVyc2lvbj0nMS4wJyBlbmNvZGluZz0nVVRGLTgnPz48dHJhY2U+PGNvbnRlbnQ+PC9jb250ZW50PjxhY2NvdW50PjNrdXZhYmNpOWhjY2gwdjdtODNxdHE8L2FjY291bnQ+PG1hY2hpbmVDb2RlPkszOFpTM0gwMDE1NjgKPC9tYWNoaW5lQ29kZT48dGltZT4yMDIzLTEwLTI0IDE1OjMyOjE3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B52BB"/>
    <w:multiLevelType w:val="singleLevel"/>
    <w:tmpl w:val="912B52BB"/>
    <w:lvl w:ilvl="0" w:tentative="0">
      <w:start w:val="2"/>
      <w:numFmt w:val="chineseCounting"/>
      <w:suff w:val="nothing"/>
      <w:lvlText w:val="%1、"/>
      <w:lvlJc w:val="left"/>
      <w:rPr>
        <w:rFonts w:hint="eastAsia"/>
      </w:rPr>
    </w:lvl>
  </w:abstractNum>
  <w:abstractNum w:abstractNumId="1">
    <w:nsid w:val="1C8D9CC5"/>
    <w:multiLevelType w:val="singleLevel"/>
    <w:tmpl w:val="1C8D9CC5"/>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FFB6BB7"/>
    <w:rsid w:val="26BC7BDE"/>
    <w:rsid w:val="3EBC5A23"/>
    <w:rsid w:val="55625F0C"/>
    <w:rsid w:val="5AF35FEF"/>
    <w:rsid w:val="5CC44C22"/>
    <w:rsid w:val="5F2A78FD"/>
    <w:rsid w:val="631335F4"/>
    <w:rsid w:val="642971E3"/>
    <w:rsid w:val="66C9548A"/>
    <w:rsid w:val="6D7F6622"/>
    <w:rsid w:val="75477E01"/>
    <w:rsid w:val="77F3FD59"/>
    <w:rsid w:val="7BF713E3"/>
    <w:rsid w:val="7E15067D"/>
    <w:rsid w:val="AFBCBF2F"/>
    <w:rsid w:val="BEFFCE19"/>
    <w:rsid w:val="DE5F22D3"/>
    <w:rsid w:val="F3EF5292"/>
    <w:rsid w:val="F8B6840D"/>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index 6"/>
    <w:basedOn w:val="1"/>
    <w:next w:val="1"/>
    <w:qFormat/>
    <w:uiPriority w:val="99"/>
    <w:pPr>
      <w:ind w:left="2100"/>
    </w:p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批注框文本 Char"/>
    <w:basedOn w:val="12"/>
    <w:link w:val="6"/>
    <w:qFormat/>
    <w:uiPriority w:val="0"/>
    <w:rPr>
      <w:kern w:val="2"/>
      <w:sz w:val="18"/>
      <w:szCs w:val="18"/>
    </w:rPr>
  </w:style>
  <w:style w:type="character" w:customStyle="1" w:styleId="15">
    <w:name w:val="页脚 Char"/>
    <w:basedOn w:val="12"/>
    <w:link w:val="7"/>
    <w:qFormat/>
    <w:uiPriority w:val="99"/>
    <w:rPr>
      <w:kern w:val="2"/>
      <w:sz w:val="18"/>
      <w:szCs w:val="18"/>
    </w:rPr>
  </w:style>
  <w:style w:type="character" w:customStyle="1" w:styleId="16">
    <w:name w:val="页眉 Char"/>
    <w:basedOn w:val="12"/>
    <w:link w:val="8"/>
    <w:qFormat/>
    <w:uiPriority w:val="99"/>
    <w:rPr>
      <w:kern w:val="2"/>
      <w:sz w:val="18"/>
      <w:szCs w:val="18"/>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8">
    <w:name w:val="List Paragraph"/>
    <w:basedOn w:val="1"/>
    <w:unhideWhenUsed/>
    <w:qFormat/>
    <w:uiPriority w:val="99"/>
    <w:pPr>
      <w:ind w:firstLine="420" w:firstLineChars="200"/>
    </w:pPr>
  </w:style>
  <w:style w:type="paragraph" w:customStyle="1" w:styleId="19">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 w:type="paragraph" w:customStyle="1" w:styleId="20">
    <w:name w:val="Table Paragraph"/>
    <w:basedOn w:val="1"/>
    <w:qFormat/>
    <w:uiPriority w:val="0"/>
    <w:pPr>
      <w:autoSpaceDE w:val="0"/>
      <w:autoSpaceDN w:val="0"/>
      <w:adjustRightInd w:val="0"/>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12</Pages>
  <Words>10366</Words>
  <Characters>10736</Characters>
  <Lines>1</Lines>
  <Paragraphs>1</Paragraphs>
  <TotalTime>6.33333333333333</TotalTime>
  <ScaleCrop>false</ScaleCrop>
  <LinksUpToDate>false</LinksUpToDate>
  <CharactersWithSpaces>11423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2020-03-13T16:33:00Z</dcterms:created>
  <dc:creator>梁晖</dc:creator>
  <cp:lastModifiedBy>墨迹夏子</cp:lastModifiedBy>
  <cp:lastPrinted>2020-06-03T18:53:00Z</cp:lastPrinted>
  <dcterms:modified xsi:type="dcterms:W3CDTF">2025-10-13T10:50:28Z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2FE5B3CE2A324A1FB28F243370000B7D_13</vt:lpwstr>
  </property>
</Properties>
</file>