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2025年度广西瞪羚企业复审通过名单</w:t>
      </w:r>
    </w:p>
    <w:p>
      <w:pPr>
        <w:pStyle w:val="2"/>
        <w:rPr>
          <w:rFonts w:hint="eastAsia"/>
          <w:sz w:val="32"/>
          <w:szCs w:val="32"/>
        </w:rPr>
      </w:pPr>
    </w:p>
    <w:tbl>
      <w:tblPr>
        <w:tblStyle w:val="9"/>
        <w:tblW w:w="8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6530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广西北港大数据科技有限公司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中桂电力设备有限公司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柳州华锡有色设计研究院有限责任公司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广西广投柳州铝业股份有限公司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浦北瀛通智能电子有限公司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钦州市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广西五和博澳药业有限公司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广西华政新能源科技有限公司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崇左市</w:t>
            </w:r>
          </w:p>
        </w:tc>
      </w:tr>
    </w:tbl>
    <w:p>
      <w:pPr>
        <w:pStyle w:val="2"/>
        <w:spacing w:line="100" w:lineRule="exact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</w:pPr>
    </w:p>
    <w:p>
      <w:pPr>
        <w:pStyle w:val="4"/>
      </w:pPr>
    </w:p>
    <w:p/>
    <w:p>
      <w:pPr>
        <w:pStyle w:val="2"/>
      </w:pPr>
    </w:p>
    <w:p>
      <w:pPr>
        <w:pStyle w:val="4"/>
      </w:pPr>
    </w:p>
    <w:p/>
    <w:p>
      <w:pPr>
        <w:pStyle w:val="2"/>
        <w:tabs>
          <w:tab w:val="left" w:pos="7407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/>
    <w:p>
      <w:pPr>
        <w:pStyle w:val="2"/>
        <w:rPr>
          <w:rFonts w:hint="eastAsia" w:eastAsia="宋体"/>
          <w:lang w:eastAsia="zh-CN"/>
        </w:rPr>
      </w:pPr>
    </w:p>
    <w:p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ddysL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3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EyLTI5IDEwOjMxOjI1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jNrdXZhYmNpOWhjY2gwdjdtODNxdHE8L2FjY291bnQ+PG1hY2hpbmVDb2RlPkszOFpTM0gwMDE1NjgKPC9tYWNoaW5lQ29kZT48dGltZT4yMDI1LTEyLTI5IDEwOjMxOjI1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2EDD75BE"/>
    <w:rsid w:val="55625F0C"/>
    <w:rsid w:val="5AF35FEF"/>
    <w:rsid w:val="5CC44C22"/>
    <w:rsid w:val="5E266D02"/>
    <w:rsid w:val="5F2A78FD"/>
    <w:rsid w:val="5FDD79B8"/>
    <w:rsid w:val="62FBEC74"/>
    <w:rsid w:val="642971E3"/>
    <w:rsid w:val="66C9548A"/>
    <w:rsid w:val="6D7F6622"/>
    <w:rsid w:val="75477E01"/>
    <w:rsid w:val="7BF713E3"/>
    <w:rsid w:val="7EF5BA6C"/>
    <w:rsid w:val="BEFFCE19"/>
    <w:rsid w:val="D5F6F594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37</Words>
  <Characters>212</Characters>
  <Lines>1</Lines>
  <Paragraphs>1</Paragraphs>
  <TotalTime>10.6666666666667</TotalTime>
  <ScaleCrop>false</ScaleCrop>
  <LinksUpToDate>false</LinksUpToDate>
  <CharactersWithSpaces>248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2020-03-14T00:33:00Z</dcterms:created>
  <dc:creator>梁晖</dc:creator>
  <cp:lastModifiedBy>Administrator</cp:lastModifiedBy>
  <cp:lastPrinted>2020-06-04T02:53:00Z</cp:lastPrinted>
  <dcterms:modified xsi:type="dcterms:W3CDTF">2025-12-29T10:05:46Z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