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042D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left"/>
        <w:textAlignment w:val="auto"/>
        <w:rPr>
          <w:rFonts w:hint="default"/>
          <w:lang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eastAsia="zh-CN"/>
        </w:rPr>
        <w:t>附件</w:t>
      </w:r>
    </w:p>
    <w:p w14:paraId="224BDA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pacing w:val="0"/>
          <w:sz w:val="44"/>
          <w:szCs w:val="44"/>
          <w:highlight w:val="none"/>
          <w:lang w:eastAsia="zh-CN"/>
        </w:rPr>
      </w:pPr>
      <w:r>
        <w:rPr>
          <w:rFonts w:hint="default" w:ascii="Times New Roman" w:hAnsi="Times New Roman" w:eastAsia="方正小标宋简体" w:cs="Times New Roman"/>
          <w:color w:val="auto"/>
          <w:spacing w:val="0"/>
          <w:sz w:val="44"/>
          <w:szCs w:val="44"/>
          <w:highlight w:val="none"/>
          <w:lang w:eastAsia="zh-CN"/>
        </w:rPr>
        <w:t>广西专业技术领域类技术创新中心名单</w:t>
      </w:r>
    </w:p>
    <w:tbl>
      <w:tblPr>
        <w:tblStyle w:val="10"/>
        <w:tblW w:w="496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1"/>
        <w:gridCol w:w="2606"/>
        <w:gridCol w:w="2241"/>
        <w:gridCol w:w="1634"/>
        <w:gridCol w:w="867"/>
        <w:gridCol w:w="1039"/>
      </w:tblGrid>
      <w:tr w14:paraId="2D22A9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tblHeader/>
        </w:trPr>
        <w:tc>
          <w:tcPr>
            <w:tcW w:w="661" w:type="dxa"/>
            <w:noWrap w:val="0"/>
            <w:vAlign w:val="center"/>
          </w:tcPr>
          <w:p w14:paraId="6D4E3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4294" w:type="dxa"/>
            <w:noWrap w:val="0"/>
            <w:vAlign w:val="center"/>
          </w:tcPr>
          <w:p w14:paraId="2F984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名称</w:t>
            </w:r>
          </w:p>
        </w:tc>
        <w:tc>
          <w:tcPr>
            <w:tcW w:w="3494" w:type="dxa"/>
            <w:noWrap w:val="0"/>
            <w:vAlign w:val="center"/>
          </w:tcPr>
          <w:p w14:paraId="04C66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牵头单位</w:t>
            </w:r>
          </w:p>
        </w:tc>
        <w:tc>
          <w:tcPr>
            <w:tcW w:w="2419" w:type="dxa"/>
            <w:noWrap w:val="0"/>
            <w:vAlign w:val="center"/>
          </w:tcPr>
          <w:p w14:paraId="2BDAC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共建单位</w:t>
            </w:r>
          </w:p>
        </w:tc>
        <w:tc>
          <w:tcPr>
            <w:tcW w:w="1214" w:type="dxa"/>
            <w:noWrap w:val="0"/>
            <w:vAlign w:val="center"/>
          </w:tcPr>
          <w:p w14:paraId="79307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所在市</w:t>
            </w:r>
          </w:p>
        </w:tc>
        <w:tc>
          <w:tcPr>
            <w:tcW w:w="1364" w:type="dxa"/>
            <w:noWrap w:val="0"/>
            <w:vAlign w:val="center"/>
          </w:tcPr>
          <w:p w14:paraId="2FA74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转建</w:t>
            </w: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时间</w:t>
            </w:r>
          </w:p>
        </w:tc>
      </w:tr>
      <w:tr w14:paraId="7283A9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661" w:type="dxa"/>
            <w:noWrap w:val="0"/>
            <w:vAlign w:val="center"/>
          </w:tcPr>
          <w:p w14:paraId="223798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294" w:type="dxa"/>
            <w:noWrap w:val="0"/>
            <w:vAlign w:val="center"/>
          </w:tcPr>
          <w:p w14:paraId="7E27FD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广西无机化工新材料技术创新中心</w:t>
            </w:r>
          </w:p>
        </w:tc>
        <w:tc>
          <w:tcPr>
            <w:tcW w:w="3494" w:type="dxa"/>
            <w:noWrap w:val="0"/>
            <w:vAlign w:val="center"/>
          </w:tcPr>
          <w:p w14:paraId="7647F4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广西新晶科技有限公司</w:t>
            </w:r>
          </w:p>
        </w:tc>
        <w:tc>
          <w:tcPr>
            <w:tcW w:w="2419" w:type="dxa"/>
            <w:noWrap w:val="0"/>
            <w:vAlign w:val="center"/>
          </w:tcPr>
          <w:p w14:paraId="2FF99D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14" w:type="dxa"/>
            <w:noWrap w:val="0"/>
            <w:vAlign w:val="center"/>
          </w:tcPr>
          <w:p w14:paraId="482B73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南宁</w:t>
            </w:r>
          </w:p>
        </w:tc>
        <w:tc>
          <w:tcPr>
            <w:tcW w:w="1364" w:type="dxa"/>
            <w:noWrap w:val="0"/>
            <w:vAlign w:val="center"/>
          </w:tcPr>
          <w:p w14:paraId="148AD0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</w:p>
        </w:tc>
      </w:tr>
      <w:tr w14:paraId="75E988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661" w:type="dxa"/>
            <w:noWrap w:val="0"/>
            <w:vAlign w:val="center"/>
          </w:tcPr>
          <w:p w14:paraId="7AE21A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294" w:type="dxa"/>
            <w:noWrap w:val="0"/>
            <w:vAlign w:val="center"/>
          </w:tcPr>
          <w:p w14:paraId="27C25B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广西纳米碳酸钙技术创新中心</w:t>
            </w:r>
          </w:p>
        </w:tc>
        <w:tc>
          <w:tcPr>
            <w:tcW w:w="3494" w:type="dxa"/>
            <w:noWrap w:val="0"/>
            <w:vAlign w:val="center"/>
          </w:tcPr>
          <w:p w14:paraId="1EBC57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广西华纳新材料股份有限公司</w:t>
            </w:r>
          </w:p>
        </w:tc>
        <w:tc>
          <w:tcPr>
            <w:tcW w:w="2419" w:type="dxa"/>
            <w:noWrap w:val="0"/>
            <w:vAlign w:val="center"/>
          </w:tcPr>
          <w:p w14:paraId="2BB852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14" w:type="dxa"/>
            <w:noWrap w:val="0"/>
            <w:vAlign w:val="center"/>
          </w:tcPr>
          <w:p w14:paraId="2E4DF5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南宁</w:t>
            </w:r>
          </w:p>
        </w:tc>
        <w:tc>
          <w:tcPr>
            <w:tcW w:w="1364" w:type="dxa"/>
            <w:noWrap w:val="0"/>
            <w:vAlign w:val="center"/>
          </w:tcPr>
          <w:p w14:paraId="735277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</w:p>
        </w:tc>
      </w:tr>
      <w:tr w14:paraId="2AF0FA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661" w:type="dxa"/>
            <w:noWrap w:val="0"/>
            <w:vAlign w:val="center"/>
          </w:tcPr>
          <w:p w14:paraId="4DD711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294" w:type="dxa"/>
            <w:noWrap w:val="0"/>
            <w:vAlign w:val="center"/>
          </w:tcPr>
          <w:p w14:paraId="7BED8C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广西数字化技术创新中心</w:t>
            </w:r>
          </w:p>
        </w:tc>
        <w:tc>
          <w:tcPr>
            <w:tcW w:w="3494" w:type="dxa"/>
            <w:noWrap w:val="0"/>
            <w:vAlign w:val="center"/>
          </w:tcPr>
          <w:p w14:paraId="0DDFC2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广西计算中心有限责任公司</w:t>
            </w:r>
          </w:p>
        </w:tc>
        <w:tc>
          <w:tcPr>
            <w:tcW w:w="2419" w:type="dxa"/>
            <w:noWrap w:val="0"/>
            <w:vAlign w:val="center"/>
          </w:tcPr>
          <w:p w14:paraId="2074BD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14" w:type="dxa"/>
            <w:noWrap w:val="0"/>
            <w:vAlign w:val="center"/>
          </w:tcPr>
          <w:p w14:paraId="7156CD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南宁</w:t>
            </w:r>
          </w:p>
        </w:tc>
        <w:tc>
          <w:tcPr>
            <w:tcW w:w="1364" w:type="dxa"/>
            <w:noWrap w:val="0"/>
            <w:vAlign w:val="center"/>
          </w:tcPr>
          <w:p w14:paraId="612628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</w:p>
        </w:tc>
      </w:tr>
      <w:tr w14:paraId="4BB928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661" w:type="dxa"/>
            <w:noWrap w:val="0"/>
            <w:vAlign w:val="center"/>
          </w:tcPr>
          <w:p w14:paraId="7A4EBB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294" w:type="dxa"/>
            <w:noWrap w:val="0"/>
            <w:vAlign w:val="center"/>
          </w:tcPr>
          <w:p w14:paraId="198A3B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广西中国—东盟自然语言处理技术创新中心</w:t>
            </w:r>
          </w:p>
        </w:tc>
        <w:tc>
          <w:tcPr>
            <w:tcW w:w="3494" w:type="dxa"/>
            <w:noWrap w:val="0"/>
            <w:vAlign w:val="center"/>
          </w:tcPr>
          <w:p w14:paraId="3CBA8A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广西达译科技有限公司</w:t>
            </w:r>
          </w:p>
        </w:tc>
        <w:tc>
          <w:tcPr>
            <w:tcW w:w="2419" w:type="dxa"/>
            <w:noWrap w:val="0"/>
            <w:vAlign w:val="center"/>
          </w:tcPr>
          <w:p w14:paraId="02A3E2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14" w:type="dxa"/>
            <w:noWrap w:val="0"/>
            <w:vAlign w:val="center"/>
          </w:tcPr>
          <w:p w14:paraId="0D930C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南宁</w:t>
            </w:r>
          </w:p>
        </w:tc>
        <w:tc>
          <w:tcPr>
            <w:tcW w:w="1364" w:type="dxa"/>
            <w:noWrap w:val="0"/>
            <w:vAlign w:val="center"/>
          </w:tcPr>
          <w:p w14:paraId="6E331C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</w:p>
        </w:tc>
      </w:tr>
      <w:tr w14:paraId="52ECF0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661" w:type="dxa"/>
            <w:noWrap w:val="0"/>
            <w:vAlign w:val="center"/>
          </w:tcPr>
          <w:p w14:paraId="7A95C3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294" w:type="dxa"/>
            <w:noWrap w:val="0"/>
            <w:vAlign w:val="center"/>
          </w:tcPr>
          <w:p w14:paraId="190992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广西精细化工技术创新中心</w:t>
            </w:r>
          </w:p>
        </w:tc>
        <w:tc>
          <w:tcPr>
            <w:tcW w:w="3494" w:type="dxa"/>
            <w:noWrap w:val="0"/>
            <w:vAlign w:val="center"/>
          </w:tcPr>
          <w:p w14:paraId="71A214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广西化工研究院有限公司</w:t>
            </w:r>
          </w:p>
        </w:tc>
        <w:tc>
          <w:tcPr>
            <w:tcW w:w="2419" w:type="dxa"/>
            <w:noWrap w:val="0"/>
            <w:vAlign w:val="center"/>
          </w:tcPr>
          <w:p w14:paraId="16E506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14" w:type="dxa"/>
            <w:noWrap w:val="0"/>
            <w:vAlign w:val="center"/>
          </w:tcPr>
          <w:p w14:paraId="72EBAC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南宁</w:t>
            </w:r>
          </w:p>
        </w:tc>
        <w:tc>
          <w:tcPr>
            <w:tcW w:w="1364" w:type="dxa"/>
            <w:noWrap w:val="0"/>
            <w:vAlign w:val="center"/>
          </w:tcPr>
          <w:p w14:paraId="5D24F8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</w:p>
        </w:tc>
      </w:tr>
      <w:tr w14:paraId="77ECDF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661" w:type="dxa"/>
            <w:noWrap w:val="0"/>
            <w:vAlign w:val="center"/>
          </w:tcPr>
          <w:p w14:paraId="594636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4294" w:type="dxa"/>
            <w:noWrap w:val="0"/>
            <w:vAlign w:val="center"/>
          </w:tcPr>
          <w:p w14:paraId="39444B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广西农药剂型技术创新中心</w:t>
            </w:r>
          </w:p>
        </w:tc>
        <w:tc>
          <w:tcPr>
            <w:tcW w:w="3494" w:type="dxa"/>
            <w:noWrap w:val="0"/>
            <w:vAlign w:val="center"/>
          </w:tcPr>
          <w:p w14:paraId="466823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广西田园生化股份有限公司</w:t>
            </w:r>
          </w:p>
        </w:tc>
        <w:tc>
          <w:tcPr>
            <w:tcW w:w="2419" w:type="dxa"/>
            <w:noWrap w:val="0"/>
            <w:vAlign w:val="center"/>
          </w:tcPr>
          <w:p w14:paraId="437193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14" w:type="dxa"/>
            <w:noWrap w:val="0"/>
            <w:vAlign w:val="center"/>
          </w:tcPr>
          <w:p w14:paraId="7D331A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南宁</w:t>
            </w:r>
          </w:p>
        </w:tc>
        <w:tc>
          <w:tcPr>
            <w:tcW w:w="1364" w:type="dxa"/>
            <w:noWrap w:val="0"/>
            <w:vAlign w:val="center"/>
          </w:tcPr>
          <w:p w14:paraId="1FA290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</w:p>
        </w:tc>
      </w:tr>
      <w:tr w14:paraId="756D52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661" w:type="dxa"/>
            <w:noWrap w:val="0"/>
            <w:vAlign w:val="center"/>
          </w:tcPr>
          <w:p w14:paraId="00A3EF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4294" w:type="dxa"/>
            <w:noWrap w:val="0"/>
            <w:vAlign w:val="center"/>
          </w:tcPr>
          <w:p w14:paraId="1BF173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广西生物质技术创新中心</w:t>
            </w:r>
          </w:p>
        </w:tc>
        <w:tc>
          <w:tcPr>
            <w:tcW w:w="3494" w:type="dxa"/>
            <w:noWrap w:val="0"/>
            <w:vAlign w:val="center"/>
          </w:tcPr>
          <w:p w14:paraId="5038CF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广西科学院生物研究所有限责任公司</w:t>
            </w:r>
          </w:p>
        </w:tc>
        <w:tc>
          <w:tcPr>
            <w:tcW w:w="2419" w:type="dxa"/>
            <w:noWrap w:val="0"/>
            <w:vAlign w:val="center"/>
          </w:tcPr>
          <w:p w14:paraId="445889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广西科学院</w:t>
            </w:r>
          </w:p>
        </w:tc>
        <w:tc>
          <w:tcPr>
            <w:tcW w:w="1214" w:type="dxa"/>
            <w:noWrap w:val="0"/>
            <w:vAlign w:val="center"/>
          </w:tcPr>
          <w:p w14:paraId="6FEF76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南宁</w:t>
            </w:r>
          </w:p>
        </w:tc>
        <w:tc>
          <w:tcPr>
            <w:tcW w:w="1364" w:type="dxa"/>
            <w:noWrap w:val="0"/>
            <w:vAlign w:val="center"/>
          </w:tcPr>
          <w:p w14:paraId="2C5501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</w:p>
        </w:tc>
      </w:tr>
      <w:tr w14:paraId="5DBAFF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661" w:type="dxa"/>
            <w:noWrap w:val="0"/>
            <w:vAlign w:val="center"/>
          </w:tcPr>
          <w:p w14:paraId="446E7D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4294" w:type="dxa"/>
            <w:noWrap w:val="0"/>
            <w:vAlign w:val="center"/>
          </w:tcPr>
          <w:p w14:paraId="16537A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广西生物化工技术创新中心</w:t>
            </w:r>
          </w:p>
        </w:tc>
        <w:tc>
          <w:tcPr>
            <w:tcW w:w="3494" w:type="dxa"/>
            <w:noWrap w:val="0"/>
            <w:vAlign w:val="center"/>
          </w:tcPr>
          <w:p w14:paraId="1A8126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广西易多收生物科技有限公司</w:t>
            </w:r>
          </w:p>
        </w:tc>
        <w:tc>
          <w:tcPr>
            <w:tcW w:w="2419" w:type="dxa"/>
            <w:noWrap w:val="0"/>
            <w:vAlign w:val="center"/>
          </w:tcPr>
          <w:p w14:paraId="6A644F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14" w:type="dxa"/>
            <w:noWrap w:val="0"/>
            <w:vAlign w:val="center"/>
          </w:tcPr>
          <w:p w14:paraId="1FDD45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南宁</w:t>
            </w:r>
          </w:p>
        </w:tc>
        <w:tc>
          <w:tcPr>
            <w:tcW w:w="1364" w:type="dxa"/>
            <w:noWrap w:val="0"/>
            <w:vAlign w:val="center"/>
          </w:tcPr>
          <w:p w14:paraId="1AF7BF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</w:p>
        </w:tc>
      </w:tr>
      <w:tr w14:paraId="438FE5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661" w:type="dxa"/>
            <w:noWrap w:val="0"/>
            <w:vAlign w:val="center"/>
          </w:tcPr>
          <w:p w14:paraId="72E2B1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4294" w:type="dxa"/>
            <w:noWrap w:val="0"/>
            <w:vAlign w:val="center"/>
          </w:tcPr>
          <w:p w14:paraId="5BF367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广西工业水污染控制技术创新中心</w:t>
            </w:r>
          </w:p>
        </w:tc>
        <w:tc>
          <w:tcPr>
            <w:tcW w:w="3494" w:type="dxa"/>
            <w:noWrap w:val="0"/>
            <w:vAlign w:val="center"/>
          </w:tcPr>
          <w:p w14:paraId="2E161B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广西博世科环保科技股份有限公司</w:t>
            </w:r>
          </w:p>
        </w:tc>
        <w:tc>
          <w:tcPr>
            <w:tcW w:w="2419" w:type="dxa"/>
            <w:noWrap w:val="0"/>
            <w:vAlign w:val="center"/>
          </w:tcPr>
          <w:p w14:paraId="788436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14" w:type="dxa"/>
            <w:noWrap w:val="0"/>
            <w:vAlign w:val="center"/>
          </w:tcPr>
          <w:p w14:paraId="5BD757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南宁</w:t>
            </w:r>
          </w:p>
        </w:tc>
        <w:tc>
          <w:tcPr>
            <w:tcW w:w="1364" w:type="dxa"/>
            <w:noWrap w:val="0"/>
            <w:vAlign w:val="center"/>
          </w:tcPr>
          <w:p w14:paraId="4D99CA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</w:p>
        </w:tc>
      </w:tr>
      <w:tr w14:paraId="32E806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661" w:type="dxa"/>
            <w:noWrap w:val="0"/>
            <w:vAlign w:val="center"/>
          </w:tcPr>
          <w:p w14:paraId="53528F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4294" w:type="dxa"/>
            <w:noWrap w:val="0"/>
            <w:vAlign w:val="center"/>
          </w:tcPr>
          <w:p w14:paraId="14AD2A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广西桥梁监测及加固技术创新中心</w:t>
            </w:r>
          </w:p>
        </w:tc>
        <w:tc>
          <w:tcPr>
            <w:tcW w:w="3494" w:type="dxa"/>
            <w:noWrap w:val="0"/>
            <w:vAlign w:val="center"/>
          </w:tcPr>
          <w:p w14:paraId="5A548F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广西交科集团有限公司</w:t>
            </w:r>
          </w:p>
        </w:tc>
        <w:tc>
          <w:tcPr>
            <w:tcW w:w="2419" w:type="dxa"/>
            <w:noWrap w:val="0"/>
            <w:vAlign w:val="center"/>
          </w:tcPr>
          <w:p w14:paraId="443003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14" w:type="dxa"/>
            <w:noWrap w:val="0"/>
            <w:vAlign w:val="center"/>
          </w:tcPr>
          <w:p w14:paraId="158080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南宁</w:t>
            </w:r>
          </w:p>
        </w:tc>
        <w:tc>
          <w:tcPr>
            <w:tcW w:w="1364" w:type="dxa"/>
            <w:noWrap w:val="0"/>
            <w:vAlign w:val="center"/>
          </w:tcPr>
          <w:p w14:paraId="514DF8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</w:p>
        </w:tc>
      </w:tr>
      <w:tr w14:paraId="5DD4E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661" w:type="dxa"/>
            <w:noWrap w:val="0"/>
            <w:vAlign w:val="center"/>
          </w:tcPr>
          <w:p w14:paraId="4C9AC8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4294" w:type="dxa"/>
            <w:noWrap w:val="0"/>
            <w:vAlign w:val="center"/>
          </w:tcPr>
          <w:p w14:paraId="14D5AB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广西交通勘察设计技术创新中心</w:t>
            </w:r>
          </w:p>
        </w:tc>
        <w:tc>
          <w:tcPr>
            <w:tcW w:w="3494" w:type="dxa"/>
            <w:noWrap w:val="0"/>
            <w:vAlign w:val="center"/>
          </w:tcPr>
          <w:p w14:paraId="775A9C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广西交通设计集团有限公司</w:t>
            </w:r>
          </w:p>
        </w:tc>
        <w:tc>
          <w:tcPr>
            <w:tcW w:w="2419" w:type="dxa"/>
            <w:noWrap w:val="0"/>
            <w:vAlign w:val="center"/>
          </w:tcPr>
          <w:p w14:paraId="785457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14" w:type="dxa"/>
            <w:noWrap w:val="0"/>
            <w:vAlign w:val="center"/>
          </w:tcPr>
          <w:p w14:paraId="77557E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南宁</w:t>
            </w:r>
          </w:p>
        </w:tc>
        <w:tc>
          <w:tcPr>
            <w:tcW w:w="1364" w:type="dxa"/>
            <w:noWrap w:val="0"/>
            <w:vAlign w:val="center"/>
          </w:tcPr>
          <w:p w14:paraId="548E9E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</w:p>
        </w:tc>
      </w:tr>
      <w:tr w14:paraId="51BF46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661" w:type="dxa"/>
            <w:noWrap w:val="0"/>
            <w:vAlign w:val="center"/>
          </w:tcPr>
          <w:p w14:paraId="2F16D2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4294" w:type="dxa"/>
            <w:noWrap w:val="0"/>
            <w:vAlign w:val="center"/>
          </w:tcPr>
          <w:p w14:paraId="2E62B2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广西木质板材加工技术创新中心</w:t>
            </w:r>
          </w:p>
        </w:tc>
        <w:tc>
          <w:tcPr>
            <w:tcW w:w="3494" w:type="dxa"/>
            <w:noWrap w:val="0"/>
            <w:vAlign w:val="center"/>
          </w:tcPr>
          <w:p w14:paraId="13901A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广西丰林木业集团股份有限公司</w:t>
            </w:r>
          </w:p>
        </w:tc>
        <w:tc>
          <w:tcPr>
            <w:tcW w:w="2419" w:type="dxa"/>
            <w:noWrap w:val="0"/>
            <w:vAlign w:val="center"/>
          </w:tcPr>
          <w:p w14:paraId="4BB433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14" w:type="dxa"/>
            <w:noWrap w:val="0"/>
            <w:vAlign w:val="center"/>
          </w:tcPr>
          <w:p w14:paraId="567E0B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南宁</w:t>
            </w:r>
          </w:p>
        </w:tc>
        <w:tc>
          <w:tcPr>
            <w:tcW w:w="1364" w:type="dxa"/>
            <w:noWrap w:val="0"/>
            <w:vAlign w:val="center"/>
          </w:tcPr>
          <w:p w14:paraId="0C3051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</w:p>
        </w:tc>
      </w:tr>
      <w:tr w14:paraId="481ED6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661" w:type="dxa"/>
            <w:noWrap w:val="0"/>
            <w:vAlign w:val="center"/>
          </w:tcPr>
          <w:p w14:paraId="0587BC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4294" w:type="dxa"/>
            <w:noWrap w:val="0"/>
            <w:vAlign w:val="center"/>
          </w:tcPr>
          <w:p w14:paraId="06F346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广西油茶良种与栽培技术创新中心</w:t>
            </w:r>
          </w:p>
        </w:tc>
        <w:tc>
          <w:tcPr>
            <w:tcW w:w="3494" w:type="dxa"/>
            <w:noWrap w:val="0"/>
            <w:vAlign w:val="center"/>
          </w:tcPr>
          <w:p w14:paraId="3C713A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广西壮族自治区林业科学研究院</w:t>
            </w:r>
          </w:p>
        </w:tc>
        <w:tc>
          <w:tcPr>
            <w:tcW w:w="2419" w:type="dxa"/>
            <w:noWrap w:val="0"/>
            <w:vAlign w:val="center"/>
          </w:tcPr>
          <w:p w14:paraId="03C207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14" w:type="dxa"/>
            <w:noWrap w:val="0"/>
            <w:vAlign w:val="center"/>
          </w:tcPr>
          <w:p w14:paraId="27CBEE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南宁</w:t>
            </w:r>
          </w:p>
        </w:tc>
        <w:tc>
          <w:tcPr>
            <w:tcW w:w="1364" w:type="dxa"/>
            <w:noWrap w:val="0"/>
            <w:vAlign w:val="center"/>
          </w:tcPr>
          <w:p w14:paraId="1BF6DD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</w:p>
        </w:tc>
      </w:tr>
      <w:tr w14:paraId="16E4B5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661" w:type="dxa"/>
            <w:noWrap w:val="0"/>
            <w:vAlign w:val="center"/>
          </w:tcPr>
          <w:p w14:paraId="7C0CE7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4294" w:type="dxa"/>
            <w:noWrap w:val="0"/>
            <w:vAlign w:val="center"/>
          </w:tcPr>
          <w:p w14:paraId="7D0653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广西蚕桑良种选育与繁育技术创新中心</w:t>
            </w:r>
          </w:p>
        </w:tc>
        <w:tc>
          <w:tcPr>
            <w:tcW w:w="3494" w:type="dxa"/>
            <w:noWrap w:val="0"/>
            <w:vAlign w:val="center"/>
          </w:tcPr>
          <w:p w14:paraId="3DA6D7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广西壮族自治区蚕业科学研究院</w:t>
            </w:r>
          </w:p>
        </w:tc>
        <w:tc>
          <w:tcPr>
            <w:tcW w:w="2419" w:type="dxa"/>
            <w:noWrap w:val="0"/>
            <w:vAlign w:val="center"/>
          </w:tcPr>
          <w:p w14:paraId="788113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14" w:type="dxa"/>
            <w:noWrap w:val="0"/>
            <w:vAlign w:val="center"/>
          </w:tcPr>
          <w:p w14:paraId="078B90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南宁</w:t>
            </w:r>
          </w:p>
        </w:tc>
        <w:tc>
          <w:tcPr>
            <w:tcW w:w="1364" w:type="dxa"/>
            <w:noWrap w:val="0"/>
            <w:vAlign w:val="center"/>
          </w:tcPr>
          <w:p w14:paraId="219FE6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</w:p>
        </w:tc>
      </w:tr>
      <w:tr w14:paraId="0A8A42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661" w:type="dxa"/>
            <w:noWrap w:val="0"/>
            <w:vAlign w:val="center"/>
          </w:tcPr>
          <w:p w14:paraId="652039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4294" w:type="dxa"/>
            <w:noWrap w:val="0"/>
            <w:vAlign w:val="center"/>
          </w:tcPr>
          <w:p w14:paraId="05BCB0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广西良种猪繁育技术创新中心</w:t>
            </w:r>
          </w:p>
        </w:tc>
        <w:tc>
          <w:tcPr>
            <w:tcW w:w="3494" w:type="dxa"/>
            <w:noWrap w:val="0"/>
            <w:vAlign w:val="center"/>
          </w:tcPr>
          <w:p w14:paraId="09A769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广西农垦永新畜牧集团有限公司</w:t>
            </w:r>
          </w:p>
        </w:tc>
        <w:tc>
          <w:tcPr>
            <w:tcW w:w="2419" w:type="dxa"/>
            <w:noWrap w:val="0"/>
            <w:vAlign w:val="center"/>
          </w:tcPr>
          <w:p w14:paraId="0845F1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14" w:type="dxa"/>
            <w:noWrap w:val="0"/>
            <w:vAlign w:val="center"/>
          </w:tcPr>
          <w:p w14:paraId="498489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南宁</w:t>
            </w:r>
          </w:p>
        </w:tc>
        <w:tc>
          <w:tcPr>
            <w:tcW w:w="1364" w:type="dxa"/>
            <w:noWrap w:val="0"/>
            <w:vAlign w:val="center"/>
          </w:tcPr>
          <w:p w14:paraId="375A84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</w:p>
        </w:tc>
      </w:tr>
      <w:tr w14:paraId="34B4D7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661" w:type="dxa"/>
            <w:noWrap w:val="0"/>
            <w:vAlign w:val="center"/>
          </w:tcPr>
          <w:p w14:paraId="43C3C8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4294" w:type="dxa"/>
            <w:noWrap w:val="0"/>
            <w:vAlign w:val="center"/>
          </w:tcPr>
          <w:p w14:paraId="2A925C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广西水牛繁殖技术创新中心</w:t>
            </w:r>
          </w:p>
        </w:tc>
        <w:tc>
          <w:tcPr>
            <w:tcW w:w="3494" w:type="dxa"/>
            <w:noWrap w:val="0"/>
            <w:vAlign w:val="center"/>
          </w:tcPr>
          <w:p w14:paraId="3CD062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广西壮族自治区水牛研究所</w:t>
            </w:r>
          </w:p>
        </w:tc>
        <w:tc>
          <w:tcPr>
            <w:tcW w:w="2419" w:type="dxa"/>
            <w:noWrap w:val="0"/>
            <w:vAlign w:val="center"/>
          </w:tcPr>
          <w:p w14:paraId="1FE45B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14" w:type="dxa"/>
            <w:noWrap w:val="0"/>
            <w:vAlign w:val="center"/>
          </w:tcPr>
          <w:p w14:paraId="59AF8A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南宁</w:t>
            </w:r>
          </w:p>
        </w:tc>
        <w:tc>
          <w:tcPr>
            <w:tcW w:w="1364" w:type="dxa"/>
            <w:noWrap w:val="0"/>
            <w:vAlign w:val="center"/>
          </w:tcPr>
          <w:p w14:paraId="01FBC3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</w:p>
        </w:tc>
      </w:tr>
      <w:tr w14:paraId="0E2005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661" w:type="dxa"/>
            <w:noWrap w:val="0"/>
            <w:vAlign w:val="center"/>
          </w:tcPr>
          <w:p w14:paraId="3CEC97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4294" w:type="dxa"/>
            <w:noWrap w:val="0"/>
            <w:vAlign w:val="center"/>
          </w:tcPr>
          <w:p w14:paraId="594D55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广西中药材良种繁育技术创新中心</w:t>
            </w:r>
          </w:p>
        </w:tc>
        <w:tc>
          <w:tcPr>
            <w:tcW w:w="3494" w:type="dxa"/>
            <w:noWrap w:val="0"/>
            <w:vAlign w:val="center"/>
          </w:tcPr>
          <w:p w14:paraId="457E6E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广西壮族自治区药用植物园</w:t>
            </w:r>
          </w:p>
        </w:tc>
        <w:tc>
          <w:tcPr>
            <w:tcW w:w="2419" w:type="dxa"/>
            <w:noWrap w:val="0"/>
            <w:vAlign w:val="center"/>
          </w:tcPr>
          <w:p w14:paraId="7646FE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14" w:type="dxa"/>
            <w:noWrap w:val="0"/>
            <w:vAlign w:val="center"/>
          </w:tcPr>
          <w:p w14:paraId="625607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南宁</w:t>
            </w:r>
          </w:p>
        </w:tc>
        <w:tc>
          <w:tcPr>
            <w:tcW w:w="1364" w:type="dxa"/>
            <w:noWrap w:val="0"/>
            <w:vAlign w:val="center"/>
          </w:tcPr>
          <w:p w14:paraId="32446C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</w:p>
        </w:tc>
      </w:tr>
      <w:tr w14:paraId="3F2A50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661" w:type="dxa"/>
            <w:noWrap w:val="0"/>
            <w:vAlign w:val="center"/>
          </w:tcPr>
          <w:p w14:paraId="6D3739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4294" w:type="dxa"/>
            <w:noWrap w:val="0"/>
            <w:vAlign w:val="center"/>
          </w:tcPr>
          <w:p w14:paraId="693065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广西阻燃剂技术创新中心</w:t>
            </w:r>
          </w:p>
        </w:tc>
        <w:tc>
          <w:tcPr>
            <w:tcW w:w="3494" w:type="dxa"/>
            <w:noWrap w:val="0"/>
            <w:vAlign w:val="center"/>
          </w:tcPr>
          <w:p w14:paraId="064438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广西华锑科技有限公司</w:t>
            </w:r>
          </w:p>
        </w:tc>
        <w:tc>
          <w:tcPr>
            <w:tcW w:w="2419" w:type="dxa"/>
            <w:noWrap w:val="0"/>
            <w:vAlign w:val="center"/>
          </w:tcPr>
          <w:p w14:paraId="71FF94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北京理工大学国家阻燃工程技术研究中心、广西大学化工学院</w:t>
            </w:r>
          </w:p>
        </w:tc>
        <w:tc>
          <w:tcPr>
            <w:tcW w:w="1214" w:type="dxa"/>
            <w:noWrap w:val="0"/>
            <w:vAlign w:val="center"/>
          </w:tcPr>
          <w:p w14:paraId="3DA59D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南宁</w:t>
            </w:r>
          </w:p>
        </w:tc>
        <w:tc>
          <w:tcPr>
            <w:tcW w:w="1364" w:type="dxa"/>
            <w:noWrap w:val="0"/>
            <w:vAlign w:val="center"/>
          </w:tcPr>
          <w:p w14:paraId="6BE5EF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</w:p>
        </w:tc>
      </w:tr>
      <w:tr w14:paraId="043C98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661" w:type="dxa"/>
            <w:noWrap w:val="0"/>
            <w:vAlign w:val="center"/>
          </w:tcPr>
          <w:p w14:paraId="331080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4294" w:type="dxa"/>
            <w:noWrap w:val="0"/>
            <w:vAlign w:val="center"/>
          </w:tcPr>
          <w:p w14:paraId="4EDDE1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广西混凝土密封防水材料技术创新中心</w:t>
            </w:r>
          </w:p>
        </w:tc>
        <w:tc>
          <w:tcPr>
            <w:tcW w:w="3494" w:type="dxa"/>
            <w:noWrap w:val="0"/>
            <w:vAlign w:val="center"/>
          </w:tcPr>
          <w:p w14:paraId="5EDE92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西牛皮防水科技有限公司</w:t>
            </w:r>
          </w:p>
        </w:tc>
        <w:tc>
          <w:tcPr>
            <w:tcW w:w="2419" w:type="dxa"/>
            <w:noWrap w:val="0"/>
            <w:vAlign w:val="center"/>
          </w:tcPr>
          <w:p w14:paraId="0AFBAB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14" w:type="dxa"/>
            <w:noWrap w:val="0"/>
            <w:vAlign w:val="center"/>
          </w:tcPr>
          <w:p w14:paraId="22962E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南宁</w:t>
            </w:r>
          </w:p>
        </w:tc>
        <w:tc>
          <w:tcPr>
            <w:tcW w:w="1364" w:type="dxa"/>
            <w:noWrap w:val="0"/>
            <w:vAlign w:val="center"/>
          </w:tcPr>
          <w:p w14:paraId="3F2D89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</w:p>
        </w:tc>
      </w:tr>
      <w:tr w14:paraId="321060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661" w:type="dxa"/>
            <w:noWrap w:val="0"/>
            <w:vAlign w:val="center"/>
          </w:tcPr>
          <w:p w14:paraId="617F08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4294" w:type="dxa"/>
            <w:noWrap w:val="0"/>
            <w:vAlign w:val="center"/>
          </w:tcPr>
          <w:p w14:paraId="4CF989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广西电网设备监测及诊断技术创新中心</w:t>
            </w:r>
          </w:p>
        </w:tc>
        <w:tc>
          <w:tcPr>
            <w:tcW w:w="3494" w:type="dxa"/>
            <w:noWrap w:val="0"/>
            <w:vAlign w:val="center"/>
          </w:tcPr>
          <w:p w14:paraId="2B998E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广西电网有限责任公司</w:t>
            </w:r>
          </w:p>
        </w:tc>
        <w:tc>
          <w:tcPr>
            <w:tcW w:w="2419" w:type="dxa"/>
            <w:noWrap w:val="0"/>
            <w:vAlign w:val="center"/>
          </w:tcPr>
          <w:p w14:paraId="2FA20D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14" w:type="dxa"/>
            <w:noWrap w:val="0"/>
            <w:vAlign w:val="center"/>
          </w:tcPr>
          <w:p w14:paraId="3E6924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南宁</w:t>
            </w:r>
          </w:p>
        </w:tc>
        <w:tc>
          <w:tcPr>
            <w:tcW w:w="1364" w:type="dxa"/>
            <w:noWrap w:val="0"/>
            <w:vAlign w:val="center"/>
          </w:tcPr>
          <w:p w14:paraId="0E76E5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</w:p>
        </w:tc>
      </w:tr>
      <w:tr w14:paraId="16966C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661" w:type="dxa"/>
            <w:noWrap w:val="0"/>
            <w:vAlign w:val="center"/>
          </w:tcPr>
          <w:p w14:paraId="684F38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4294" w:type="dxa"/>
            <w:noWrap w:val="0"/>
            <w:vAlign w:val="center"/>
          </w:tcPr>
          <w:p w14:paraId="368F94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广西通信工程运维与服务技术创新中心</w:t>
            </w:r>
          </w:p>
        </w:tc>
        <w:tc>
          <w:tcPr>
            <w:tcW w:w="3494" w:type="dxa"/>
            <w:noWrap w:val="0"/>
            <w:vAlign w:val="center"/>
          </w:tcPr>
          <w:p w14:paraId="271C41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润建股份有限公司</w:t>
            </w:r>
          </w:p>
        </w:tc>
        <w:tc>
          <w:tcPr>
            <w:tcW w:w="2419" w:type="dxa"/>
            <w:noWrap w:val="0"/>
            <w:vAlign w:val="center"/>
          </w:tcPr>
          <w:p w14:paraId="5C9685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广西大学</w:t>
            </w:r>
          </w:p>
        </w:tc>
        <w:tc>
          <w:tcPr>
            <w:tcW w:w="1214" w:type="dxa"/>
            <w:noWrap w:val="0"/>
            <w:vAlign w:val="center"/>
          </w:tcPr>
          <w:p w14:paraId="188754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南宁</w:t>
            </w:r>
          </w:p>
        </w:tc>
        <w:tc>
          <w:tcPr>
            <w:tcW w:w="1364" w:type="dxa"/>
            <w:noWrap w:val="0"/>
            <w:vAlign w:val="center"/>
          </w:tcPr>
          <w:p w14:paraId="5BB3C3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</w:p>
        </w:tc>
      </w:tr>
      <w:tr w14:paraId="7F596B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661" w:type="dxa"/>
            <w:noWrap w:val="0"/>
            <w:vAlign w:val="center"/>
          </w:tcPr>
          <w:p w14:paraId="3F8AC9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4294" w:type="dxa"/>
            <w:noWrap w:val="0"/>
            <w:vAlign w:val="center"/>
          </w:tcPr>
          <w:p w14:paraId="692E71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广西绿色建筑与建筑节能技术创新中心</w:t>
            </w:r>
          </w:p>
        </w:tc>
        <w:tc>
          <w:tcPr>
            <w:tcW w:w="3494" w:type="dxa"/>
            <w:noWrap w:val="0"/>
            <w:vAlign w:val="center"/>
          </w:tcPr>
          <w:p w14:paraId="6FD088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广西壮族自治区建筑科学研究设计院</w:t>
            </w:r>
          </w:p>
        </w:tc>
        <w:tc>
          <w:tcPr>
            <w:tcW w:w="2419" w:type="dxa"/>
            <w:noWrap w:val="0"/>
            <w:vAlign w:val="center"/>
          </w:tcPr>
          <w:p w14:paraId="73A796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广西建设职业技术学院</w:t>
            </w:r>
          </w:p>
        </w:tc>
        <w:tc>
          <w:tcPr>
            <w:tcW w:w="1214" w:type="dxa"/>
            <w:noWrap w:val="0"/>
            <w:vAlign w:val="center"/>
          </w:tcPr>
          <w:p w14:paraId="71C426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南宁</w:t>
            </w:r>
          </w:p>
        </w:tc>
        <w:tc>
          <w:tcPr>
            <w:tcW w:w="1364" w:type="dxa"/>
            <w:noWrap w:val="0"/>
            <w:vAlign w:val="center"/>
          </w:tcPr>
          <w:p w14:paraId="75FE6D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</w:p>
        </w:tc>
      </w:tr>
      <w:tr w14:paraId="5EAC76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661" w:type="dxa"/>
            <w:noWrap w:val="0"/>
            <w:vAlign w:val="center"/>
          </w:tcPr>
          <w:p w14:paraId="1A21C5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4294" w:type="dxa"/>
            <w:noWrap w:val="0"/>
            <w:vAlign w:val="center"/>
          </w:tcPr>
          <w:p w14:paraId="178071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广西道路智能交通系统技术创新中心</w:t>
            </w:r>
          </w:p>
        </w:tc>
        <w:tc>
          <w:tcPr>
            <w:tcW w:w="3494" w:type="dxa"/>
            <w:noWrap w:val="0"/>
            <w:vAlign w:val="center"/>
          </w:tcPr>
          <w:p w14:paraId="5734B2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广西交科集团有限公司</w:t>
            </w:r>
          </w:p>
        </w:tc>
        <w:tc>
          <w:tcPr>
            <w:tcW w:w="2419" w:type="dxa"/>
            <w:noWrap w:val="0"/>
            <w:vAlign w:val="center"/>
          </w:tcPr>
          <w:p w14:paraId="75434C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桂林电子科技大学；南宁市公安局交通工程科学研究所</w:t>
            </w:r>
          </w:p>
        </w:tc>
        <w:tc>
          <w:tcPr>
            <w:tcW w:w="1214" w:type="dxa"/>
            <w:noWrap w:val="0"/>
            <w:vAlign w:val="center"/>
          </w:tcPr>
          <w:p w14:paraId="3EB493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南宁</w:t>
            </w:r>
          </w:p>
        </w:tc>
        <w:tc>
          <w:tcPr>
            <w:tcW w:w="1364" w:type="dxa"/>
            <w:noWrap w:val="0"/>
            <w:vAlign w:val="center"/>
          </w:tcPr>
          <w:p w14:paraId="76B052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</w:p>
        </w:tc>
      </w:tr>
      <w:tr w14:paraId="0A525D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661" w:type="dxa"/>
            <w:noWrap w:val="0"/>
            <w:vAlign w:val="center"/>
          </w:tcPr>
          <w:p w14:paraId="5783F7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4294" w:type="dxa"/>
            <w:noWrap w:val="0"/>
            <w:vAlign w:val="center"/>
          </w:tcPr>
          <w:p w14:paraId="249420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广西特殊地质公路安全技术创新中心</w:t>
            </w:r>
          </w:p>
        </w:tc>
        <w:tc>
          <w:tcPr>
            <w:tcW w:w="3494" w:type="dxa"/>
            <w:noWrap w:val="0"/>
            <w:vAlign w:val="center"/>
          </w:tcPr>
          <w:p w14:paraId="6AAC8A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广西大学</w:t>
            </w:r>
          </w:p>
        </w:tc>
        <w:tc>
          <w:tcPr>
            <w:tcW w:w="2419" w:type="dxa"/>
            <w:noWrap w:val="0"/>
            <w:vAlign w:val="center"/>
          </w:tcPr>
          <w:p w14:paraId="4CAE03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广西路桥工程集团有限公司</w:t>
            </w:r>
          </w:p>
        </w:tc>
        <w:tc>
          <w:tcPr>
            <w:tcW w:w="1214" w:type="dxa"/>
            <w:noWrap w:val="0"/>
            <w:vAlign w:val="center"/>
          </w:tcPr>
          <w:p w14:paraId="34A90C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南宁</w:t>
            </w:r>
          </w:p>
        </w:tc>
        <w:tc>
          <w:tcPr>
            <w:tcW w:w="1364" w:type="dxa"/>
            <w:noWrap w:val="0"/>
            <w:vAlign w:val="center"/>
          </w:tcPr>
          <w:p w14:paraId="47ED17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</w:p>
        </w:tc>
      </w:tr>
      <w:tr w14:paraId="5E802D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661" w:type="dxa"/>
            <w:noWrap w:val="0"/>
            <w:vAlign w:val="center"/>
          </w:tcPr>
          <w:p w14:paraId="1CB068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4294" w:type="dxa"/>
            <w:noWrap w:val="0"/>
            <w:vAlign w:val="center"/>
          </w:tcPr>
          <w:p w14:paraId="2BB711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广西种猪营养技术创新中心</w:t>
            </w:r>
          </w:p>
        </w:tc>
        <w:tc>
          <w:tcPr>
            <w:tcW w:w="3494" w:type="dxa"/>
            <w:noWrap w:val="0"/>
            <w:vAlign w:val="center"/>
          </w:tcPr>
          <w:p w14:paraId="76CBAF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广西商大科技股份有限公司</w:t>
            </w:r>
          </w:p>
        </w:tc>
        <w:tc>
          <w:tcPr>
            <w:tcW w:w="2419" w:type="dxa"/>
            <w:noWrap w:val="0"/>
            <w:vAlign w:val="center"/>
          </w:tcPr>
          <w:p w14:paraId="6966BB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四川农业大学动物营养研究所</w:t>
            </w:r>
          </w:p>
        </w:tc>
        <w:tc>
          <w:tcPr>
            <w:tcW w:w="1214" w:type="dxa"/>
            <w:noWrap w:val="0"/>
            <w:vAlign w:val="center"/>
          </w:tcPr>
          <w:p w14:paraId="088303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南宁</w:t>
            </w:r>
          </w:p>
        </w:tc>
        <w:tc>
          <w:tcPr>
            <w:tcW w:w="1364" w:type="dxa"/>
            <w:noWrap w:val="0"/>
            <w:vAlign w:val="center"/>
          </w:tcPr>
          <w:p w14:paraId="169B7E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</w:p>
        </w:tc>
      </w:tr>
      <w:tr w14:paraId="53F143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661" w:type="dxa"/>
            <w:noWrap w:val="0"/>
            <w:vAlign w:val="center"/>
          </w:tcPr>
          <w:p w14:paraId="0F578E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4294" w:type="dxa"/>
            <w:noWrap w:val="0"/>
            <w:vAlign w:val="center"/>
          </w:tcPr>
          <w:p w14:paraId="1FCD04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广西食用菌资源开发技术创新中心</w:t>
            </w:r>
          </w:p>
        </w:tc>
        <w:tc>
          <w:tcPr>
            <w:tcW w:w="3494" w:type="dxa"/>
            <w:noWrap w:val="0"/>
            <w:vAlign w:val="center"/>
          </w:tcPr>
          <w:p w14:paraId="4C6DA9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广西科学院生物研究所有限责任公司</w:t>
            </w:r>
          </w:p>
        </w:tc>
        <w:tc>
          <w:tcPr>
            <w:tcW w:w="2419" w:type="dxa"/>
            <w:noWrap w:val="0"/>
            <w:vAlign w:val="center"/>
          </w:tcPr>
          <w:p w14:paraId="5CC07A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广西科学院</w:t>
            </w:r>
          </w:p>
        </w:tc>
        <w:tc>
          <w:tcPr>
            <w:tcW w:w="1214" w:type="dxa"/>
            <w:noWrap w:val="0"/>
            <w:vAlign w:val="center"/>
          </w:tcPr>
          <w:p w14:paraId="2163B1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南宁</w:t>
            </w:r>
          </w:p>
        </w:tc>
        <w:tc>
          <w:tcPr>
            <w:tcW w:w="1364" w:type="dxa"/>
            <w:noWrap w:val="0"/>
            <w:vAlign w:val="center"/>
          </w:tcPr>
          <w:p w14:paraId="1FAD3C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</w:p>
        </w:tc>
      </w:tr>
      <w:tr w14:paraId="51B8FF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661" w:type="dxa"/>
            <w:noWrap w:val="0"/>
            <w:vAlign w:val="center"/>
          </w:tcPr>
          <w:p w14:paraId="63DCF8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4294" w:type="dxa"/>
            <w:noWrap w:val="0"/>
            <w:vAlign w:val="center"/>
          </w:tcPr>
          <w:p w14:paraId="220ABD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广西草业技术创新中心</w:t>
            </w:r>
          </w:p>
        </w:tc>
        <w:tc>
          <w:tcPr>
            <w:tcW w:w="3494" w:type="dxa"/>
            <w:noWrap w:val="0"/>
            <w:vAlign w:val="center"/>
          </w:tcPr>
          <w:p w14:paraId="130C78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广西农业职业技术大学</w:t>
            </w:r>
          </w:p>
        </w:tc>
        <w:tc>
          <w:tcPr>
            <w:tcW w:w="2419" w:type="dxa"/>
            <w:noWrap w:val="0"/>
            <w:vAlign w:val="center"/>
          </w:tcPr>
          <w:p w14:paraId="2FA28F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14" w:type="dxa"/>
            <w:noWrap w:val="0"/>
            <w:vAlign w:val="center"/>
          </w:tcPr>
          <w:p w14:paraId="62555A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南宁</w:t>
            </w:r>
          </w:p>
        </w:tc>
        <w:tc>
          <w:tcPr>
            <w:tcW w:w="1364" w:type="dxa"/>
            <w:noWrap w:val="0"/>
            <w:vAlign w:val="center"/>
          </w:tcPr>
          <w:p w14:paraId="17BAB7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</w:p>
        </w:tc>
      </w:tr>
      <w:tr w14:paraId="5D3745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661" w:type="dxa"/>
            <w:noWrap w:val="0"/>
            <w:vAlign w:val="center"/>
          </w:tcPr>
          <w:p w14:paraId="2E83EA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4294" w:type="dxa"/>
            <w:noWrap w:val="0"/>
            <w:vAlign w:val="center"/>
          </w:tcPr>
          <w:p w14:paraId="3778F7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广西汽车照明部件技术创新中心</w:t>
            </w:r>
          </w:p>
        </w:tc>
        <w:tc>
          <w:tcPr>
            <w:tcW w:w="3494" w:type="dxa"/>
            <w:noWrap w:val="0"/>
            <w:vAlign w:val="center"/>
          </w:tcPr>
          <w:p w14:paraId="5D6035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南宁燎旺车灯股份有限公司</w:t>
            </w:r>
          </w:p>
        </w:tc>
        <w:tc>
          <w:tcPr>
            <w:tcW w:w="2419" w:type="dxa"/>
            <w:noWrap w:val="0"/>
            <w:vAlign w:val="center"/>
          </w:tcPr>
          <w:p w14:paraId="5C324D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14" w:type="dxa"/>
            <w:noWrap w:val="0"/>
            <w:vAlign w:val="center"/>
          </w:tcPr>
          <w:p w14:paraId="284DCB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南宁</w:t>
            </w:r>
          </w:p>
        </w:tc>
        <w:tc>
          <w:tcPr>
            <w:tcW w:w="1364" w:type="dxa"/>
            <w:noWrap w:val="0"/>
            <w:vAlign w:val="center"/>
          </w:tcPr>
          <w:p w14:paraId="14259C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</w:p>
        </w:tc>
      </w:tr>
      <w:tr w14:paraId="358903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661" w:type="dxa"/>
            <w:noWrap w:val="0"/>
            <w:vAlign w:val="center"/>
          </w:tcPr>
          <w:p w14:paraId="1661DB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4294" w:type="dxa"/>
            <w:noWrap w:val="0"/>
            <w:vAlign w:val="center"/>
          </w:tcPr>
          <w:p w14:paraId="472584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广西现代中药配方颗粒技术创新中心</w:t>
            </w:r>
          </w:p>
        </w:tc>
        <w:tc>
          <w:tcPr>
            <w:tcW w:w="3494" w:type="dxa"/>
            <w:noWrap w:val="0"/>
            <w:vAlign w:val="center"/>
          </w:tcPr>
          <w:p w14:paraId="0D1A8E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培力（南宁）药业有限公司</w:t>
            </w:r>
          </w:p>
        </w:tc>
        <w:tc>
          <w:tcPr>
            <w:tcW w:w="2419" w:type="dxa"/>
            <w:noWrap w:val="0"/>
            <w:vAlign w:val="center"/>
          </w:tcPr>
          <w:p w14:paraId="45DDED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14" w:type="dxa"/>
            <w:noWrap w:val="0"/>
            <w:vAlign w:val="center"/>
          </w:tcPr>
          <w:p w14:paraId="211391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南宁</w:t>
            </w:r>
          </w:p>
        </w:tc>
        <w:tc>
          <w:tcPr>
            <w:tcW w:w="1364" w:type="dxa"/>
            <w:noWrap w:val="0"/>
            <w:vAlign w:val="center"/>
          </w:tcPr>
          <w:p w14:paraId="305EBB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</w:p>
        </w:tc>
      </w:tr>
      <w:tr w14:paraId="0AABE4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661" w:type="dxa"/>
            <w:noWrap w:val="0"/>
            <w:vAlign w:val="center"/>
          </w:tcPr>
          <w:p w14:paraId="626598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4294" w:type="dxa"/>
            <w:noWrap w:val="0"/>
            <w:vAlign w:val="center"/>
          </w:tcPr>
          <w:p w14:paraId="4EFFCF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广西甘蔗资源绿色加工技术创新中心</w:t>
            </w:r>
          </w:p>
        </w:tc>
        <w:tc>
          <w:tcPr>
            <w:tcW w:w="3494" w:type="dxa"/>
            <w:noWrap w:val="0"/>
            <w:vAlign w:val="center"/>
          </w:tcPr>
          <w:p w14:paraId="0D6853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广西糖业集团有限公司</w:t>
            </w:r>
          </w:p>
        </w:tc>
        <w:tc>
          <w:tcPr>
            <w:tcW w:w="2419" w:type="dxa"/>
            <w:noWrap w:val="0"/>
            <w:vAlign w:val="center"/>
          </w:tcPr>
          <w:p w14:paraId="7840C4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广西大学</w:t>
            </w:r>
          </w:p>
        </w:tc>
        <w:tc>
          <w:tcPr>
            <w:tcW w:w="1214" w:type="dxa"/>
            <w:noWrap w:val="0"/>
            <w:vAlign w:val="center"/>
          </w:tcPr>
          <w:p w14:paraId="40746F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南宁</w:t>
            </w:r>
          </w:p>
        </w:tc>
        <w:tc>
          <w:tcPr>
            <w:tcW w:w="1364" w:type="dxa"/>
            <w:noWrap w:val="0"/>
            <w:vAlign w:val="center"/>
          </w:tcPr>
          <w:p w14:paraId="62E74B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</w:p>
        </w:tc>
      </w:tr>
      <w:tr w14:paraId="1E38D2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5" w:hRule="atLeast"/>
        </w:trPr>
        <w:tc>
          <w:tcPr>
            <w:tcW w:w="661" w:type="dxa"/>
            <w:noWrap w:val="0"/>
            <w:vAlign w:val="center"/>
          </w:tcPr>
          <w:p w14:paraId="4B61E2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4294" w:type="dxa"/>
            <w:noWrap w:val="0"/>
            <w:vAlign w:val="center"/>
          </w:tcPr>
          <w:p w14:paraId="0950F9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广西电力输配网防雷技术创新中心</w:t>
            </w:r>
          </w:p>
        </w:tc>
        <w:tc>
          <w:tcPr>
            <w:tcW w:w="3494" w:type="dxa"/>
            <w:noWrap w:val="0"/>
            <w:vAlign w:val="center"/>
          </w:tcPr>
          <w:p w14:paraId="12DA7D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广西大学</w:t>
            </w:r>
          </w:p>
        </w:tc>
        <w:tc>
          <w:tcPr>
            <w:tcW w:w="2419" w:type="dxa"/>
            <w:noWrap w:val="0"/>
            <w:vAlign w:val="center"/>
          </w:tcPr>
          <w:p w14:paraId="4A6DA2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宁超伏电气科技有限公司、国家电投集团广西电力有限公司、广西电网有限责任公司南宁供电局、桂林电力电容器有限责任公司、中国南方电网有限责任公司超高压输电公司电力科研院、桂林电器科学研究院有限公司、中国能源建设集团广西电力设计研究院有限公司、广西柳州特种变压器有限责任公司、广西地凯科技有限公司、广西产研院绿色低碳技术研究所有限公司</w:t>
            </w:r>
          </w:p>
        </w:tc>
        <w:tc>
          <w:tcPr>
            <w:tcW w:w="1214" w:type="dxa"/>
            <w:noWrap w:val="0"/>
            <w:vAlign w:val="center"/>
          </w:tcPr>
          <w:p w14:paraId="136E3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南宁</w:t>
            </w:r>
          </w:p>
        </w:tc>
        <w:tc>
          <w:tcPr>
            <w:tcW w:w="1364" w:type="dxa"/>
            <w:noWrap w:val="0"/>
            <w:vAlign w:val="center"/>
          </w:tcPr>
          <w:p w14:paraId="3EF9B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</w:p>
        </w:tc>
      </w:tr>
      <w:tr w14:paraId="5F784A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7" w:hRule="atLeast"/>
        </w:trPr>
        <w:tc>
          <w:tcPr>
            <w:tcW w:w="661" w:type="dxa"/>
            <w:noWrap w:val="0"/>
            <w:vAlign w:val="center"/>
          </w:tcPr>
          <w:p w14:paraId="052D15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4294" w:type="dxa"/>
            <w:noWrap w:val="0"/>
            <w:vAlign w:val="center"/>
          </w:tcPr>
          <w:p w14:paraId="3314B1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广西智能数字服务技术创新中心</w:t>
            </w:r>
          </w:p>
        </w:tc>
        <w:tc>
          <w:tcPr>
            <w:tcW w:w="3494" w:type="dxa"/>
            <w:noWrap w:val="0"/>
            <w:vAlign w:val="center"/>
          </w:tcPr>
          <w:p w14:paraId="75AF37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广西大学</w:t>
            </w:r>
          </w:p>
        </w:tc>
        <w:tc>
          <w:tcPr>
            <w:tcW w:w="2419" w:type="dxa"/>
            <w:noWrap w:val="0"/>
            <w:vAlign w:val="center"/>
          </w:tcPr>
          <w:p w14:paraId="4CABA1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广西梯度科技股份有限公司、广西广电网络科技发展有限公司</w:t>
            </w:r>
          </w:p>
        </w:tc>
        <w:tc>
          <w:tcPr>
            <w:tcW w:w="1214" w:type="dxa"/>
            <w:noWrap w:val="0"/>
            <w:vAlign w:val="center"/>
          </w:tcPr>
          <w:p w14:paraId="13483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南宁</w:t>
            </w:r>
          </w:p>
        </w:tc>
        <w:tc>
          <w:tcPr>
            <w:tcW w:w="1364" w:type="dxa"/>
            <w:noWrap w:val="0"/>
            <w:vAlign w:val="center"/>
          </w:tcPr>
          <w:p w14:paraId="65997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</w:p>
        </w:tc>
      </w:tr>
      <w:tr w14:paraId="5A17FF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8" w:hRule="atLeast"/>
        </w:trPr>
        <w:tc>
          <w:tcPr>
            <w:tcW w:w="661" w:type="dxa"/>
            <w:noWrap w:val="0"/>
            <w:vAlign w:val="center"/>
          </w:tcPr>
          <w:p w14:paraId="5C48C0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4294" w:type="dxa"/>
            <w:noWrap w:val="0"/>
            <w:vAlign w:val="center"/>
          </w:tcPr>
          <w:p w14:paraId="204A18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广西农业互联网技术创新中心</w:t>
            </w:r>
          </w:p>
        </w:tc>
        <w:tc>
          <w:tcPr>
            <w:tcW w:w="3494" w:type="dxa"/>
            <w:noWrap w:val="0"/>
            <w:vAlign w:val="center"/>
          </w:tcPr>
          <w:p w14:paraId="4FA9CD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广西慧云信息技术有限公司</w:t>
            </w:r>
          </w:p>
        </w:tc>
        <w:tc>
          <w:tcPr>
            <w:tcW w:w="2419" w:type="dxa"/>
            <w:noWrap w:val="0"/>
            <w:vAlign w:val="center"/>
          </w:tcPr>
          <w:p w14:paraId="34B230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14" w:type="dxa"/>
            <w:noWrap w:val="0"/>
            <w:vAlign w:val="center"/>
          </w:tcPr>
          <w:p w14:paraId="0672D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南宁</w:t>
            </w:r>
          </w:p>
        </w:tc>
        <w:tc>
          <w:tcPr>
            <w:tcW w:w="1364" w:type="dxa"/>
            <w:noWrap w:val="0"/>
            <w:vAlign w:val="center"/>
          </w:tcPr>
          <w:p w14:paraId="5CD6F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</w:p>
        </w:tc>
      </w:tr>
      <w:tr w14:paraId="772FAE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3" w:hRule="atLeast"/>
        </w:trPr>
        <w:tc>
          <w:tcPr>
            <w:tcW w:w="661" w:type="dxa"/>
            <w:noWrap w:val="0"/>
            <w:vAlign w:val="center"/>
          </w:tcPr>
          <w:p w14:paraId="307032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4294" w:type="dxa"/>
            <w:noWrap w:val="0"/>
            <w:vAlign w:val="center"/>
          </w:tcPr>
          <w:p w14:paraId="1C7304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广西海绵城市技术创新中心</w:t>
            </w:r>
          </w:p>
        </w:tc>
        <w:tc>
          <w:tcPr>
            <w:tcW w:w="3494" w:type="dxa"/>
            <w:noWrap w:val="0"/>
            <w:vAlign w:val="center"/>
          </w:tcPr>
          <w:p w14:paraId="4452EE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华蓝设计（集团）有限公司</w:t>
            </w:r>
          </w:p>
        </w:tc>
        <w:tc>
          <w:tcPr>
            <w:tcW w:w="2419" w:type="dxa"/>
            <w:noWrap w:val="0"/>
            <w:vAlign w:val="center"/>
          </w:tcPr>
          <w:p w14:paraId="4DF9B8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广西大学、广西民族大学</w:t>
            </w:r>
          </w:p>
        </w:tc>
        <w:tc>
          <w:tcPr>
            <w:tcW w:w="1214" w:type="dxa"/>
            <w:noWrap w:val="0"/>
            <w:vAlign w:val="center"/>
          </w:tcPr>
          <w:p w14:paraId="03641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南宁</w:t>
            </w:r>
          </w:p>
        </w:tc>
        <w:tc>
          <w:tcPr>
            <w:tcW w:w="1364" w:type="dxa"/>
            <w:noWrap w:val="0"/>
            <w:vAlign w:val="center"/>
          </w:tcPr>
          <w:p w14:paraId="345FF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</w:p>
        </w:tc>
      </w:tr>
      <w:tr w14:paraId="1D7803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661" w:type="dxa"/>
            <w:noWrap w:val="0"/>
            <w:vAlign w:val="center"/>
          </w:tcPr>
          <w:p w14:paraId="051EBC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4294" w:type="dxa"/>
            <w:noWrap w:val="0"/>
            <w:vAlign w:val="center"/>
          </w:tcPr>
          <w:p w14:paraId="55EEC1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广西岩土灾害防治技术创新中心</w:t>
            </w:r>
          </w:p>
        </w:tc>
        <w:tc>
          <w:tcPr>
            <w:tcW w:w="3494" w:type="dxa"/>
            <w:noWrap w:val="0"/>
            <w:vAlign w:val="center"/>
          </w:tcPr>
          <w:p w14:paraId="781DC0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广西交通设计集团有限公司</w:t>
            </w:r>
          </w:p>
        </w:tc>
        <w:tc>
          <w:tcPr>
            <w:tcW w:w="2419" w:type="dxa"/>
            <w:noWrap w:val="0"/>
            <w:vAlign w:val="center"/>
          </w:tcPr>
          <w:p w14:paraId="08989C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广西交通工程检测有限公司、广西北投交通养护科技集团有限公司</w:t>
            </w:r>
          </w:p>
        </w:tc>
        <w:tc>
          <w:tcPr>
            <w:tcW w:w="1214" w:type="dxa"/>
            <w:noWrap w:val="0"/>
            <w:vAlign w:val="center"/>
          </w:tcPr>
          <w:p w14:paraId="2244E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南宁</w:t>
            </w:r>
          </w:p>
        </w:tc>
        <w:tc>
          <w:tcPr>
            <w:tcW w:w="1364" w:type="dxa"/>
            <w:noWrap w:val="0"/>
            <w:vAlign w:val="center"/>
          </w:tcPr>
          <w:p w14:paraId="2C149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</w:p>
        </w:tc>
      </w:tr>
      <w:tr w14:paraId="458C95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661" w:type="dxa"/>
            <w:noWrap w:val="0"/>
            <w:vAlign w:val="center"/>
          </w:tcPr>
          <w:p w14:paraId="168F5B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4294" w:type="dxa"/>
            <w:noWrap w:val="0"/>
            <w:vAlign w:val="center"/>
          </w:tcPr>
          <w:p w14:paraId="7EB629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广西水污染防治先进材料及装备技术创新中心</w:t>
            </w:r>
          </w:p>
        </w:tc>
        <w:tc>
          <w:tcPr>
            <w:tcW w:w="3494" w:type="dxa"/>
            <w:noWrap w:val="0"/>
            <w:vAlign w:val="center"/>
          </w:tcPr>
          <w:p w14:paraId="512941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桂润环境科技股份有限公司</w:t>
            </w:r>
          </w:p>
        </w:tc>
        <w:tc>
          <w:tcPr>
            <w:tcW w:w="2419" w:type="dxa"/>
            <w:noWrap w:val="0"/>
            <w:vAlign w:val="center"/>
          </w:tcPr>
          <w:p w14:paraId="3C4FDD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广西桂润环保科技有限公司、广西产研院新型功能材料研究所有限公司、广西科技大学</w:t>
            </w:r>
          </w:p>
        </w:tc>
        <w:tc>
          <w:tcPr>
            <w:tcW w:w="1214" w:type="dxa"/>
            <w:noWrap w:val="0"/>
            <w:vAlign w:val="center"/>
          </w:tcPr>
          <w:p w14:paraId="410B9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南宁</w:t>
            </w:r>
          </w:p>
        </w:tc>
        <w:tc>
          <w:tcPr>
            <w:tcW w:w="1364" w:type="dxa"/>
            <w:noWrap w:val="0"/>
            <w:vAlign w:val="center"/>
          </w:tcPr>
          <w:p w14:paraId="395E5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</w:p>
        </w:tc>
      </w:tr>
      <w:tr w14:paraId="7473E6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661" w:type="dxa"/>
            <w:noWrap w:val="0"/>
            <w:vAlign w:val="center"/>
          </w:tcPr>
          <w:p w14:paraId="7759E2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4294" w:type="dxa"/>
            <w:noWrap w:val="0"/>
            <w:vAlign w:val="center"/>
          </w:tcPr>
          <w:p w14:paraId="34DB02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广西村镇环境综合治理技术创新中心</w:t>
            </w:r>
          </w:p>
        </w:tc>
        <w:tc>
          <w:tcPr>
            <w:tcW w:w="3494" w:type="dxa"/>
            <w:noWrap w:val="0"/>
            <w:vAlign w:val="center"/>
          </w:tcPr>
          <w:p w14:paraId="3C0F0F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广西壮族自治区环境保护科学研究院</w:t>
            </w:r>
          </w:p>
        </w:tc>
        <w:tc>
          <w:tcPr>
            <w:tcW w:w="2419" w:type="dxa"/>
            <w:noWrap w:val="0"/>
            <w:vAlign w:val="center"/>
          </w:tcPr>
          <w:p w14:paraId="1FCD2C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广西鸿生源环保科技有限公司</w:t>
            </w:r>
          </w:p>
        </w:tc>
        <w:tc>
          <w:tcPr>
            <w:tcW w:w="1214" w:type="dxa"/>
            <w:noWrap w:val="0"/>
            <w:vAlign w:val="center"/>
          </w:tcPr>
          <w:p w14:paraId="46652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南宁</w:t>
            </w:r>
          </w:p>
        </w:tc>
        <w:tc>
          <w:tcPr>
            <w:tcW w:w="1364" w:type="dxa"/>
            <w:noWrap w:val="0"/>
            <w:vAlign w:val="center"/>
          </w:tcPr>
          <w:p w14:paraId="5E123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</w:p>
        </w:tc>
      </w:tr>
      <w:tr w14:paraId="2DD196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661" w:type="dxa"/>
            <w:noWrap w:val="0"/>
            <w:vAlign w:val="center"/>
          </w:tcPr>
          <w:p w14:paraId="46F777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4294" w:type="dxa"/>
            <w:noWrap w:val="0"/>
            <w:vAlign w:val="center"/>
          </w:tcPr>
          <w:p w14:paraId="33B8EE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广西特种机器人技术创新中心</w:t>
            </w:r>
          </w:p>
        </w:tc>
        <w:tc>
          <w:tcPr>
            <w:tcW w:w="3494" w:type="dxa"/>
            <w:noWrap w:val="0"/>
            <w:vAlign w:val="center"/>
          </w:tcPr>
          <w:p w14:paraId="61129F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广西机械工业研究院有限责任公司</w:t>
            </w:r>
          </w:p>
        </w:tc>
        <w:tc>
          <w:tcPr>
            <w:tcW w:w="2419" w:type="dxa"/>
            <w:noWrap w:val="0"/>
            <w:vAlign w:val="center"/>
          </w:tcPr>
          <w:p w14:paraId="6A749D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14" w:type="dxa"/>
            <w:noWrap w:val="0"/>
            <w:vAlign w:val="center"/>
          </w:tcPr>
          <w:p w14:paraId="27305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南宁</w:t>
            </w:r>
          </w:p>
        </w:tc>
        <w:tc>
          <w:tcPr>
            <w:tcW w:w="1364" w:type="dxa"/>
            <w:noWrap w:val="0"/>
            <w:vAlign w:val="center"/>
          </w:tcPr>
          <w:p w14:paraId="37AE7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</w:p>
        </w:tc>
      </w:tr>
      <w:tr w14:paraId="0802D1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661" w:type="dxa"/>
            <w:noWrap w:val="0"/>
            <w:vAlign w:val="center"/>
          </w:tcPr>
          <w:p w14:paraId="6279A8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4294" w:type="dxa"/>
            <w:noWrap w:val="0"/>
            <w:vAlign w:val="center"/>
          </w:tcPr>
          <w:p w14:paraId="2D3110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广西高速公路养护技术创新中心</w:t>
            </w:r>
          </w:p>
        </w:tc>
        <w:tc>
          <w:tcPr>
            <w:tcW w:w="3494" w:type="dxa"/>
            <w:noWrap w:val="0"/>
            <w:vAlign w:val="center"/>
          </w:tcPr>
          <w:p w14:paraId="026469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广西交投科技有限公司</w:t>
            </w:r>
          </w:p>
        </w:tc>
        <w:tc>
          <w:tcPr>
            <w:tcW w:w="2419" w:type="dxa"/>
            <w:noWrap w:val="0"/>
            <w:vAlign w:val="center"/>
          </w:tcPr>
          <w:p w14:paraId="459B24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重庆市智翔铺道技术工程有限公司</w:t>
            </w:r>
          </w:p>
        </w:tc>
        <w:tc>
          <w:tcPr>
            <w:tcW w:w="1214" w:type="dxa"/>
            <w:noWrap w:val="0"/>
            <w:vAlign w:val="center"/>
          </w:tcPr>
          <w:p w14:paraId="6D632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南宁</w:t>
            </w:r>
          </w:p>
        </w:tc>
        <w:tc>
          <w:tcPr>
            <w:tcW w:w="1364" w:type="dxa"/>
            <w:noWrap w:val="0"/>
            <w:vAlign w:val="center"/>
          </w:tcPr>
          <w:p w14:paraId="65B57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</w:p>
        </w:tc>
      </w:tr>
      <w:tr w14:paraId="3672BF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661" w:type="dxa"/>
            <w:noWrap w:val="0"/>
            <w:vAlign w:val="center"/>
          </w:tcPr>
          <w:p w14:paraId="674DD7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4294" w:type="dxa"/>
            <w:noWrap w:val="0"/>
            <w:vAlign w:val="center"/>
          </w:tcPr>
          <w:p w14:paraId="06A8C4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广西虾类种业技术创新中心</w:t>
            </w:r>
          </w:p>
        </w:tc>
        <w:tc>
          <w:tcPr>
            <w:tcW w:w="3494" w:type="dxa"/>
            <w:noWrap w:val="0"/>
            <w:vAlign w:val="center"/>
          </w:tcPr>
          <w:p w14:paraId="189CCC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广西壮族自治区水产科学研究院</w:t>
            </w:r>
          </w:p>
        </w:tc>
        <w:tc>
          <w:tcPr>
            <w:tcW w:w="2419" w:type="dxa"/>
            <w:noWrap w:val="0"/>
            <w:vAlign w:val="center"/>
          </w:tcPr>
          <w:p w14:paraId="37D3F1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14" w:type="dxa"/>
            <w:noWrap w:val="0"/>
            <w:vAlign w:val="center"/>
          </w:tcPr>
          <w:p w14:paraId="14183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南宁</w:t>
            </w:r>
          </w:p>
        </w:tc>
        <w:tc>
          <w:tcPr>
            <w:tcW w:w="1364" w:type="dxa"/>
            <w:noWrap w:val="0"/>
            <w:vAlign w:val="center"/>
          </w:tcPr>
          <w:p w14:paraId="0FAB6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</w:p>
        </w:tc>
      </w:tr>
      <w:tr w14:paraId="471AB8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661" w:type="dxa"/>
            <w:noWrap w:val="0"/>
            <w:vAlign w:val="center"/>
          </w:tcPr>
          <w:p w14:paraId="615E6F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4294" w:type="dxa"/>
            <w:noWrap w:val="0"/>
            <w:vAlign w:val="center"/>
          </w:tcPr>
          <w:p w14:paraId="46D0D9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广西亚热带水果加工技术创新中心</w:t>
            </w:r>
          </w:p>
        </w:tc>
        <w:tc>
          <w:tcPr>
            <w:tcW w:w="3494" w:type="dxa"/>
            <w:noWrap w:val="0"/>
            <w:vAlign w:val="center"/>
          </w:tcPr>
          <w:p w14:paraId="2F5897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广西壮族自治区亚热带作物研究所</w:t>
            </w:r>
          </w:p>
        </w:tc>
        <w:tc>
          <w:tcPr>
            <w:tcW w:w="2419" w:type="dxa"/>
            <w:noWrap w:val="0"/>
            <w:vAlign w:val="center"/>
          </w:tcPr>
          <w:p w14:paraId="27B949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广西冰客食品有限公司、广西果丰食品有限公司、广西鲜友食品科技有限公司</w:t>
            </w:r>
          </w:p>
        </w:tc>
        <w:tc>
          <w:tcPr>
            <w:tcW w:w="1214" w:type="dxa"/>
            <w:noWrap w:val="0"/>
            <w:vAlign w:val="center"/>
          </w:tcPr>
          <w:p w14:paraId="2B7AE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南宁</w:t>
            </w:r>
          </w:p>
        </w:tc>
        <w:tc>
          <w:tcPr>
            <w:tcW w:w="1364" w:type="dxa"/>
            <w:noWrap w:val="0"/>
            <w:vAlign w:val="center"/>
          </w:tcPr>
          <w:p w14:paraId="16F9A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2024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</w:p>
        </w:tc>
      </w:tr>
      <w:tr w14:paraId="571E9C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661" w:type="dxa"/>
            <w:noWrap w:val="0"/>
            <w:vAlign w:val="center"/>
          </w:tcPr>
          <w:p w14:paraId="149177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4294" w:type="dxa"/>
            <w:noWrap w:val="0"/>
            <w:vAlign w:val="center"/>
          </w:tcPr>
          <w:p w14:paraId="22DE20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广西大坝安全技术创新中心</w:t>
            </w:r>
          </w:p>
        </w:tc>
        <w:tc>
          <w:tcPr>
            <w:tcW w:w="3494" w:type="dxa"/>
            <w:noWrap w:val="0"/>
            <w:vAlign w:val="center"/>
          </w:tcPr>
          <w:p w14:paraId="6CFC6B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广西壮族自治区水利电力勘测设计研究院有限责任公司</w:t>
            </w:r>
          </w:p>
        </w:tc>
        <w:tc>
          <w:tcPr>
            <w:tcW w:w="2419" w:type="dxa"/>
            <w:noWrap w:val="0"/>
            <w:vAlign w:val="center"/>
          </w:tcPr>
          <w:p w14:paraId="624E72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广西壮族自治区水利科学研究院、广西桂禹工程咨询有限公司</w:t>
            </w:r>
          </w:p>
        </w:tc>
        <w:tc>
          <w:tcPr>
            <w:tcW w:w="1214" w:type="dxa"/>
            <w:noWrap w:val="0"/>
            <w:vAlign w:val="center"/>
          </w:tcPr>
          <w:p w14:paraId="1D40B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南宁</w:t>
            </w:r>
          </w:p>
        </w:tc>
        <w:tc>
          <w:tcPr>
            <w:tcW w:w="1364" w:type="dxa"/>
            <w:noWrap w:val="0"/>
            <w:vAlign w:val="center"/>
          </w:tcPr>
          <w:p w14:paraId="7CA99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</w:p>
        </w:tc>
      </w:tr>
      <w:tr w14:paraId="4056A0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661" w:type="dxa"/>
            <w:noWrap w:val="0"/>
            <w:vAlign w:val="center"/>
          </w:tcPr>
          <w:p w14:paraId="62B720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4294" w:type="dxa"/>
            <w:noWrap w:val="0"/>
            <w:vAlign w:val="center"/>
          </w:tcPr>
          <w:p w14:paraId="0F4231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广西水牛乳技术创新中心</w:t>
            </w:r>
          </w:p>
        </w:tc>
        <w:tc>
          <w:tcPr>
            <w:tcW w:w="3494" w:type="dxa"/>
            <w:noWrap w:val="0"/>
            <w:vAlign w:val="center"/>
          </w:tcPr>
          <w:p w14:paraId="6EEB27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广西皇氏乳业有限公司</w:t>
            </w:r>
          </w:p>
        </w:tc>
        <w:tc>
          <w:tcPr>
            <w:tcW w:w="2419" w:type="dxa"/>
            <w:noWrap w:val="0"/>
            <w:vAlign w:val="center"/>
          </w:tcPr>
          <w:p w14:paraId="03225B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广西大学、扬州大学、广西壮族自治区水牛研究所</w:t>
            </w:r>
          </w:p>
        </w:tc>
        <w:tc>
          <w:tcPr>
            <w:tcW w:w="1214" w:type="dxa"/>
            <w:noWrap w:val="0"/>
            <w:vAlign w:val="center"/>
          </w:tcPr>
          <w:p w14:paraId="0B4C6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南宁</w:t>
            </w:r>
          </w:p>
        </w:tc>
        <w:tc>
          <w:tcPr>
            <w:tcW w:w="1364" w:type="dxa"/>
            <w:noWrap w:val="0"/>
            <w:vAlign w:val="center"/>
          </w:tcPr>
          <w:p w14:paraId="1F190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</w:p>
        </w:tc>
      </w:tr>
      <w:tr w14:paraId="1A445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661" w:type="dxa"/>
            <w:noWrap w:val="0"/>
            <w:vAlign w:val="center"/>
          </w:tcPr>
          <w:p w14:paraId="32C94D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4294" w:type="dxa"/>
            <w:noWrap w:val="0"/>
            <w:vAlign w:val="center"/>
          </w:tcPr>
          <w:p w14:paraId="2891C0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广西组织器官修复医用生物材料技术创新中心</w:t>
            </w:r>
          </w:p>
        </w:tc>
        <w:tc>
          <w:tcPr>
            <w:tcW w:w="3494" w:type="dxa"/>
            <w:noWrap w:val="0"/>
            <w:vAlign w:val="center"/>
          </w:tcPr>
          <w:p w14:paraId="11AEE7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广西医科大学</w:t>
            </w:r>
          </w:p>
        </w:tc>
        <w:tc>
          <w:tcPr>
            <w:tcW w:w="2419" w:type="dxa"/>
            <w:noWrap w:val="0"/>
            <w:vAlign w:val="center"/>
          </w:tcPr>
          <w:p w14:paraId="6251EC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14" w:type="dxa"/>
            <w:noWrap w:val="0"/>
            <w:vAlign w:val="center"/>
          </w:tcPr>
          <w:p w14:paraId="7E95D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南宁</w:t>
            </w:r>
          </w:p>
        </w:tc>
        <w:tc>
          <w:tcPr>
            <w:tcW w:w="1364" w:type="dxa"/>
            <w:noWrap w:val="0"/>
            <w:vAlign w:val="center"/>
          </w:tcPr>
          <w:p w14:paraId="7AF06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</w:p>
        </w:tc>
      </w:tr>
      <w:tr w14:paraId="2D841D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661" w:type="dxa"/>
            <w:noWrap w:val="0"/>
            <w:vAlign w:val="center"/>
          </w:tcPr>
          <w:p w14:paraId="657459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4294" w:type="dxa"/>
            <w:noWrap w:val="0"/>
            <w:vAlign w:val="center"/>
          </w:tcPr>
          <w:p w14:paraId="7C55DF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广西缓控释药物制剂技术创新中心</w:t>
            </w:r>
          </w:p>
        </w:tc>
        <w:tc>
          <w:tcPr>
            <w:tcW w:w="3494" w:type="dxa"/>
            <w:noWrap w:val="0"/>
            <w:vAlign w:val="center"/>
          </w:tcPr>
          <w:p w14:paraId="717F3E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广西厚德药业有限公司</w:t>
            </w:r>
          </w:p>
        </w:tc>
        <w:tc>
          <w:tcPr>
            <w:tcW w:w="2419" w:type="dxa"/>
            <w:noWrap w:val="0"/>
            <w:vAlign w:val="center"/>
          </w:tcPr>
          <w:p w14:paraId="220432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14" w:type="dxa"/>
            <w:noWrap w:val="0"/>
            <w:vAlign w:val="center"/>
          </w:tcPr>
          <w:p w14:paraId="5331C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南宁</w:t>
            </w:r>
          </w:p>
        </w:tc>
        <w:tc>
          <w:tcPr>
            <w:tcW w:w="1364" w:type="dxa"/>
            <w:noWrap w:val="0"/>
            <w:vAlign w:val="center"/>
          </w:tcPr>
          <w:p w14:paraId="382D6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</w:p>
        </w:tc>
      </w:tr>
      <w:tr w14:paraId="095270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661" w:type="dxa"/>
            <w:noWrap w:val="0"/>
            <w:vAlign w:val="center"/>
          </w:tcPr>
          <w:p w14:paraId="58AA2F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4294" w:type="dxa"/>
            <w:noWrap w:val="0"/>
            <w:vAlign w:val="center"/>
          </w:tcPr>
          <w:p w14:paraId="73D331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广西壮瑶药技术创新中心</w:t>
            </w:r>
          </w:p>
        </w:tc>
        <w:tc>
          <w:tcPr>
            <w:tcW w:w="3494" w:type="dxa"/>
            <w:noWrap w:val="0"/>
            <w:vAlign w:val="center"/>
          </w:tcPr>
          <w:p w14:paraId="2DA47D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广西中医药大学</w:t>
            </w:r>
          </w:p>
        </w:tc>
        <w:tc>
          <w:tcPr>
            <w:tcW w:w="2419" w:type="dxa"/>
            <w:noWrap w:val="0"/>
            <w:vAlign w:val="center"/>
          </w:tcPr>
          <w:p w14:paraId="320551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广西中医药大学第一附属医院、广西中医药大学附属瑞康医院、广西中医药大学百年乐制药有限公司</w:t>
            </w:r>
          </w:p>
        </w:tc>
        <w:tc>
          <w:tcPr>
            <w:tcW w:w="1214" w:type="dxa"/>
            <w:noWrap w:val="0"/>
            <w:vAlign w:val="center"/>
          </w:tcPr>
          <w:p w14:paraId="6E663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南宁</w:t>
            </w:r>
          </w:p>
        </w:tc>
        <w:tc>
          <w:tcPr>
            <w:tcW w:w="1364" w:type="dxa"/>
            <w:noWrap w:val="0"/>
            <w:vAlign w:val="center"/>
          </w:tcPr>
          <w:p w14:paraId="1000E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</w:p>
        </w:tc>
      </w:tr>
      <w:tr w14:paraId="0B82AC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661" w:type="dxa"/>
            <w:noWrap w:val="0"/>
            <w:vAlign w:val="center"/>
          </w:tcPr>
          <w:p w14:paraId="5F7422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4294" w:type="dxa"/>
            <w:noWrap w:val="0"/>
            <w:vAlign w:val="center"/>
          </w:tcPr>
          <w:p w14:paraId="26F324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广西绿色制糖技术创新中心</w:t>
            </w:r>
          </w:p>
        </w:tc>
        <w:tc>
          <w:tcPr>
            <w:tcW w:w="3494" w:type="dxa"/>
            <w:noWrap w:val="0"/>
            <w:vAlign w:val="center"/>
          </w:tcPr>
          <w:p w14:paraId="07452A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广西大学</w:t>
            </w:r>
          </w:p>
        </w:tc>
        <w:tc>
          <w:tcPr>
            <w:tcW w:w="2419" w:type="dxa"/>
            <w:noWrap w:val="0"/>
            <w:vAlign w:val="center"/>
          </w:tcPr>
          <w:p w14:paraId="6F592C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广西凤糖生化股份有限公司</w:t>
            </w:r>
          </w:p>
        </w:tc>
        <w:tc>
          <w:tcPr>
            <w:tcW w:w="1214" w:type="dxa"/>
            <w:noWrap w:val="0"/>
            <w:vAlign w:val="center"/>
          </w:tcPr>
          <w:p w14:paraId="22474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南宁</w:t>
            </w:r>
          </w:p>
        </w:tc>
        <w:tc>
          <w:tcPr>
            <w:tcW w:w="1364" w:type="dxa"/>
            <w:noWrap w:val="0"/>
            <w:vAlign w:val="center"/>
          </w:tcPr>
          <w:p w14:paraId="65D8E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</w:p>
        </w:tc>
      </w:tr>
      <w:tr w14:paraId="53558E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661" w:type="dxa"/>
            <w:noWrap w:val="0"/>
            <w:vAlign w:val="center"/>
          </w:tcPr>
          <w:p w14:paraId="29A162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4294" w:type="dxa"/>
            <w:noWrap w:val="0"/>
            <w:vAlign w:val="center"/>
          </w:tcPr>
          <w:p w14:paraId="3F05FC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广西医院智能化物流轨道传输系统技术创新中心</w:t>
            </w:r>
          </w:p>
        </w:tc>
        <w:tc>
          <w:tcPr>
            <w:tcW w:w="3494" w:type="dxa"/>
            <w:noWrap w:val="0"/>
            <w:vAlign w:val="center"/>
          </w:tcPr>
          <w:p w14:paraId="331CF0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曼彻彼斯高新技术有限公司</w:t>
            </w:r>
          </w:p>
        </w:tc>
        <w:tc>
          <w:tcPr>
            <w:tcW w:w="2419" w:type="dxa"/>
            <w:noWrap w:val="0"/>
            <w:vAlign w:val="center"/>
          </w:tcPr>
          <w:p w14:paraId="37E007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广西机电职业技术学院、曼彻彼斯智慧科技（广州）有限公司</w:t>
            </w:r>
          </w:p>
        </w:tc>
        <w:tc>
          <w:tcPr>
            <w:tcW w:w="1214" w:type="dxa"/>
            <w:noWrap w:val="0"/>
            <w:vAlign w:val="center"/>
          </w:tcPr>
          <w:p w14:paraId="1A500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南宁</w:t>
            </w:r>
          </w:p>
        </w:tc>
        <w:tc>
          <w:tcPr>
            <w:tcW w:w="1364" w:type="dxa"/>
            <w:noWrap w:val="0"/>
            <w:vAlign w:val="center"/>
          </w:tcPr>
          <w:p w14:paraId="28468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</w:t>
            </w:r>
          </w:p>
        </w:tc>
      </w:tr>
      <w:tr w14:paraId="524F34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661" w:type="dxa"/>
            <w:noWrap w:val="0"/>
            <w:vAlign w:val="center"/>
          </w:tcPr>
          <w:p w14:paraId="5CC081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4294" w:type="dxa"/>
            <w:noWrap w:val="0"/>
            <w:vAlign w:val="center"/>
          </w:tcPr>
          <w:p w14:paraId="36CCFD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广西优质鸡繁育技术创新中心</w:t>
            </w:r>
          </w:p>
        </w:tc>
        <w:tc>
          <w:tcPr>
            <w:tcW w:w="3494" w:type="dxa"/>
            <w:noWrap w:val="0"/>
            <w:vAlign w:val="center"/>
          </w:tcPr>
          <w:p w14:paraId="668226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广西金陵农牧集团有限公司</w:t>
            </w:r>
          </w:p>
        </w:tc>
        <w:tc>
          <w:tcPr>
            <w:tcW w:w="2419" w:type="dxa"/>
            <w:noWrap w:val="0"/>
            <w:vAlign w:val="center"/>
          </w:tcPr>
          <w:p w14:paraId="243B6B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广西农业职业技术大学</w:t>
            </w:r>
          </w:p>
        </w:tc>
        <w:tc>
          <w:tcPr>
            <w:tcW w:w="1214" w:type="dxa"/>
            <w:noWrap w:val="0"/>
            <w:vAlign w:val="center"/>
          </w:tcPr>
          <w:p w14:paraId="54F0B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南宁</w:t>
            </w:r>
          </w:p>
        </w:tc>
        <w:tc>
          <w:tcPr>
            <w:tcW w:w="1364" w:type="dxa"/>
            <w:noWrap w:val="0"/>
            <w:vAlign w:val="center"/>
          </w:tcPr>
          <w:p w14:paraId="19CAF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</w:t>
            </w:r>
          </w:p>
        </w:tc>
      </w:tr>
      <w:tr w14:paraId="2241BF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661" w:type="dxa"/>
            <w:noWrap w:val="0"/>
            <w:vAlign w:val="center"/>
          </w:tcPr>
          <w:p w14:paraId="3838F0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4294" w:type="dxa"/>
            <w:noWrap w:val="0"/>
            <w:vAlign w:val="center"/>
          </w:tcPr>
          <w:p w14:paraId="736A73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广西微生物资源开发与利用技术创新中心</w:t>
            </w:r>
          </w:p>
        </w:tc>
        <w:tc>
          <w:tcPr>
            <w:tcW w:w="3494" w:type="dxa"/>
            <w:noWrap w:val="0"/>
            <w:vAlign w:val="center"/>
          </w:tcPr>
          <w:p w14:paraId="258D5D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广西大学</w:t>
            </w:r>
          </w:p>
        </w:tc>
        <w:tc>
          <w:tcPr>
            <w:tcW w:w="2419" w:type="dxa"/>
            <w:noWrap w:val="0"/>
            <w:vAlign w:val="center"/>
          </w:tcPr>
          <w:p w14:paraId="12B031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广西多得乐科技有限公司、甘肃白银赛诺生物科技有限公司、广西德林社生物科技有限公司、广西海世通食品股份有限公司</w:t>
            </w:r>
          </w:p>
        </w:tc>
        <w:tc>
          <w:tcPr>
            <w:tcW w:w="1214" w:type="dxa"/>
            <w:noWrap w:val="0"/>
            <w:vAlign w:val="center"/>
          </w:tcPr>
          <w:p w14:paraId="47B60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南宁</w:t>
            </w:r>
          </w:p>
        </w:tc>
        <w:tc>
          <w:tcPr>
            <w:tcW w:w="1364" w:type="dxa"/>
            <w:noWrap w:val="0"/>
            <w:vAlign w:val="center"/>
          </w:tcPr>
          <w:p w14:paraId="61516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</w:t>
            </w:r>
          </w:p>
        </w:tc>
      </w:tr>
      <w:tr w14:paraId="1A4EA4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661" w:type="dxa"/>
            <w:noWrap w:val="0"/>
            <w:vAlign w:val="center"/>
          </w:tcPr>
          <w:p w14:paraId="5A8BFE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4294" w:type="dxa"/>
            <w:noWrap w:val="0"/>
            <w:vAlign w:val="center"/>
          </w:tcPr>
          <w:p w14:paraId="797300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广西金属尾矿安全防控技术创新中心</w:t>
            </w:r>
          </w:p>
        </w:tc>
        <w:tc>
          <w:tcPr>
            <w:tcW w:w="3494" w:type="dxa"/>
            <w:noWrap w:val="0"/>
            <w:vAlign w:val="center"/>
          </w:tcPr>
          <w:p w14:paraId="5E38E9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广西瑞宇技术有限公司</w:t>
            </w:r>
          </w:p>
        </w:tc>
        <w:tc>
          <w:tcPr>
            <w:tcW w:w="2419" w:type="dxa"/>
            <w:noWrap w:val="0"/>
            <w:vAlign w:val="center"/>
          </w:tcPr>
          <w:p w14:paraId="562678B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广西大学</w:t>
            </w:r>
          </w:p>
        </w:tc>
        <w:tc>
          <w:tcPr>
            <w:tcW w:w="1214" w:type="dxa"/>
            <w:noWrap w:val="0"/>
            <w:vAlign w:val="center"/>
          </w:tcPr>
          <w:p w14:paraId="35E8D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南宁</w:t>
            </w:r>
          </w:p>
        </w:tc>
        <w:tc>
          <w:tcPr>
            <w:tcW w:w="1364" w:type="dxa"/>
            <w:noWrap w:val="0"/>
            <w:vAlign w:val="center"/>
          </w:tcPr>
          <w:p w14:paraId="52383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</w:t>
            </w:r>
          </w:p>
        </w:tc>
      </w:tr>
      <w:tr w14:paraId="558B68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661" w:type="dxa"/>
            <w:noWrap w:val="0"/>
            <w:vAlign w:val="center"/>
          </w:tcPr>
          <w:p w14:paraId="557A02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4294" w:type="dxa"/>
            <w:noWrap w:val="0"/>
            <w:vAlign w:val="center"/>
          </w:tcPr>
          <w:p w14:paraId="09B7B6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广西新干法水泥制造技术创新中心</w:t>
            </w:r>
          </w:p>
        </w:tc>
        <w:tc>
          <w:tcPr>
            <w:tcW w:w="3494" w:type="dxa"/>
            <w:noWrap w:val="0"/>
            <w:vAlign w:val="center"/>
          </w:tcPr>
          <w:p w14:paraId="479645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广西柳州鱼峰水泥有限公司</w:t>
            </w:r>
          </w:p>
        </w:tc>
        <w:tc>
          <w:tcPr>
            <w:tcW w:w="2419" w:type="dxa"/>
            <w:noWrap w:val="0"/>
            <w:vAlign w:val="center"/>
          </w:tcPr>
          <w:p w14:paraId="2544A2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桂林理工大学、广西建筑材料科学研究设计院有限公司</w:t>
            </w:r>
          </w:p>
        </w:tc>
        <w:tc>
          <w:tcPr>
            <w:tcW w:w="1214" w:type="dxa"/>
            <w:noWrap w:val="0"/>
            <w:vAlign w:val="center"/>
          </w:tcPr>
          <w:p w14:paraId="5F26E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</w:t>
            </w:r>
          </w:p>
        </w:tc>
        <w:tc>
          <w:tcPr>
            <w:tcW w:w="1364" w:type="dxa"/>
            <w:noWrap w:val="0"/>
            <w:vAlign w:val="center"/>
          </w:tcPr>
          <w:p w14:paraId="5B6A5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</w:p>
        </w:tc>
      </w:tr>
      <w:tr w14:paraId="0B6795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661" w:type="dxa"/>
            <w:noWrap w:val="0"/>
            <w:vAlign w:val="center"/>
          </w:tcPr>
          <w:p w14:paraId="2DF785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4294" w:type="dxa"/>
            <w:noWrap w:val="0"/>
            <w:vAlign w:val="center"/>
          </w:tcPr>
          <w:p w14:paraId="10520D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广西特种变压器技术创新中心</w:t>
            </w:r>
          </w:p>
        </w:tc>
        <w:tc>
          <w:tcPr>
            <w:tcW w:w="3494" w:type="dxa"/>
            <w:noWrap w:val="0"/>
            <w:vAlign w:val="center"/>
          </w:tcPr>
          <w:p w14:paraId="58B181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广西柳州特种变压器有限责任公司</w:t>
            </w:r>
          </w:p>
        </w:tc>
        <w:tc>
          <w:tcPr>
            <w:tcW w:w="2419" w:type="dxa"/>
            <w:noWrap w:val="0"/>
            <w:vAlign w:val="center"/>
          </w:tcPr>
          <w:p w14:paraId="0E49A5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14" w:type="dxa"/>
            <w:noWrap w:val="0"/>
            <w:vAlign w:val="center"/>
          </w:tcPr>
          <w:p w14:paraId="635CC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</w:t>
            </w:r>
          </w:p>
        </w:tc>
        <w:tc>
          <w:tcPr>
            <w:tcW w:w="1364" w:type="dxa"/>
            <w:noWrap w:val="0"/>
            <w:vAlign w:val="center"/>
          </w:tcPr>
          <w:p w14:paraId="2FAB2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</w:p>
        </w:tc>
      </w:tr>
      <w:tr w14:paraId="62575E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661" w:type="dxa"/>
            <w:noWrap w:val="0"/>
            <w:vAlign w:val="center"/>
          </w:tcPr>
          <w:p w14:paraId="6796F8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4294" w:type="dxa"/>
            <w:noWrap w:val="0"/>
            <w:vAlign w:val="center"/>
          </w:tcPr>
          <w:p w14:paraId="0FB94C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广西预应力机具技术创新中心</w:t>
            </w:r>
          </w:p>
        </w:tc>
        <w:tc>
          <w:tcPr>
            <w:tcW w:w="3494" w:type="dxa"/>
            <w:noWrap w:val="0"/>
            <w:vAlign w:val="center"/>
          </w:tcPr>
          <w:p w14:paraId="2FB340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柳州欧维姆机械股份有限公司</w:t>
            </w:r>
          </w:p>
        </w:tc>
        <w:tc>
          <w:tcPr>
            <w:tcW w:w="2419" w:type="dxa"/>
            <w:noWrap w:val="0"/>
            <w:vAlign w:val="center"/>
          </w:tcPr>
          <w:p w14:paraId="126F02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14" w:type="dxa"/>
            <w:noWrap w:val="0"/>
            <w:vAlign w:val="center"/>
          </w:tcPr>
          <w:p w14:paraId="4C4EE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</w:t>
            </w:r>
          </w:p>
        </w:tc>
        <w:tc>
          <w:tcPr>
            <w:tcW w:w="1364" w:type="dxa"/>
            <w:noWrap w:val="0"/>
            <w:vAlign w:val="center"/>
          </w:tcPr>
          <w:p w14:paraId="549EA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</w:p>
        </w:tc>
      </w:tr>
      <w:tr w14:paraId="18E087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661" w:type="dxa"/>
            <w:noWrap w:val="0"/>
            <w:vAlign w:val="center"/>
          </w:tcPr>
          <w:p w14:paraId="379A58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4294" w:type="dxa"/>
            <w:noWrap w:val="0"/>
            <w:vAlign w:val="center"/>
          </w:tcPr>
          <w:p w14:paraId="60B535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广西商用车驾驶室技术创新中心</w:t>
            </w:r>
          </w:p>
        </w:tc>
        <w:tc>
          <w:tcPr>
            <w:tcW w:w="3494" w:type="dxa"/>
            <w:noWrap w:val="0"/>
            <w:vAlign w:val="center"/>
          </w:tcPr>
          <w:p w14:paraId="4B308E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东风柳州汽车有限公司</w:t>
            </w:r>
          </w:p>
        </w:tc>
        <w:tc>
          <w:tcPr>
            <w:tcW w:w="2419" w:type="dxa"/>
            <w:noWrap w:val="0"/>
            <w:vAlign w:val="center"/>
          </w:tcPr>
          <w:p w14:paraId="205C45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14" w:type="dxa"/>
            <w:noWrap w:val="0"/>
            <w:vAlign w:val="center"/>
          </w:tcPr>
          <w:p w14:paraId="3E0DA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</w:t>
            </w:r>
          </w:p>
        </w:tc>
        <w:tc>
          <w:tcPr>
            <w:tcW w:w="1364" w:type="dxa"/>
            <w:noWrap w:val="0"/>
            <w:vAlign w:val="center"/>
          </w:tcPr>
          <w:p w14:paraId="3B7FF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</w:p>
        </w:tc>
      </w:tr>
      <w:tr w14:paraId="34D7F3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661" w:type="dxa"/>
            <w:noWrap w:val="0"/>
            <w:vAlign w:val="center"/>
          </w:tcPr>
          <w:p w14:paraId="1796BB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4294" w:type="dxa"/>
            <w:noWrap w:val="0"/>
            <w:vAlign w:val="center"/>
          </w:tcPr>
          <w:p w14:paraId="195B1D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广西小型电动汽车技术创新中心</w:t>
            </w:r>
          </w:p>
        </w:tc>
        <w:tc>
          <w:tcPr>
            <w:tcW w:w="3494" w:type="dxa"/>
            <w:noWrap w:val="0"/>
            <w:vAlign w:val="center"/>
          </w:tcPr>
          <w:p w14:paraId="47351F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上汽通用五菱汽车股份有限公司</w:t>
            </w:r>
          </w:p>
        </w:tc>
        <w:tc>
          <w:tcPr>
            <w:tcW w:w="2419" w:type="dxa"/>
            <w:noWrap w:val="0"/>
            <w:vAlign w:val="center"/>
          </w:tcPr>
          <w:p w14:paraId="379132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14" w:type="dxa"/>
            <w:noWrap w:val="0"/>
            <w:vAlign w:val="center"/>
          </w:tcPr>
          <w:p w14:paraId="68A5B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</w:t>
            </w:r>
          </w:p>
        </w:tc>
        <w:tc>
          <w:tcPr>
            <w:tcW w:w="1364" w:type="dxa"/>
            <w:noWrap w:val="0"/>
            <w:vAlign w:val="center"/>
          </w:tcPr>
          <w:p w14:paraId="16566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</w:p>
        </w:tc>
      </w:tr>
      <w:tr w14:paraId="14EC73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661" w:type="dxa"/>
            <w:noWrap w:val="0"/>
            <w:vAlign w:val="center"/>
          </w:tcPr>
          <w:p w14:paraId="4F3D85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4294" w:type="dxa"/>
            <w:noWrap w:val="0"/>
            <w:vAlign w:val="center"/>
          </w:tcPr>
          <w:p w14:paraId="35C02B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广西车桥技术创新中心</w:t>
            </w:r>
          </w:p>
        </w:tc>
        <w:tc>
          <w:tcPr>
            <w:tcW w:w="3494" w:type="dxa"/>
            <w:noWrap w:val="0"/>
            <w:vAlign w:val="center"/>
          </w:tcPr>
          <w:p w14:paraId="5B929A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方盛车桥（柳州）有限公司</w:t>
            </w:r>
          </w:p>
        </w:tc>
        <w:tc>
          <w:tcPr>
            <w:tcW w:w="2419" w:type="dxa"/>
            <w:noWrap w:val="0"/>
            <w:vAlign w:val="center"/>
          </w:tcPr>
          <w:p w14:paraId="7E4E02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14" w:type="dxa"/>
            <w:noWrap w:val="0"/>
            <w:vAlign w:val="center"/>
          </w:tcPr>
          <w:p w14:paraId="03DAA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</w:t>
            </w:r>
          </w:p>
        </w:tc>
        <w:tc>
          <w:tcPr>
            <w:tcW w:w="1364" w:type="dxa"/>
            <w:noWrap w:val="0"/>
            <w:vAlign w:val="center"/>
          </w:tcPr>
          <w:p w14:paraId="22D0E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</w:p>
        </w:tc>
      </w:tr>
      <w:tr w14:paraId="52485C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661" w:type="dxa"/>
            <w:noWrap w:val="0"/>
            <w:vAlign w:val="center"/>
          </w:tcPr>
          <w:p w14:paraId="49F8C1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4294" w:type="dxa"/>
            <w:noWrap w:val="0"/>
            <w:vAlign w:val="center"/>
          </w:tcPr>
          <w:p w14:paraId="1BF099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广西铟锑锡技术创新中心</w:t>
            </w:r>
          </w:p>
        </w:tc>
        <w:tc>
          <w:tcPr>
            <w:tcW w:w="3494" w:type="dxa"/>
            <w:noWrap w:val="0"/>
            <w:vAlign w:val="center"/>
          </w:tcPr>
          <w:p w14:paraId="5DAD9C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广西华锡集团股份有限公司</w:t>
            </w:r>
          </w:p>
        </w:tc>
        <w:tc>
          <w:tcPr>
            <w:tcW w:w="2419" w:type="dxa"/>
            <w:noWrap w:val="0"/>
            <w:vAlign w:val="center"/>
          </w:tcPr>
          <w:p w14:paraId="506E0B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14" w:type="dxa"/>
            <w:noWrap w:val="0"/>
            <w:vAlign w:val="center"/>
          </w:tcPr>
          <w:p w14:paraId="7F84F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</w:t>
            </w:r>
          </w:p>
        </w:tc>
        <w:tc>
          <w:tcPr>
            <w:tcW w:w="1364" w:type="dxa"/>
            <w:noWrap w:val="0"/>
            <w:vAlign w:val="center"/>
          </w:tcPr>
          <w:p w14:paraId="194FD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</w:p>
        </w:tc>
      </w:tr>
      <w:tr w14:paraId="1E1FD1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661" w:type="dxa"/>
            <w:noWrap w:val="0"/>
            <w:vAlign w:val="center"/>
          </w:tcPr>
          <w:p w14:paraId="6830EB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4294" w:type="dxa"/>
            <w:noWrap w:val="0"/>
            <w:vAlign w:val="center"/>
          </w:tcPr>
          <w:p w14:paraId="00F0E7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广西建筑结构减隔震技术创新中心</w:t>
            </w:r>
          </w:p>
        </w:tc>
        <w:tc>
          <w:tcPr>
            <w:tcW w:w="3494" w:type="dxa"/>
            <w:noWrap w:val="0"/>
            <w:vAlign w:val="center"/>
          </w:tcPr>
          <w:p w14:paraId="77627E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柳州东方工程橡胶制品有限公司</w:t>
            </w:r>
          </w:p>
        </w:tc>
        <w:tc>
          <w:tcPr>
            <w:tcW w:w="2419" w:type="dxa"/>
            <w:noWrap w:val="0"/>
            <w:vAlign w:val="center"/>
          </w:tcPr>
          <w:p w14:paraId="6924A5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14" w:type="dxa"/>
            <w:noWrap w:val="0"/>
            <w:vAlign w:val="center"/>
          </w:tcPr>
          <w:p w14:paraId="3B9BD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</w:t>
            </w:r>
          </w:p>
        </w:tc>
        <w:tc>
          <w:tcPr>
            <w:tcW w:w="1364" w:type="dxa"/>
            <w:noWrap w:val="0"/>
            <w:vAlign w:val="center"/>
          </w:tcPr>
          <w:p w14:paraId="5817E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</w:p>
        </w:tc>
      </w:tr>
      <w:tr w14:paraId="6051EC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661" w:type="dxa"/>
            <w:noWrap w:val="0"/>
            <w:vAlign w:val="center"/>
          </w:tcPr>
          <w:p w14:paraId="15C607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4294" w:type="dxa"/>
            <w:noWrap w:val="0"/>
            <w:vAlign w:val="center"/>
          </w:tcPr>
          <w:p w14:paraId="526AF4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广西工业机器人应用技术创新中心</w:t>
            </w:r>
          </w:p>
        </w:tc>
        <w:tc>
          <w:tcPr>
            <w:tcW w:w="3494" w:type="dxa"/>
            <w:noWrap w:val="0"/>
            <w:vAlign w:val="center"/>
          </w:tcPr>
          <w:p w14:paraId="060490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柳州市智能制造科技服务中心</w:t>
            </w:r>
          </w:p>
        </w:tc>
        <w:tc>
          <w:tcPr>
            <w:tcW w:w="2419" w:type="dxa"/>
            <w:noWrap w:val="0"/>
            <w:vAlign w:val="center"/>
          </w:tcPr>
          <w:p w14:paraId="3EF84D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广西科技大学、广西利拓智能科技股份有限公司、柳州科睿特智能装备有限公司</w:t>
            </w:r>
          </w:p>
        </w:tc>
        <w:tc>
          <w:tcPr>
            <w:tcW w:w="1214" w:type="dxa"/>
            <w:noWrap w:val="0"/>
            <w:vAlign w:val="center"/>
          </w:tcPr>
          <w:p w14:paraId="30358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</w:t>
            </w:r>
          </w:p>
        </w:tc>
        <w:tc>
          <w:tcPr>
            <w:tcW w:w="1364" w:type="dxa"/>
            <w:noWrap w:val="0"/>
            <w:vAlign w:val="center"/>
          </w:tcPr>
          <w:p w14:paraId="4E981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</w:p>
        </w:tc>
      </w:tr>
      <w:tr w14:paraId="6A56B9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661" w:type="dxa"/>
            <w:noWrap w:val="0"/>
            <w:vAlign w:val="center"/>
          </w:tcPr>
          <w:p w14:paraId="22E1A5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4294" w:type="dxa"/>
            <w:noWrap w:val="0"/>
            <w:vAlign w:val="center"/>
          </w:tcPr>
          <w:p w14:paraId="0C6C9B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广西汽车传动部件技术创新中心</w:t>
            </w:r>
          </w:p>
        </w:tc>
        <w:tc>
          <w:tcPr>
            <w:tcW w:w="3494" w:type="dxa"/>
            <w:noWrap w:val="0"/>
            <w:vAlign w:val="center"/>
          </w:tcPr>
          <w:p w14:paraId="1F1A8D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柳州市龙杰汽车配件有限责任公司</w:t>
            </w:r>
          </w:p>
        </w:tc>
        <w:tc>
          <w:tcPr>
            <w:tcW w:w="2419" w:type="dxa"/>
            <w:noWrap w:val="0"/>
            <w:vAlign w:val="center"/>
          </w:tcPr>
          <w:p w14:paraId="6B9A9B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14" w:type="dxa"/>
            <w:noWrap w:val="0"/>
            <w:vAlign w:val="center"/>
          </w:tcPr>
          <w:p w14:paraId="39BD0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</w:t>
            </w:r>
          </w:p>
        </w:tc>
        <w:tc>
          <w:tcPr>
            <w:tcW w:w="1364" w:type="dxa"/>
            <w:noWrap w:val="0"/>
            <w:vAlign w:val="center"/>
          </w:tcPr>
          <w:p w14:paraId="753F4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</w:p>
        </w:tc>
      </w:tr>
      <w:tr w14:paraId="1FBB24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661" w:type="dxa"/>
            <w:noWrap w:val="0"/>
            <w:vAlign w:val="center"/>
          </w:tcPr>
          <w:p w14:paraId="34C5A2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4294" w:type="dxa"/>
            <w:noWrap w:val="0"/>
            <w:vAlign w:val="center"/>
          </w:tcPr>
          <w:p w14:paraId="62928F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广西汽车发动机电磁阀式喷射器技术创新中心</w:t>
            </w:r>
          </w:p>
        </w:tc>
        <w:tc>
          <w:tcPr>
            <w:tcW w:w="3494" w:type="dxa"/>
            <w:noWrap w:val="0"/>
            <w:vAlign w:val="center"/>
          </w:tcPr>
          <w:p w14:paraId="1F0E8D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柳州源创电喷技术有限公司</w:t>
            </w:r>
          </w:p>
        </w:tc>
        <w:tc>
          <w:tcPr>
            <w:tcW w:w="2419" w:type="dxa"/>
            <w:noWrap w:val="0"/>
            <w:vAlign w:val="center"/>
          </w:tcPr>
          <w:p w14:paraId="671AD4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14" w:type="dxa"/>
            <w:noWrap w:val="0"/>
            <w:vAlign w:val="center"/>
          </w:tcPr>
          <w:p w14:paraId="7BC8E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</w:t>
            </w:r>
          </w:p>
        </w:tc>
        <w:tc>
          <w:tcPr>
            <w:tcW w:w="1364" w:type="dxa"/>
            <w:noWrap w:val="0"/>
            <w:vAlign w:val="center"/>
          </w:tcPr>
          <w:p w14:paraId="2F87F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</w:p>
        </w:tc>
      </w:tr>
      <w:tr w14:paraId="4A9CB4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661" w:type="dxa"/>
            <w:noWrap w:val="0"/>
            <w:vAlign w:val="center"/>
          </w:tcPr>
          <w:p w14:paraId="7CBFE2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4294" w:type="dxa"/>
            <w:noWrap w:val="0"/>
            <w:vAlign w:val="center"/>
          </w:tcPr>
          <w:p w14:paraId="295474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广西特种矿运车技术创新中心</w:t>
            </w:r>
          </w:p>
        </w:tc>
        <w:tc>
          <w:tcPr>
            <w:tcW w:w="3494" w:type="dxa"/>
            <w:noWrap w:val="0"/>
            <w:vAlign w:val="center"/>
          </w:tcPr>
          <w:p w14:paraId="185132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中国重汽集团柳州运力专用汽车有限公司</w:t>
            </w:r>
          </w:p>
        </w:tc>
        <w:tc>
          <w:tcPr>
            <w:tcW w:w="2419" w:type="dxa"/>
            <w:noWrap w:val="0"/>
            <w:vAlign w:val="center"/>
          </w:tcPr>
          <w:p w14:paraId="230DF5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14" w:type="dxa"/>
            <w:noWrap w:val="0"/>
            <w:vAlign w:val="center"/>
          </w:tcPr>
          <w:p w14:paraId="65C99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</w:t>
            </w:r>
          </w:p>
        </w:tc>
        <w:tc>
          <w:tcPr>
            <w:tcW w:w="1364" w:type="dxa"/>
            <w:noWrap w:val="0"/>
            <w:vAlign w:val="center"/>
          </w:tcPr>
          <w:p w14:paraId="34A78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</w:p>
        </w:tc>
      </w:tr>
      <w:tr w14:paraId="5C6919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661" w:type="dxa"/>
            <w:noWrap w:val="0"/>
            <w:vAlign w:val="center"/>
          </w:tcPr>
          <w:p w14:paraId="15148A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4294" w:type="dxa"/>
            <w:noWrap w:val="0"/>
            <w:vAlign w:val="center"/>
          </w:tcPr>
          <w:p w14:paraId="277524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广西女性健康中成药技术创新中心</w:t>
            </w:r>
          </w:p>
        </w:tc>
        <w:tc>
          <w:tcPr>
            <w:tcW w:w="3494" w:type="dxa"/>
            <w:noWrap w:val="0"/>
            <w:vAlign w:val="center"/>
          </w:tcPr>
          <w:p w14:paraId="0C7F30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广西壮族自治区花红药业集团股份公司</w:t>
            </w:r>
          </w:p>
        </w:tc>
        <w:tc>
          <w:tcPr>
            <w:tcW w:w="2419" w:type="dxa"/>
            <w:noWrap w:val="0"/>
            <w:vAlign w:val="center"/>
          </w:tcPr>
          <w:p w14:paraId="58FB12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南方医科大学</w:t>
            </w:r>
          </w:p>
        </w:tc>
        <w:tc>
          <w:tcPr>
            <w:tcW w:w="1214" w:type="dxa"/>
            <w:noWrap w:val="0"/>
            <w:vAlign w:val="center"/>
          </w:tcPr>
          <w:p w14:paraId="7A914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</w:t>
            </w:r>
          </w:p>
        </w:tc>
        <w:tc>
          <w:tcPr>
            <w:tcW w:w="1364" w:type="dxa"/>
            <w:noWrap w:val="0"/>
            <w:vAlign w:val="center"/>
          </w:tcPr>
          <w:p w14:paraId="1BE16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</w:p>
        </w:tc>
      </w:tr>
      <w:tr w14:paraId="4380C3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661" w:type="dxa"/>
            <w:noWrap w:val="0"/>
            <w:vAlign w:val="center"/>
          </w:tcPr>
          <w:p w14:paraId="674636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4294" w:type="dxa"/>
            <w:noWrap w:val="0"/>
            <w:vAlign w:val="center"/>
          </w:tcPr>
          <w:p w14:paraId="3388D1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广西挖掘机技术创新中心</w:t>
            </w:r>
          </w:p>
        </w:tc>
        <w:tc>
          <w:tcPr>
            <w:tcW w:w="3494" w:type="dxa"/>
            <w:noWrap w:val="0"/>
            <w:vAlign w:val="center"/>
          </w:tcPr>
          <w:p w14:paraId="778F37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柳州柳工挖掘机有限公司</w:t>
            </w:r>
          </w:p>
        </w:tc>
        <w:tc>
          <w:tcPr>
            <w:tcW w:w="2419" w:type="dxa"/>
            <w:noWrap w:val="0"/>
            <w:vAlign w:val="center"/>
          </w:tcPr>
          <w:p w14:paraId="0B3181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14" w:type="dxa"/>
            <w:noWrap w:val="0"/>
            <w:vAlign w:val="center"/>
          </w:tcPr>
          <w:p w14:paraId="21080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</w:t>
            </w:r>
          </w:p>
        </w:tc>
        <w:tc>
          <w:tcPr>
            <w:tcW w:w="1364" w:type="dxa"/>
            <w:noWrap w:val="0"/>
            <w:vAlign w:val="center"/>
          </w:tcPr>
          <w:p w14:paraId="11862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</w:p>
        </w:tc>
      </w:tr>
      <w:tr w14:paraId="6255BC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661" w:type="dxa"/>
            <w:noWrap w:val="0"/>
            <w:vAlign w:val="center"/>
          </w:tcPr>
          <w:p w14:paraId="078B65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4294" w:type="dxa"/>
            <w:noWrap w:val="0"/>
            <w:vAlign w:val="center"/>
          </w:tcPr>
          <w:p w14:paraId="59BADE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广西车用进气系统技术创新中心</w:t>
            </w:r>
          </w:p>
        </w:tc>
        <w:tc>
          <w:tcPr>
            <w:tcW w:w="3494" w:type="dxa"/>
            <w:noWrap w:val="0"/>
            <w:vAlign w:val="center"/>
          </w:tcPr>
          <w:p w14:paraId="1CFDF0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柳州日高滤清器有限责任公司</w:t>
            </w:r>
          </w:p>
        </w:tc>
        <w:tc>
          <w:tcPr>
            <w:tcW w:w="2419" w:type="dxa"/>
            <w:noWrap w:val="0"/>
            <w:vAlign w:val="center"/>
          </w:tcPr>
          <w:p w14:paraId="500ADA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14" w:type="dxa"/>
            <w:noWrap w:val="0"/>
            <w:vAlign w:val="center"/>
          </w:tcPr>
          <w:p w14:paraId="649A8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</w:t>
            </w:r>
          </w:p>
        </w:tc>
        <w:tc>
          <w:tcPr>
            <w:tcW w:w="1364" w:type="dxa"/>
            <w:noWrap w:val="0"/>
            <w:vAlign w:val="center"/>
          </w:tcPr>
          <w:p w14:paraId="1E640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</w:p>
        </w:tc>
      </w:tr>
      <w:tr w14:paraId="03C490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661" w:type="dxa"/>
            <w:noWrap w:val="0"/>
            <w:vAlign w:val="center"/>
          </w:tcPr>
          <w:p w14:paraId="7F660E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4294" w:type="dxa"/>
            <w:noWrap w:val="0"/>
            <w:vAlign w:val="center"/>
          </w:tcPr>
          <w:p w14:paraId="220DDB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广西柳州螺蛳粉技术创新中心</w:t>
            </w:r>
          </w:p>
        </w:tc>
        <w:tc>
          <w:tcPr>
            <w:tcW w:w="3494" w:type="dxa"/>
            <w:noWrap w:val="0"/>
            <w:vAlign w:val="center"/>
          </w:tcPr>
          <w:p w14:paraId="1BD703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广西科技大学</w:t>
            </w:r>
          </w:p>
        </w:tc>
        <w:tc>
          <w:tcPr>
            <w:tcW w:w="2419" w:type="dxa"/>
            <w:noWrap w:val="0"/>
            <w:vAlign w:val="center"/>
          </w:tcPr>
          <w:p w14:paraId="23CB9E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柳州市质量检验检测研究中心</w:t>
            </w:r>
          </w:p>
        </w:tc>
        <w:tc>
          <w:tcPr>
            <w:tcW w:w="1214" w:type="dxa"/>
            <w:noWrap w:val="0"/>
            <w:vAlign w:val="center"/>
          </w:tcPr>
          <w:p w14:paraId="77135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</w:t>
            </w:r>
          </w:p>
        </w:tc>
        <w:tc>
          <w:tcPr>
            <w:tcW w:w="1364" w:type="dxa"/>
            <w:noWrap w:val="0"/>
            <w:vAlign w:val="center"/>
          </w:tcPr>
          <w:p w14:paraId="4F931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</w:p>
        </w:tc>
      </w:tr>
      <w:tr w14:paraId="6502C9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661" w:type="dxa"/>
            <w:noWrap w:val="0"/>
            <w:vAlign w:val="center"/>
          </w:tcPr>
          <w:p w14:paraId="3EB671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4294" w:type="dxa"/>
            <w:noWrap w:val="0"/>
            <w:vAlign w:val="center"/>
          </w:tcPr>
          <w:p w14:paraId="602A8D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广西糖料蔗生产全程机械化技术创新中心</w:t>
            </w:r>
          </w:p>
        </w:tc>
        <w:tc>
          <w:tcPr>
            <w:tcW w:w="3494" w:type="dxa"/>
            <w:noWrap w:val="0"/>
            <w:vAlign w:val="center"/>
          </w:tcPr>
          <w:p w14:paraId="225507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广西柳工农业机械股份有限公司</w:t>
            </w:r>
          </w:p>
        </w:tc>
        <w:tc>
          <w:tcPr>
            <w:tcW w:w="2419" w:type="dxa"/>
            <w:noWrap w:val="0"/>
            <w:vAlign w:val="center"/>
          </w:tcPr>
          <w:p w14:paraId="6B671B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14" w:type="dxa"/>
            <w:noWrap w:val="0"/>
            <w:vAlign w:val="center"/>
          </w:tcPr>
          <w:p w14:paraId="3231F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</w:t>
            </w:r>
          </w:p>
        </w:tc>
        <w:tc>
          <w:tcPr>
            <w:tcW w:w="1364" w:type="dxa"/>
            <w:noWrap w:val="0"/>
            <w:vAlign w:val="center"/>
          </w:tcPr>
          <w:p w14:paraId="10E61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</w:t>
            </w:r>
          </w:p>
        </w:tc>
      </w:tr>
      <w:tr w14:paraId="333DFF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661" w:type="dxa"/>
            <w:noWrap w:val="0"/>
            <w:vAlign w:val="center"/>
          </w:tcPr>
          <w:p w14:paraId="5E7FA6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4294" w:type="dxa"/>
            <w:noWrap w:val="0"/>
            <w:vAlign w:val="center"/>
          </w:tcPr>
          <w:p w14:paraId="532A0B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广西电工材料技术创新中心</w:t>
            </w:r>
          </w:p>
        </w:tc>
        <w:tc>
          <w:tcPr>
            <w:tcW w:w="3494" w:type="dxa"/>
            <w:noWrap w:val="0"/>
            <w:vAlign w:val="center"/>
          </w:tcPr>
          <w:p w14:paraId="674D2F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桂林电器科学研究院有限公司</w:t>
            </w:r>
          </w:p>
        </w:tc>
        <w:tc>
          <w:tcPr>
            <w:tcW w:w="2419" w:type="dxa"/>
            <w:noWrap w:val="0"/>
            <w:vAlign w:val="center"/>
          </w:tcPr>
          <w:p w14:paraId="01AC3A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桂林金格电工电子材料科技有限公司</w:t>
            </w:r>
          </w:p>
        </w:tc>
        <w:tc>
          <w:tcPr>
            <w:tcW w:w="1214" w:type="dxa"/>
            <w:noWrap w:val="0"/>
            <w:vAlign w:val="center"/>
          </w:tcPr>
          <w:p w14:paraId="1704B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桂林</w:t>
            </w:r>
          </w:p>
        </w:tc>
        <w:tc>
          <w:tcPr>
            <w:tcW w:w="1364" w:type="dxa"/>
            <w:noWrap w:val="0"/>
            <w:vAlign w:val="center"/>
          </w:tcPr>
          <w:p w14:paraId="333F2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</w:p>
        </w:tc>
      </w:tr>
      <w:tr w14:paraId="6DD188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661" w:type="dxa"/>
            <w:noWrap w:val="0"/>
            <w:vAlign w:val="center"/>
          </w:tcPr>
          <w:p w14:paraId="60DD22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4294" w:type="dxa"/>
            <w:noWrap w:val="0"/>
            <w:vAlign w:val="center"/>
          </w:tcPr>
          <w:p w14:paraId="474AAA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广西橡胶工程及装备技术创新中心</w:t>
            </w:r>
          </w:p>
        </w:tc>
        <w:tc>
          <w:tcPr>
            <w:tcW w:w="3494" w:type="dxa"/>
            <w:noWrap w:val="0"/>
            <w:vAlign w:val="center"/>
          </w:tcPr>
          <w:p w14:paraId="4A4417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中国化学工业桂林工程有限公司</w:t>
            </w:r>
          </w:p>
        </w:tc>
        <w:tc>
          <w:tcPr>
            <w:tcW w:w="2419" w:type="dxa"/>
            <w:noWrap w:val="0"/>
            <w:vAlign w:val="center"/>
          </w:tcPr>
          <w:p w14:paraId="3666C3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桂林橡胶设计院有限公司</w:t>
            </w:r>
          </w:p>
        </w:tc>
        <w:tc>
          <w:tcPr>
            <w:tcW w:w="1214" w:type="dxa"/>
            <w:noWrap w:val="0"/>
            <w:vAlign w:val="center"/>
          </w:tcPr>
          <w:p w14:paraId="58764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桂林</w:t>
            </w:r>
          </w:p>
        </w:tc>
        <w:tc>
          <w:tcPr>
            <w:tcW w:w="1364" w:type="dxa"/>
            <w:noWrap w:val="0"/>
            <w:vAlign w:val="center"/>
          </w:tcPr>
          <w:p w14:paraId="4AF2B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</w:p>
        </w:tc>
      </w:tr>
      <w:tr w14:paraId="6C6070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661" w:type="dxa"/>
            <w:noWrap w:val="0"/>
            <w:vAlign w:val="center"/>
          </w:tcPr>
          <w:p w14:paraId="7502F4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4294" w:type="dxa"/>
            <w:noWrap w:val="0"/>
            <w:vAlign w:val="center"/>
          </w:tcPr>
          <w:p w14:paraId="37343E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广西电力电容器技术创新中心</w:t>
            </w:r>
          </w:p>
        </w:tc>
        <w:tc>
          <w:tcPr>
            <w:tcW w:w="3494" w:type="dxa"/>
            <w:noWrap w:val="0"/>
            <w:vAlign w:val="center"/>
          </w:tcPr>
          <w:p w14:paraId="543B54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桂林电力电容器有限责任公司</w:t>
            </w:r>
          </w:p>
        </w:tc>
        <w:tc>
          <w:tcPr>
            <w:tcW w:w="2419" w:type="dxa"/>
            <w:noWrap w:val="0"/>
            <w:vAlign w:val="center"/>
          </w:tcPr>
          <w:p w14:paraId="5F14C3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14" w:type="dxa"/>
            <w:noWrap w:val="0"/>
            <w:vAlign w:val="center"/>
          </w:tcPr>
          <w:p w14:paraId="304A2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桂林</w:t>
            </w:r>
          </w:p>
        </w:tc>
        <w:tc>
          <w:tcPr>
            <w:tcW w:w="1364" w:type="dxa"/>
            <w:noWrap w:val="0"/>
            <w:vAlign w:val="center"/>
          </w:tcPr>
          <w:p w14:paraId="4B1E2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</w:p>
        </w:tc>
      </w:tr>
      <w:tr w14:paraId="3AA225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661" w:type="dxa"/>
            <w:noWrap w:val="0"/>
            <w:vAlign w:val="center"/>
          </w:tcPr>
          <w:p w14:paraId="528804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4294" w:type="dxa"/>
            <w:noWrap w:val="0"/>
            <w:vAlign w:val="center"/>
          </w:tcPr>
          <w:p w14:paraId="52E069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广西光通信网络及设备技术创新中心</w:t>
            </w:r>
          </w:p>
        </w:tc>
        <w:tc>
          <w:tcPr>
            <w:tcW w:w="3494" w:type="dxa"/>
            <w:noWrap w:val="0"/>
            <w:vAlign w:val="center"/>
          </w:tcPr>
          <w:p w14:paraId="286ED9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中国电子科技集团公司第三十四研究所</w:t>
            </w:r>
          </w:p>
        </w:tc>
        <w:tc>
          <w:tcPr>
            <w:tcW w:w="2419" w:type="dxa"/>
            <w:noWrap w:val="0"/>
            <w:vAlign w:val="center"/>
          </w:tcPr>
          <w:p w14:paraId="5432A9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桂林电子科技大学</w:t>
            </w:r>
          </w:p>
        </w:tc>
        <w:tc>
          <w:tcPr>
            <w:tcW w:w="1214" w:type="dxa"/>
            <w:noWrap w:val="0"/>
            <w:vAlign w:val="center"/>
          </w:tcPr>
          <w:p w14:paraId="57056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桂林</w:t>
            </w:r>
          </w:p>
        </w:tc>
        <w:tc>
          <w:tcPr>
            <w:tcW w:w="1364" w:type="dxa"/>
            <w:noWrap w:val="0"/>
            <w:vAlign w:val="center"/>
          </w:tcPr>
          <w:p w14:paraId="39577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</w:p>
        </w:tc>
      </w:tr>
      <w:tr w14:paraId="73AA0B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661" w:type="dxa"/>
            <w:noWrap w:val="0"/>
            <w:vAlign w:val="center"/>
          </w:tcPr>
          <w:p w14:paraId="1D68FF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4294" w:type="dxa"/>
            <w:noWrap w:val="0"/>
            <w:vAlign w:val="center"/>
          </w:tcPr>
          <w:p w14:paraId="368632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广西天然甜味剂技术创新中心</w:t>
            </w:r>
          </w:p>
        </w:tc>
        <w:tc>
          <w:tcPr>
            <w:tcW w:w="3494" w:type="dxa"/>
            <w:noWrap w:val="0"/>
            <w:vAlign w:val="center"/>
          </w:tcPr>
          <w:p w14:paraId="7202A2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桂林莱茵生物科技股份有限公司</w:t>
            </w:r>
          </w:p>
        </w:tc>
        <w:tc>
          <w:tcPr>
            <w:tcW w:w="2419" w:type="dxa"/>
            <w:noWrap w:val="0"/>
            <w:vAlign w:val="center"/>
          </w:tcPr>
          <w:p w14:paraId="2C3508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14" w:type="dxa"/>
            <w:noWrap w:val="0"/>
            <w:vAlign w:val="center"/>
          </w:tcPr>
          <w:p w14:paraId="477B9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桂林</w:t>
            </w:r>
          </w:p>
        </w:tc>
        <w:tc>
          <w:tcPr>
            <w:tcW w:w="1364" w:type="dxa"/>
            <w:noWrap w:val="0"/>
            <w:vAlign w:val="center"/>
          </w:tcPr>
          <w:p w14:paraId="18E81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</w:p>
        </w:tc>
      </w:tr>
      <w:tr w14:paraId="5D0B2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661" w:type="dxa"/>
            <w:noWrap w:val="0"/>
            <w:vAlign w:val="center"/>
          </w:tcPr>
          <w:p w14:paraId="2BAF55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4294" w:type="dxa"/>
            <w:noWrap w:val="0"/>
            <w:vAlign w:val="center"/>
          </w:tcPr>
          <w:p w14:paraId="7DBF83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广西柑桔育种与栽培技术创新中心</w:t>
            </w:r>
          </w:p>
        </w:tc>
        <w:tc>
          <w:tcPr>
            <w:tcW w:w="3494" w:type="dxa"/>
            <w:noWrap w:val="0"/>
            <w:vAlign w:val="center"/>
          </w:tcPr>
          <w:p w14:paraId="2F1DBE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广西特色作物研究院</w:t>
            </w:r>
          </w:p>
        </w:tc>
        <w:tc>
          <w:tcPr>
            <w:tcW w:w="2419" w:type="dxa"/>
            <w:noWrap w:val="0"/>
            <w:vAlign w:val="center"/>
          </w:tcPr>
          <w:p w14:paraId="0EF49C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14" w:type="dxa"/>
            <w:noWrap w:val="0"/>
            <w:vAlign w:val="center"/>
          </w:tcPr>
          <w:p w14:paraId="45E9B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桂林</w:t>
            </w:r>
          </w:p>
        </w:tc>
        <w:tc>
          <w:tcPr>
            <w:tcW w:w="1364" w:type="dxa"/>
            <w:noWrap w:val="0"/>
            <w:vAlign w:val="center"/>
          </w:tcPr>
          <w:p w14:paraId="3625C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</w:p>
        </w:tc>
      </w:tr>
      <w:tr w14:paraId="40725E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661" w:type="dxa"/>
            <w:noWrap w:val="0"/>
            <w:vAlign w:val="center"/>
          </w:tcPr>
          <w:p w14:paraId="4DFFEF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4294" w:type="dxa"/>
            <w:noWrap w:val="0"/>
            <w:vAlign w:val="center"/>
          </w:tcPr>
          <w:p w14:paraId="4C19BE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广西啤酒酿造技术创新中心</w:t>
            </w:r>
          </w:p>
        </w:tc>
        <w:tc>
          <w:tcPr>
            <w:tcW w:w="3494" w:type="dxa"/>
            <w:noWrap w:val="0"/>
            <w:vAlign w:val="center"/>
          </w:tcPr>
          <w:p w14:paraId="69E0E3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燕京啤酒（桂林漓泉）股份有限公司</w:t>
            </w:r>
          </w:p>
        </w:tc>
        <w:tc>
          <w:tcPr>
            <w:tcW w:w="2419" w:type="dxa"/>
            <w:noWrap w:val="0"/>
            <w:vAlign w:val="center"/>
          </w:tcPr>
          <w:p w14:paraId="3804D6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14" w:type="dxa"/>
            <w:noWrap w:val="0"/>
            <w:vAlign w:val="center"/>
          </w:tcPr>
          <w:p w14:paraId="23D3D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桂林</w:t>
            </w:r>
          </w:p>
        </w:tc>
        <w:tc>
          <w:tcPr>
            <w:tcW w:w="1364" w:type="dxa"/>
            <w:noWrap w:val="0"/>
            <w:vAlign w:val="center"/>
          </w:tcPr>
          <w:p w14:paraId="55254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</w:p>
        </w:tc>
      </w:tr>
      <w:tr w14:paraId="1417CB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661" w:type="dxa"/>
            <w:noWrap w:val="0"/>
            <w:vAlign w:val="center"/>
          </w:tcPr>
          <w:p w14:paraId="7CBF71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4294" w:type="dxa"/>
            <w:noWrap w:val="0"/>
            <w:vAlign w:val="center"/>
          </w:tcPr>
          <w:p w14:paraId="1B4FC1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广西数字化医疗器械技术创新中心</w:t>
            </w:r>
          </w:p>
        </w:tc>
        <w:tc>
          <w:tcPr>
            <w:tcW w:w="3494" w:type="dxa"/>
            <w:noWrap w:val="0"/>
            <w:vAlign w:val="center"/>
          </w:tcPr>
          <w:p w14:paraId="3E3BDB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桂林优利特电子集团有限公司</w:t>
            </w:r>
          </w:p>
        </w:tc>
        <w:tc>
          <w:tcPr>
            <w:tcW w:w="2419" w:type="dxa"/>
            <w:noWrap w:val="0"/>
            <w:vAlign w:val="center"/>
          </w:tcPr>
          <w:p w14:paraId="3B0C0E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14" w:type="dxa"/>
            <w:noWrap w:val="0"/>
            <w:vAlign w:val="center"/>
          </w:tcPr>
          <w:p w14:paraId="554EF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桂林</w:t>
            </w:r>
          </w:p>
        </w:tc>
        <w:tc>
          <w:tcPr>
            <w:tcW w:w="1364" w:type="dxa"/>
            <w:noWrap w:val="0"/>
            <w:vAlign w:val="center"/>
          </w:tcPr>
          <w:p w14:paraId="7ADDE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</w:p>
        </w:tc>
      </w:tr>
      <w:tr w14:paraId="571DAF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661" w:type="dxa"/>
            <w:noWrap w:val="0"/>
            <w:vAlign w:val="center"/>
          </w:tcPr>
          <w:p w14:paraId="106383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4294" w:type="dxa"/>
            <w:noWrap w:val="0"/>
            <w:vAlign w:val="center"/>
          </w:tcPr>
          <w:p w14:paraId="6CDE4D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广西数字半导体照明技术创新中心</w:t>
            </w:r>
          </w:p>
        </w:tc>
        <w:tc>
          <w:tcPr>
            <w:tcW w:w="3494" w:type="dxa"/>
            <w:noWrap w:val="0"/>
            <w:vAlign w:val="center"/>
          </w:tcPr>
          <w:p w14:paraId="75B205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桂林海威科技股份有限公司</w:t>
            </w:r>
          </w:p>
        </w:tc>
        <w:tc>
          <w:tcPr>
            <w:tcW w:w="2419" w:type="dxa"/>
            <w:noWrap w:val="0"/>
            <w:vAlign w:val="center"/>
          </w:tcPr>
          <w:p w14:paraId="05A238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14" w:type="dxa"/>
            <w:noWrap w:val="0"/>
            <w:vAlign w:val="center"/>
          </w:tcPr>
          <w:p w14:paraId="73ED5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桂林</w:t>
            </w:r>
          </w:p>
        </w:tc>
        <w:tc>
          <w:tcPr>
            <w:tcW w:w="1364" w:type="dxa"/>
            <w:noWrap w:val="0"/>
            <w:vAlign w:val="center"/>
          </w:tcPr>
          <w:p w14:paraId="4BBC6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</w:p>
        </w:tc>
      </w:tr>
      <w:tr w14:paraId="3993E0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661" w:type="dxa"/>
            <w:noWrap w:val="0"/>
            <w:vAlign w:val="center"/>
          </w:tcPr>
          <w:p w14:paraId="25582D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4294" w:type="dxa"/>
            <w:noWrap w:val="0"/>
            <w:vAlign w:val="center"/>
          </w:tcPr>
          <w:p w14:paraId="5A8D41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广西木质纤维素生物炼制技术创新中心</w:t>
            </w:r>
          </w:p>
        </w:tc>
        <w:tc>
          <w:tcPr>
            <w:tcW w:w="3494" w:type="dxa"/>
            <w:noWrap w:val="0"/>
            <w:vAlign w:val="center"/>
          </w:tcPr>
          <w:p w14:paraId="5A7875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广西壮族自治区中国科学院广西植物研究所</w:t>
            </w:r>
          </w:p>
        </w:tc>
        <w:tc>
          <w:tcPr>
            <w:tcW w:w="2419" w:type="dxa"/>
            <w:noWrap w:val="0"/>
            <w:vAlign w:val="center"/>
          </w:tcPr>
          <w:p w14:paraId="5099D2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桂林纤元生物技术有限公司</w:t>
            </w:r>
          </w:p>
        </w:tc>
        <w:tc>
          <w:tcPr>
            <w:tcW w:w="1214" w:type="dxa"/>
            <w:noWrap w:val="0"/>
            <w:vAlign w:val="center"/>
          </w:tcPr>
          <w:p w14:paraId="291E7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桂林</w:t>
            </w:r>
          </w:p>
        </w:tc>
        <w:tc>
          <w:tcPr>
            <w:tcW w:w="1364" w:type="dxa"/>
            <w:noWrap w:val="0"/>
            <w:vAlign w:val="center"/>
          </w:tcPr>
          <w:p w14:paraId="70030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</w:p>
        </w:tc>
      </w:tr>
      <w:tr w14:paraId="7C5CA2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661" w:type="dxa"/>
            <w:noWrap w:val="0"/>
            <w:vAlign w:val="center"/>
          </w:tcPr>
          <w:p w14:paraId="388931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4294" w:type="dxa"/>
            <w:noWrap w:val="0"/>
            <w:vAlign w:val="center"/>
          </w:tcPr>
          <w:p w14:paraId="202E27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广西工业废渣建材资源利用技术创新中心</w:t>
            </w:r>
          </w:p>
        </w:tc>
        <w:tc>
          <w:tcPr>
            <w:tcW w:w="3494" w:type="dxa"/>
            <w:noWrap w:val="0"/>
            <w:vAlign w:val="center"/>
          </w:tcPr>
          <w:p w14:paraId="67242A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桂林理工大学</w:t>
            </w:r>
          </w:p>
        </w:tc>
        <w:tc>
          <w:tcPr>
            <w:tcW w:w="2419" w:type="dxa"/>
            <w:noWrap w:val="0"/>
            <w:vAlign w:val="center"/>
          </w:tcPr>
          <w:p w14:paraId="1F0908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14" w:type="dxa"/>
            <w:noWrap w:val="0"/>
            <w:vAlign w:val="center"/>
          </w:tcPr>
          <w:p w14:paraId="14C3B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桂林</w:t>
            </w:r>
          </w:p>
        </w:tc>
        <w:tc>
          <w:tcPr>
            <w:tcW w:w="1364" w:type="dxa"/>
            <w:noWrap w:val="0"/>
            <w:vAlign w:val="center"/>
          </w:tcPr>
          <w:p w14:paraId="48192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</w:p>
        </w:tc>
      </w:tr>
      <w:tr w14:paraId="6FC2B2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661" w:type="dxa"/>
            <w:noWrap w:val="0"/>
            <w:vAlign w:val="center"/>
          </w:tcPr>
          <w:p w14:paraId="5EA4F1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4294" w:type="dxa"/>
            <w:noWrap w:val="0"/>
            <w:vAlign w:val="center"/>
          </w:tcPr>
          <w:p w14:paraId="79A2BB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广西动力伺服技术创新中心</w:t>
            </w:r>
          </w:p>
        </w:tc>
        <w:tc>
          <w:tcPr>
            <w:tcW w:w="3494" w:type="dxa"/>
            <w:noWrap w:val="0"/>
            <w:vAlign w:val="center"/>
          </w:tcPr>
          <w:p w14:paraId="005395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桂林星辰科技股份有限公司</w:t>
            </w:r>
          </w:p>
        </w:tc>
        <w:tc>
          <w:tcPr>
            <w:tcW w:w="2419" w:type="dxa"/>
            <w:noWrap w:val="0"/>
            <w:vAlign w:val="center"/>
          </w:tcPr>
          <w:p w14:paraId="019405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14" w:type="dxa"/>
            <w:noWrap w:val="0"/>
            <w:vAlign w:val="center"/>
          </w:tcPr>
          <w:p w14:paraId="6E1D4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桂林</w:t>
            </w:r>
          </w:p>
        </w:tc>
        <w:tc>
          <w:tcPr>
            <w:tcW w:w="1364" w:type="dxa"/>
            <w:noWrap w:val="0"/>
            <w:vAlign w:val="center"/>
          </w:tcPr>
          <w:p w14:paraId="39CA0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</w:p>
        </w:tc>
      </w:tr>
      <w:tr w14:paraId="29ACC2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661" w:type="dxa"/>
            <w:noWrap w:val="0"/>
            <w:vAlign w:val="center"/>
          </w:tcPr>
          <w:p w14:paraId="303EB7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4294" w:type="dxa"/>
            <w:noWrap w:val="0"/>
            <w:vAlign w:val="center"/>
          </w:tcPr>
          <w:p w14:paraId="0A57BC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广西精密磨削技术创新中心</w:t>
            </w:r>
          </w:p>
        </w:tc>
        <w:tc>
          <w:tcPr>
            <w:tcW w:w="3494" w:type="dxa"/>
            <w:noWrap w:val="0"/>
            <w:vAlign w:val="center"/>
          </w:tcPr>
          <w:p w14:paraId="56537C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桂林桂北机器有限责任公司</w:t>
            </w:r>
          </w:p>
        </w:tc>
        <w:tc>
          <w:tcPr>
            <w:tcW w:w="2419" w:type="dxa"/>
            <w:noWrap w:val="0"/>
            <w:vAlign w:val="center"/>
          </w:tcPr>
          <w:p w14:paraId="23AC7B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14" w:type="dxa"/>
            <w:noWrap w:val="0"/>
            <w:vAlign w:val="center"/>
          </w:tcPr>
          <w:p w14:paraId="418EF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桂林</w:t>
            </w:r>
          </w:p>
        </w:tc>
        <w:tc>
          <w:tcPr>
            <w:tcW w:w="1364" w:type="dxa"/>
            <w:noWrap w:val="0"/>
            <w:vAlign w:val="center"/>
          </w:tcPr>
          <w:p w14:paraId="52525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</w:p>
        </w:tc>
      </w:tr>
      <w:tr w14:paraId="057D06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661" w:type="dxa"/>
            <w:noWrap w:val="0"/>
            <w:vAlign w:val="center"/>
          </w:tcPr>
          <w:p w14:paraId="225519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4294" w:type="dxa"/>
            <w:noWrap w:val="0"/>
            <w:vAlign w:val="center"/>
          </w:tcPr>
          <w:p w14:paraId="444862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广西汽车传动系统技术创新中心</w:t>
            </w:r>
          </w:p>
        </w:tc>
        <w:tc>
          <w:tcPr>
            <w:tcW w:w="3494" w:type="dxa"/>
            <w:noWrap w:val="0"/>
            <w:vAlign w:val="center"/>
          </w:tcPr>
          <w:p w14:paraId="3E2EBB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桂林福达股份有限公司</w:t>
            </w:r>
          </w:p>
        </w:tc>
        <w:tc>
          <w:tcPr>
            <w:tcW w:w="2419" w:type="dxa"/>
            <w:noWrap w:val="0"/>
            <w:vAlign w:val="center"/>
          </w:tcPr>
          <w:p w14:paraId="4071D1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14" w:type="dxa"/>
            <w:noWrap w:val="0"/>
            <w:vAlign w:val="center"/>
          </w:tcPr>
          <w:p w14:paraId="77B1C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桂林</w:t>
            </w:r>
          </w:p>
        </w:tc>
        <w:tc>
          <w:tcPr>
            <w:tcW w:w="1364" w:type="dxa"/>
            <w:noWrap w:val="0"/>
            <w:vAlign w:val="center"/>
          </w:tcPr>
          <w:p w14:paraId="789BD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</w:p>
        </w:tc>
      </w:tr>
      <w:tr w14:paraId="56B1D7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661" w:type="dxa"/>
            <w:noWrap w:val="0"/>
            <w:vAlign w:val="center"/>
          </w:tcPr>
          <w:p w14:paraId="0F7727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4294" w:type="dxa"/>
            <w:noWrap w:val="0"/>
            <w:vAlign w:val="center"/>
          </w:tcPr>
          <w:p w14:paraId="402F56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广西中药民族药研发技术创新中心</w:t>
            </w:r>
          </w:p>
        </w:tc>
        <w:tc>
          <w:tcPr>
            <w:tcW w:w="3494" w:type="dxa"/>
            <w:noWrap w:val="0"/>
            <w:vAlign w:val="center"/>
          </w:tcPr>
          <w:p w14:paraId="325CE8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桂林三金药业股份有限公司</w:t>
            </w:r>
          </w:p>
        </w:tc>
        <w:tc>
          <w:tcPr>
            <w:tcW w:w="2419" w:type="dxa"/>
            <w:noWrap w:val="0"/>
            <w:vAlign w:val="center"/>
          </w:tcPr>
          <w:p w14:paraId="2C035E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14" w:type="dxa"/>
            <w:noWrap w:val="0"/>
            <w:vAlign w:val="center"/>
          </w:tcPr>
          <w:p w14:paraId="1D248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桂林</w:t>
            </w:r>
          </w:p>
        </w:tc>
        <w:tc>
          <w:tcPr>
            <w:tcW w:w="1364" w:type="dxa"/>
            <w:noWrap w:val="0"/>
            <w:vAlign w:val="center"/>
          </w:tcPr>
          <w:p w14:paraId="05B3D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</w:p>
        </w:tc>
      </w:tr>
      <w:tr w14:paraId="2E25EF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661" w:type="dxa"/>
            <w:noWrap w:val="0"/>
            <w:vAlign w:val="center"/>
          </w:tcPr>
          <w:p w14:paraId="4D4B3B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4294" w:type="dxa"/>
            <w:noWrap w:val="0"/>
            <w:vAlign w:val="center"/>
          </w:tcPr>
          <w:p w14:paraId="719EA8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广西贴膏药业技术创新中心</w:t>
            </w:r>
          </w:p>
        </w:tc>
        <w:tc>
          <w:tcPr>
            <w:tcW w:w="3494" w:type="dxa"/>
            <w:noWrap w:val="0"/>
            <w:vAlign w:val="center"/>
          </w:tcPr>
          <w:p w14:paraId="63224F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桂林华润天和药业有限公司</w:t>
            </w:r>
          </w:p>
        </w:tc>
        <w:tc>
          <w:tcPr>
            <w:tcW w:w="2419" w:type="dxa"/>
            <w:noWrap w:val="0"/>
            <w:vAlign w:val="center"/>
          </w:tcPr>
          <w:p w14:paraId="6D9F7C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14" w:type="dxa"/>
            <w:noWrap w:val="0"/>
            <w:vAlign w:val="center"/>
          </w:tcPr>
          <w:p w14:paraId="7EDD9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桂林</w:t>
            </w:r>
          </w:p>
        </w:tc>
        <w:tc>
          <w:tcPr>
            <w:tcW w:w="1364" w:type="dxa"/>
            <w:noWrap w:val="0"/>
            <w:vAlign w:val="center"/>
          </w:tcPr>
          <w:p w14:paraId="60196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</w:p>
        </w:tc>
      </w:tr>
      <w:tr w14:paraId="281BC5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661" w:type="dxa"/>
            <w:noWrap w:val="0"/>
            <w:vAlign w:val="center"/>
          </w:tcPr>
          <w:p w14:paraId="3EDD7C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4294" w:type="dxa"/>
            <w:noWrap w:val="0"/>
            <w:vAlign w:val="center"/>
          </w:tcPr>
          <w:p w14:paraId="48F765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广西特种环保电线电缆技术创新中心</w:t>
            </w:r>
          </w:p>
        </w:tc>
        <w:tc>
          <w:tcPr>
            <w:tcW w:w="3494" w:type="dxa"/>
            <w:noWrap w:val="0"/>
            <w:vAlign w:val="center"/>
          </w:tcPr>
          <w:p w14:paraId="175091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桂林国际电线电缆集团有限责任公司</w:t>
            </w:r>
          </w:p>
        </w:tc>
        <w:tc>
          <w:tcPr>
            <w:tcW w:w="2419" w:type="dxa"/>
            <w:noWrap w:val="0"/>
            <w:vAlign w:val="center"/>
          </w:tcPr>
          <w:p w14:paraId="638FD3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14" w:type="dxa"/>
            <w:noWrap w:val="0"/>
            <w:vAlign w:val="center"/>
          </w:tcPr>
          <w:p w14:paraId="5B984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桂林</w:t>
            </w:r>
          </w:p>
        </w:tc>
        <w:tc>
          <w:tcPr>
            <w:tcW w:w="1364" w:type="dxa"/>
            <w:noWrap w:val="0"/>
            <w:vAlign w:val="center"/>
          </w:tcPr>
          <w:p w14:paraId="08C4E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</w:p>
        </w:tc>
      </w:tr>
      <w:tr w14:paraId="739DE7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661" w:type="dxa"/>
            <w:noWrap w:val="0"/>
            <w:vAlign w:val="center"/>
          </w:tcPr>
          <w:p w14:paraId="034CFC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4294" w:type="dxa"/>
            <w:noWrap w:val="0"/>
            <w:vAlign w:val="center"/>
          </w:tcPr>
          <w:p w14:paraId="028A93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广西电子数显量具量仪技术创新中心</w:t>
            </w:r>
          </w:p>
        </w:tc>
        <w:tc>
          <w:tcPr>
            <w:tcW w:w="3494" w:type="dxa"/>
            <w:noWrap w:val="0"/>
            <w:vAlign w:val="center"/>
          </w:tcPr>
          <w:p w14:paraId="3803EF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桂林广陆数字测控有限公司</w:t>
            </w:r>
          </w:p>
        </w:tc>
        <w:tc>
          <w:tcPr>
            <w:tcW w:w="2419" w:type="dxa"/>
            <w:noWrap w:val="0"/>
            <w:vAlign w:val="center"/>
          </w:tcPr>
          <w:p w14:paraId="24AD98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14" w:type="dxa"/>
            <w:noWrap w:val="0"/>
            <w:vAlign w:val="center"/>
          </w:tcPr>
          <w:p w14:paraId="66A1E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桂林</w:t>
            </w:r>
          </w:p>
        </w:tc>
        <w:tc>
          <w:tcPr>
            <w:tcW w:w="1364" w:type="dxa"/>
            <w:noWrap w:val="0"/>
            <w:vAlign w:val="center"/>
          </w:tcPr>
          <w:p w14:paraId="4D48C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</w:p>
        </w:tc>
      </w:tr>
      <w:tr w14:paraId="4E549E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661" w:type="dxa"/>
            <w:noWrap w:val="0"/>
            <w:vAlign w:val="center"/>
          </w:tcPr>
          <w:p w14:paraId="3D4B2D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4294" w:type="dxa"/>
            <w:noWrap w:val="0"/>
            <w:vAlign w:val="center"/>
          </w:tcPr>
          <w:p w14:paraId="47537F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广西通信天线与微波系统技术创新中心</w:t>
            </w:r>
          </w:p>
        </w:tc>
        <w:tc>
          <w:tcPr>
            <w:tcW w:w="3494" w:type="dxa"/>
            <w:noWrap w:val="0"/>
            <w:vAlign w:val="center"/>
          </w:tcPr>
          <w:p w14:paraId="0A1E78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桂林电子科技大学</w:t>
            </w:r>
          </w:p>
        </w:tc>
        <w:tc>
          <w:tcPr>
            <w:tcW w:w="2419" w:type="dxa"/>
            <w:noWrap w:val="0"/>
            <w:vAlign w:val="center"/>
          </w:tcPr>
          <w:p w14:paraId="1F54D1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桂林安德立通信技术有限公司、天津七一二通信广播有限公司、四川九洲电器集团有限责任公司、桂林飞宇科技股份有限公司、桂林星云电子科技有限公司</w:t>
            </w:r>
          </w:p>
        </w:tc>
        <w:tc>
          <w:tcPr>
            <w:tcW w:w="1214" w:type="dxa"/>
            <w:noWrap w:val="0"/>
            <w:vAlign w:val="center"/>
          </w:tcPr>
          <w:p w14:paraId="7C850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桂林</w:t>
            </w:r>
          </w:p>
        </w:tc>
        <w:tc>
          <w:tcPr>
            <w:tcW w:w="1364" w:type="dxa"/>
            <w:noWrap w:val="0"/>
            <w:vAlign w:val="center"/>
          </w:tcPr>
          <w:p w14:paraId="684EA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</w:p>
        </w:tc>
      </w:tr>
      <w:tr w14:paraId="15B125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661" w:type="dxa"/>
            <w:noWrap w:val="0"/>
            <w:vAlign w:val="center"/>
          </w:tcPr>
          <w:p w14:paraId="50E701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4294" w:type="dxa"/>
            <w:noWrap w:val="0"/>
            <w:vAlign w:val="center"/>
          </w:tcPr>
          <w:p w14:paraId="6EE382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广西新能源船舶电池技术创新中心</w:t>
            </w:r>
          </w:p>
        </w:tc>
        <w:tc>
          <w:tcPr>
            <w:tcW w:w="3494" w:type="dxa"/>
            <w:noWrap w:val="0"/>
            <w:vAlign w:val="center"/>
          </w:tcPr>
          <w:p w14:paraId="210AC3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广西师范大学</w:t>
            </w:r>
          </w:p>
        </w:tc>
        <w:tc>
          <w:tcPr>
            <w:tcW w:w="2419" w:type="dxa"/>
            <w:noWrap w:val="0"/>
            <w:vAlign w:val="center"/>
          </w:tcPr>
          <w:p w14:paraId="4EBD96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天胜新能源（钦州）有限公司、桂林五洲旅游股份有限公司</w:t>
            </w:r>
          </w:p>
        </w:tc>
        <w:tc>
          <w:tcPr>
            <w:tcW w:w="1214" w:type="dxa"/>
            <w:noWrap w:val="0"/>
            <w:vAlign w:val="center"/>
          </w:tcPr>
          <w:p w14:paraId="2221B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桂林</w:t>
            </w:r>
          </w:p>
        </w:tc>
        <w:tc>
          <w:tcPr>
            <w:tcW w:w="1364" w:type="dxa"/>
            <w:noWrap w:val="0"/>
            <w:vAlign w:val="center"/>
          </w:tcPr>
          <w:p w14:paraId="35E98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</w:p>
        </w:tc>
      </w:tr>
      <w:tr w14:paraId="472FCC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661" w:type="dxa"/>
            <w:noWrap w:val="0"/>
            <w:vAlign w:val="center"/>
          </w:tcPr>
          <w:p w14:paraId="318100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4294" w:type="dxa"/>
            <w:noWrap w:val="0"/>
            <w:vAlign w:val="center"/>
          </w:tcPr>
          <w:p w14:paraId="2858D3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广西小分子化药技术创新中心</w:t>
            </w:r>
          </w:p>
        </w:tc>
        <w:tc>
          <w:tcPr>
            <w:tcW w:w="3494" w:type="dxa"/>
            <w:noWrap w:val="0"/>
            <w:vAlign w:val="center"/>
          </w:tcPr>
          <w:p w14:paraId="238A8A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桂林南药股份有限公司</w:t>
            </w:r>
          </w:p>
        </w:tc>
        <w:tc>
          <w:tcPr>
            <w:tcW w:w="2419" w:type="dxa"/>
            <w:noWrap w:val="0"/>
            <w:vAlign w:val="center"/>
          </w:tcPr>
          <w:p w14:paraId="477490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14" w:type="dxa"/>
            <w:noWrap w:val="0"/>
            <w:vAlign w:val="center"/>
          </w:tcPr>
          <w:p w14:paraId="19A3A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桂林</w:t>
            </w:r>
          </w:p>
        </w:tc>
        <w:tc>
          <w:tcPr>
            <w:tcW w:w="1364" w:type="dxa"/>
            <w:noWrap w:val="0"/>
            <w:vAlign w:val="center"/>
          </w:tcPr>
          <w:p w14:paraId="445DB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</w:p>
        </w:tc>
      </w:tr>
      <w:tr w14:paraId="02F3C7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661" w:type="dxa"/>
            <w:noWrap w:val="0"/>
            <w:vAlign w:val="center"/>
          </w:tcPr>
          <w:p w14:paraId="2C7A9C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4294" w:type="dxa"/>
            <w:noWrap w:val="0"/>
            <w:vAlign w:val="center"/>
          </w:tcPr>
          <w:p w14:paraId="78877F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广西智能无人机技术创新中心</w:t>
            </w:r>
          </w:p>
        </w:tc>
        <w:tc>
          <w:tcPr>
            <w:tcW w:w="3494" w:type="dxa"/>
            <w:noWrap w:val="0"/>
            <w:vAlign w:val="center"/>
          </w:tcPr>
          <w:p w14:paraId="2648F0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桂林飞宇科技股份有限公司</w:t>
            </w:r>
          </w:p>
        </w:tc>
        <w:tc>
          <w:tcPr>
            <w:tcW w:w="2419" w:type="dxa"/>
            <w:noWrap w:val="0"/>
            <w:vAlign w:val="center"/>
          </w:tcPr>
          <w:p w14:paraId="1AAB8C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广西师范大学</w:t>
            </w:r>
          </w:p>
        </w:tc>
        <w:tc>
          <w:tcPr>
            <w:tcW w:w="1214" w:type="dxa"/>
            <w:noWrap w:val="0"/>
            <w:vAlign w:val="center"/>
          </w:tcPr>
          <w:p w14:paraId="4029B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桂林</w:t>
            </w:r>
          </w:p>
        </w:tc>
        <w:tc>
          <w:tcPr>
            <w:tcW w:w="1364" w:type="dxa"/>
            <w:noWrap w:val="0"/>
            <w:vAlign w:val="center"/>
          </w:tcPr>
          <w:p w14:paraId="2D36A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</w:t>
            </w:r>
          </w:p>
        </w:tc>
      </w:tr>
      <w:tr w14:paraId="2A6949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661" w:type="dxa"/>
            <w:noWrap w:val="0"/>
            <w:vAlign w:val="center"/>
          </w:tcPr>
          <w:p w14:paraId="40BD89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4294" w:type="dxa"/>
            <w:noWrap w:val="0"/>
            <w:vAlign w:val="center"/>
          </w:tcPr>
          <w:p w14:paraId="7938B1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广西汽车悬架系统导向部件技术创新中心</w:t>
            </w:r>
          </w:p>
        </w:tc>
        <w:tc>
          <w:tcPr>
            <w:tcW w:w="3494" w:type="dxa"/>
            <w:noWrap w:val="0"/>
            <w:vAlign w:val="center"/>
          </w:tcPr>
          <w:p w14:paraId="4EF0DA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广西鸣新底盘部件有限公司</w:t>
            </w:r>
          </w:p>
        </w:tc>
        <w:tc>
          <w:tcPr>
            <w:tcW w:w="2419" w:type="dxa"/>
            <w:noWrap w:val="0"/>
            <w:vAlign w:val="center"/>
          </w:tcPr>
          <w:p w14:paraId="2900EC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桂林航天工业学院</w:t>
            </w:r>
          </w:p>
        </w:tc>
        <w:tc>
          <w:tcPr>
            <w:tcW w:w="1214" w:type="dxa"/>
            <w:noWrap w:val="0"/>
            <w:vAlign w:val="center"/>
          </w:tcPr>
          <w:p w14:paraId="336E1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桂林</w:t>
            </w:r>
          </w:p>
        </w:tc>
        <w:tc>
          <w:tcPr>
            <w:tcW w:w="1364" w:type="dxa"/>
            <w:noWrap w:val="0"/>
            <w:vAlign w:val="center"/>
          </w:tcPr>
          <w:p w14:paraId="7736F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</w:t>
            </w:r>
          </w:p>
        </w:tc>
      </w:tr>
      <w:tr w14:paraId="239B60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661" w:type="dxa"/>
            <w:noWrap w:val="0"/>
            <w:vAlign w:val="center"/>
          </w:tcPr>
          <w:p w14:paraId="2D0125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4294" w:type="dxa"/>
            <w:noWrap w:val="0"/>
            <w:vAlign w:val="center"/>
          </w:tcPr>
          <w:p w14:paraId="26DC78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广西胶原蛋白技术创新中心</w:t>
            </w:r>
          </w:p>
        </w:tc>
        <w:tc>
          <w:tcPr>
            <w:tcW w:w="3494" w:type="dxa"/>
            <w:noWrap w:val="0"/>
            <w:vAlign w:val="center"/>
          </w:tcPr>
          <w:p w14:paraId="3A11A5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广西神冠胶原生物集团有限公司</w:t>
            </w:r>
          </w:p>
        </w:tc>
        <w:tc>
          <w:tcPr>
            <w:tcW w:w="2419" w:type="dxa"/>
            <w:noWrap w:val="0"/>
            <w:vAlign w:val="center"/>
          </w:tcPr>
          <w:p w14:paraId="23F951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14" w:type="dxa"/>
            <w:noWrap w:val="0"/>
            <w:vAlign w:val="center"/>
          </w:tcPr>
          <w:p w14:paraId="434D8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梧州</w:t>
            </w:r>
          </w:p>
        </w:tc>
        <w:tc>
          <w:tcPr>
            <w:tcW w:w="1364" w:type="dxa"/>
            <w:noWrap w:val="0"/>
            <w:vAlign w:val="center"/>
          </w:tcPr>
          <w:p w14:paraId="315CF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</w:p>
        </w:tc>
      </w:tr>
      <w:tr w14:paraId="37D046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661" w:type="dxa"/>
            <w:noWrap w:val="0"/>
            <w:vAlign w:val="center"/>
          </w:tcPr>
          <w:p w14:paraId="3EB70A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4294" w:type="dxa"/>
            <w:noWrap w:val="0"/>
            <w:vAlign w:val="center"/>
          </w:tcPr>
          <w:p w14:paraId="309A65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广西药物提纯技术创新中心</w:t>
            </w:r>
          </w:p>
        </w:tc>
        <w:tc>
          <w:tcPr>
            <w:tcW w:w="3494" w:type="dxa"/>
            <w:noWrap w:val="0"/>
            <w:vAlign w:val="center"/>
          </w:tcPr>
          <w:p w14:paraId="7FEBF2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广西梧州制药（集团）股份有限公司</w:t>
            </w:r>
          </w:p>
        </w:tc>
        <w:tc>
          <w:tcPr>
            <w:tcW w:w="2419" w:type="dxa"/>
            <w:noWrap w:val="0"/>
            <w:vAlign w:val="center"/>
          </w:tcPr>
          <w:p w14:paraId="1B4610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14" w:type="dxa"/>
            <w:noWrap w:val="0"/>
            <w:vAlign w:val="center"/>
          </w:tcPr>
          <w:p w14:paraId="55679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梧州</w:t>
            </w:r>
          </w:p>
        </w:tc>
        <w:tc>
          <w:tcPr>
            <w:tcW w:w="1364" w:type="dxa"/>
            <w:noWrap w:val="0"/>
            <w:vAlign w:val="center"/>
          </w:tcPr>
          <w:p w14:paraId="6256F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</w:p>
        </w:tc>
      </w:tr>
      <w:tr w14:paraId="1F895F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661" w:type="dxa"/>
            <w:noWrap w:val="0"/>
            <w:vAlign w:val="center"/>
          </w:tcPr>
          <w:p w14:paraId="1F42A5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4294" w:type="dxa"/>
            <w:noWrap w:val="0"/>
            <w:vAlign w:val="center"/>
          </w:tcPr>
          <w:p w14:paraId="46C88F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广西松香树脂技术创新中心</w:t>
            </w:r>
          </w:p>
        </w:tc>
        <w:tc>
          <w:tcPr>
            <w:tcW w:w="3494" w:type="dxa"/>
            <w:noWrap w:val="0"/>
            <w:vAlign w:val="center"/>
          </w:tcPr>
          <w:p w14:paraId="38808B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广西梧州日成林产化工股份有限公司</w:t>
            </w:r>
          </w:p>
        </w:tc>
        <w:tc>
          <w:tcPr>
            <w:tcW w:w="2419" w:type="dxa"/>
            <w:noWrap w:val="0"/>
            <w:vAlign w:val="center"/>
          </w:tcPr>
          <w:p w14:paraId="64354D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14" w:type="dxa"/>
            <w:noWrap w:val="0"/>
            <w:vAlign w:val="center"/>
          </w:tcPr>
          <w:p w14:paraId="582D3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梧州</w:t>
            </w:r>
          </w:p>
        </w:tc>
        <w:tc>
          <w:tcPr>
            <w:tcW w:w="1364" w:type="dxa"/>
            <w:noWrap w:val="0"/>
            <w:vAlign w:val="center"/>
          </w:tcPr>
          <w:p w14:paraId="285DF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</w:p>
        </w:tc>
      </w:tr>
      <w:tr w14:paraId="51FA6F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661" w:type="dxa"/>
            <w:noWrap w:val="0"/>
            <w:vAlign w:val="center"/>
          </w:tcPr>
          <w:p w14:paraId="0FA849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4294" w:type="dxa"/>
            <w:noWrap w:val="0"/>
            <w:vAlign w:val="center"/>
          </w:tcPr>
          <w:p w14:paraId="66A5D8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广西六堡茶加工技术创新中心</w:t>
            </w:r>
          </w:p>
        </w:tc>
        <w:tc>
          <w:tcPr>
            <w:tcW w:w="3494" w:type="dxa"/>
            <w:noWrap w:val="0"/>
            <w:vAlign w:val="center"/>
          </w:tcPr>
          <w:p w14:paraId="54D07F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广西农垦茶业集团有限公司</w:t>
            </w:r>
          </w:p>
        </w:tc>
        <w:tc>
          <w:tcPr>
            <w:tcW w:w="2419" w:type="dxa"/>
            <w:noWrap w:val="0"/>
            <w:vAlign w:val="center"/>
          </w:tcPr>
          <w:p w14:paraId="591FAF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广西民族大学、广西大学、广西职业技术学院</w:t>
            </w:r>
          </w:p>
        </w:tc>
        <w:tc>
          <w:tcPr>
            <w:tcW w:w="1214" w:type="dxa"/>
            <w:noWrap w:val="0"/>
            <w:vAlign w:val="center"/>
          </w:tcPr>
          <w:p w14:paraId="20EE1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梧州</w:t>
            </w:r>
          </w:p>
        </w:tc>
        <w:tc>
          <w:tcPr>
            <w:tcW w:w="1364" w:type="dxa"/>
            <w:noWrap w:val="0"/>
            <w:vAlign w:val="center"/>
          </w:tcPr>
          <w:p w14:paraId="7A070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</w:p>
        </w:tc>
      </w:tr>
      <w:tr w14:paraId="2D6C90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661" w:type="dxa"/>
            <w:noWrap w:val="0"/>
            <w:vAlign w:val="center"/>
          </w:tcPr>
          <w:p w14:paraId="6615B7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4294" w:type="dxa"/>
            <w:noWrap w:val="0"/>
            <w:vAlign w:val="center"/>
          </w:tcPr>
          <w:p w14:paraId="3F2115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广西海洋与船舶机械技术创新中心</w:t>
            </w:r>
          </w:p>
        </w:tc>
        <w:tc>
          <w:tcPr>
            <w:tcW w:w="3494" w:type="dxa"/>
            <w:noWrap w:val="0"/>
            <w:vAlign w:val="center"/>
          </w:tcPr>
          <w:p w14:paraId="69A273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中国船舶集团华南船机有限公司</w:t>
            </w:r>
          </w:p>
        </w:tc>
        <w:tc>
          <w:tcPr>
            <w:tcW w:w="2419" w:type="dxa"/>
            <w:noWrap w:val="0"/>
            <w:vAlign w:val="center"/>
          </w:tcPr>
          <w:p w14:paraId="0E8544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14" w:type="dxa"/>
            <w:noWrap w:val="0"/>
            <w:vAlign w:val="center"/>
          </w:tcPr>
          <w:p w14:paraId="457DE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梧州</w:t>
            </w:r>
          </w:p>
        </w:tc>
        <w:tc>
          <w:tcPr>
            <w:tcW w:w="1364" w:type="dxa"/>
            <w:noWrap w:val="0"/>
            <w:vAlign w:val="center"/>
          </w:tcPr>
          <w:p w14:paraId="1332B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</w:p>
        </w:tc>
      </w:tr>
      <w:tr w14:paraId="64FBB1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661" w:type="dxa"/>
            <w:noWrap w:val="0"/>
            <w:vAlign w:val="center"/>
          </w:tcPr>
          <w:p w14:paraId="71C10F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4294" w:type="dxa"/>
            <w:noWrap w:val="0"/>
            <w:vAlign w:val="center"/>
          </w:tcPr>
          <w:p w14:paraId="17F3B7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广西智能显微设备技术创新中心</w:t>
            </w:r>
          </w:p>
        </w:tc>
        <w:tc>
          <w:tcPr>
            <w:tcW w:w="3494" w:type="dxa"/>
            <w:noWrap w:val="0"/>
            <w:vAlign w:val="center"/>
          </w:tcPr>
          <w:p w14:paraId="2E10D7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梧州学院</w:t>
            </w:r>
          </w:p>
        </w:tc>
        <w:tc>
          <w:tcPr>
            <w:tcW w:w="2419" w:type="dxa"/>
            <w:noWrap w:val="0"/>
            <w:vAlign w:val="center"/>
          </w:tcPr>
          <w:p w14:paraId="409B0B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梧州奥卡光学仪器有限公司</w:t>
            </w:r>
          </w:p>
        </w:tc>
        <w:tc>
          <w:tcPr>
            <w:tcW w:w="1214" w:type="dxa"/>
            <w:noWrap w:val="0"/>
            <w:vAlign w:val="center"/>
          </w:tcPr>
          <w:p w14:paraId="0696D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梧州</w:t>
            </w:r>
          </w:p>
        </w:tc>
        <w:tc>
          <w:tcPr>
            <w:tcW w:w="1364" w:type="dxa"/>
            <w:noWrap w:val="0"/>
            <w:vAlign w:val="center"/>
          </w:tcPr>
          <w:p w14:paraId="31AE4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</w:p>
        </w:tc>
      </w:tr>
      <w:tr w14:paraId="4AE6E0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661" w:type="dxa"/>
            <w:noWrap w:val="0"/>
            <w:vAlign w:val="center"/>
          </w:tcPr>
          <w:p w14:paraId="4039F7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4294" w:type="dxa"/>
            <w:noWrap w:val="0"/>
            <w:vAlign w:val="center"/>
          </w:tcPr>
          <w:p w14:paraId="436C63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广西纳米陶瓷膜水处理技术创新中心</w:t>
            </w:r>
          </w:p>
        </w:tc>
        <w:tc>
          <w:tcPr>
            <w:tcW w:w="3494" w:type="dxa"/>
            <w:noWrap w:val="0"/>
            <w:vAlign w:val="center"/>
          </w:tcPr>
          <w:p w14:paraId="2DE81A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广西碧清源环保投资有限公司</w:t>
            </w:r>
          </w:p>
        </w:tc>
        <w:tc>
          <w:tcPr>
            <w:tcW w:w="2419" w:type="dxa"/>
            <w:noWrap w:val="0"/>
            <w:vAlign w:val="center"/>
          </w:tcPr>
          <w:p w14:paraId="17B8EB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14" w:type="dxa"/>
            <w:noWrap w:val="0"/>
            <w:vAlign w:val="center"/>
          </w:tcPr>
          <w:p w14:paraId="1E555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梧州</w:t>
            </w:r>
          </w:p>
        </w:tc>
        <w:tc>
          <w:tcPr>
            <w:tcW w:w="1364" w:type="dxa"/>
            <w:noWrap w:val="0"/>
            <w:vAlign w:val="center"/>
          </w:tcPr>
          <w:p w14:paraId="01F2A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</w:p>
        </w:tc>
      </w:tr>
      <w:tr w14:paraId="3BBEA8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661" w:type="dxa"/>
            <w:noWrap w:val="0"/>
            <w:vAlign w:val="center"/>
          </w:tcPr>
          <w:p w14:paraId="42ABA0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4294" w:type="dxa"/>
            <w:noWrap w:val="0"/>
            <w:vAlign w:val="center"/>
          </w:tcPr>
          <w:p w14:paraId="50D6A0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广西无醛纤维板技术创新中心</w:t>
            </w:r>
          </w:p>
        </w:tc>
        <w:tc>
          <w:tcPr>
            <w:tcW w:w="3494" w:type="dxa"/>
            <w:noWrap w:val="0"/>
            <w:vAlign w:val="center"/>
          </w:tcPr>
          <w:p w14:paraId="418878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广西三威家居新材股份有限公司</w:t>
            </w:r>
          </w:p>
        </w:tc>
        <w:tc>
          <w:tcPr>
            <w:tcW w:w="2419" w:type="dxa"/>
            <w:noWrap w:val="0"/>
            <w:vAlign w:val="center"/>
          </w:tcPr>
          <w:p w14:paraId="5E9B3E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北京林业大学</w:t>
            </w:r>
          </w:p>
        </w:tc>
        <w:tc>
          <w:tcPr>
            <w:tcW w:w="1214" w:type="dxa"/>
            <w:noWrap w:val="0"/>
            <w:vAlign w:val="center"/>
          </w:tcPr>
          <w:p w14:paraId="4A148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梧州</w:t>
            </w:r>
          </w:p>
        </w:tc>
        <w:tc>
          <w:tcPr>
            <w:tcW w:w="1364" w:type="dxa"/>
            <w:noWrap w:val="0"/>
            <w:vAlign w:val="center"/>
          </w:tcPr>
          <w:p w14:paraId="4033C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</w:t>
            </w:r>
          </w:p>
        </w:tc>
      </w:tr>
      <w:tr w14:paraId="45F1D6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661" w:type="dxa"/>
            <w:noWrap w:val="0"/>
            <w:vAlign w:val="center"/>
          </w:tcPr>
          <w:p w14:paraId="3DFCA1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4294" w:type="dxa"/>
            <w:noWrap w:val="0"/>
            <w:vAlign w:val="center"/>
          </w:tcPr>
          <w:p w14:paraId="60553E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广西敏感元器件技术创新中心</w:t>
            </w:r>
          </w:p>
        </w:tc>
        <w:tc>
          <w:tcPr>
            <w:tcW w:w="3494" w:type="dxa"/>
            <w:noWrap w:val="0"/>
            <w:vAlign w:val="center"/>
          </w:tcPr>
          <w:p w14:paraId="518034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广西新未来信息产业股份有限公司</w:t>
            </w:r>
          </w:p>
        </w:tc>
        <w:tc>
          <w:tcPr>
            <w:tcW w:w="2419" w:type="dxa"/>
            <w:noWrap w:val="0"/>
            <w:vAlign w:val="center"/>
          </w:tcPr>
          <w:p w14:paraId="0860D7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桂林理工大学</w:t>
            </w:r>
          </w:p>
        </w:tc>
        <w:tc>
          <w:tcPr>
            <w:tcW w:w="1214" w:type="dxa"/>
            <w:noWrap w:val="0"/>
            <w:vAlign w:val="center"/>
          </w:tcPr>
          <w:p w14:paraId="52C28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北海</w:t>
            </w:r>
          </w:p>
        </w:tc>
        <w:tc>
          <w:tcPr>
            <w:tcW w:w="1364" w:type="dxa"/>
            <w:noWrap w:val="0"/>
            <w:vAlign w:val="center"/>
          </w:tcPr>
          <w:p w14:paraId="4BCCB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</w:p>
        </w:tc>
      </w:tr>
      <w:tr w14:paraId="49BAA8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661" w:type="dxa"/>
            <w:noWrap w:val="0"/>
            <w:vAlign w:val="center"/>
          </w:tcPr>
          <w:p w14:paraId="485871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4294" w:type="dxa"/>
            <w:noWrap w:val="0"/>
            <w:vAlign w:val="center"/>
          </w:tcPr>
          <w:p w14:paraId="2FBBF1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广西燃料乙醇技术创新中心</w:t>
            </w:r>
          </w:p>
        </w:tc>
        <w:tc>
          <w:tcPr>
            <w:tcW w:w="3494" w:type="dxa"/>
            <w:noWrap w:val="0"/>
            <w:vAlign w:val="center"/>
          </w:tcPr>
          <w:p w14:paraId="1B95F7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广西中粮生物质能源有限公司</w:t>
            </w:r>
          </w:p>
        </w:tc>
        <w:tc>
          <w:tcPr>
            <w:tcW w:w="2419" w:type="dxa"/>
            <w:noWrap w:val="0"/>
            <w:vAlign w:val="center"/>
          </w:tcPr>
          <w:p w14:paraId="1B143B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14" w:type="dxa"/>
            <w:noWrap w:val="0"/>
            <w:vAlign w:val="center"/>
          </w:tcPr>
          <w:p w14:paraId="33F83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北海</w:t>
            </w:r>
          </w:p>
        </w:tc>
        <w:tc>
          <w:tcPr>
            <w:tcW w:w="1364" w:type="dxa"/>
            <w:noWrap w:val="0"/>
            <w:vAlign w:val="center"/>
          </w:tcPr>
          <w:p w14:paraId="15B99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</w:p>
        </w:tc>
      </w:tr>
      <w:tr w14:paraId="31C53A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661" w:type="dxa"/>
            <w:noWrap w:val="0"/>
            <w:vAlign w:val="center"/>
          </w:tcPr>
          <w:p w14:paraId="109753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4294" w:type="dxa"/>
            <w:noWrap w:val="0"/>
            <w:vAlign w:val="center"/>
          </w:tcPr>
          <w:p w14:paraId="5A5708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广西海洋生物种质资源利用技术创新中心</w:t>
            </w:r>
          </w:p>
        </w:tc>
        <w:tc>
          <w:tcPr>
            <w:tcW w:w="3494" w:type="dxa"/>
            <w:noWrap w:val="0"/>
            <w:vAlign w:val="center"/>
          </w:tcPr>
          <w:p w14:paraId="42154E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广西海洋研究所有限责任公司</w:t>
            </w:r>
          </w:p>
        </w:tc>
        <w:tc>
          <w:tcPr>
            <w:tcW w:w="2419" w:type="dxa"/>
            <w:noWrap w:val="0"/>
            <w:vAlign w:val="center"/>
          </w:tcPr>
          <w:p w14:paraId="3DDD8E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广西壮族自治区水产引育种中心</w:t>
            </w:r>
          </w:p>
        </w:tc>
        <w:tc>
          <w:tcPr>
            <w:tcW w:w="1214" w:type="dxa"/>
            <w:noWrap w:val="0"/>
            <w:vAlign w:val="center"/>
          </w:tcPr>
          <w:p w14:paraId="69639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北海</w:t>
            </w:r>
          </w:p>
        </w:tc>
        <w:tc>
          <w:tcPr>
            <w:tcW w:w="1364" w:type="dxa"/>
            <w:noWrap w:val="0"/>
            <w:vAlign w:val="center"/>
          </w:tcPr>
          <w:p w14:paraId="0FB4E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</w:p>
        </w:tc>
      </w:tr>
      <w:tr w14:paraId="42E0FD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661" w:type="dxa"/>
            <w:noWrap w:val="0"/>
            <w:vAlign w:val="center"/>
          </w:tcPr>
          <w:p w14:paraId="653E8D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4294" w:type="dxa"/>
            <w:noWrap w:val="0"/>
            <w:vAlign w:val="center"/>
          </w:tcPr>
          <w:p w14:paraId="6509DA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广西红土镍矿综合利用技术创新中心</w:t>
            </w:r>
          </w:p>
        </w:tc>
        <w:tc>
          <w:tcPr>
            <w:tcW w:w="3494" w:type="dxa"/>
            <w:noWrap w:val="0"/>
            <w:vAlign w:val="center"/>
          </w:tcPr>
          <w:p w14:paraId="0A70F5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广西盛隆冶金有限公司</w:t>
            </w:r>
          </w:p>
        </w:tc>
        <w:tc>
          <w:tcPr>
            <w:tcW w:w="2419" w:type="dxa"/>
            <w:noWrap w:val="0"/>
            <w:vAlign w:val="center"/>
          </w:tcPr>
          <w:p w14:paraId="380E9A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钢铁研究总院、北京科技大学</w:t>
            </w:r>
          </w:p>
        </w:tc>
        <w:tc>
          <w:tcPr>
            <w:tcW w:w="1214" w:type="dxa"/>
            <w:noWrap w:val="0"/>
            <w:vAlign w:val="center"/>
          </w:tcPr>
          <w:p w14:paraId="5EAA4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防城港</w:t>
            </w:r>
          </w:p>
        </w:tc>
        <w:tc>
          <w:tcPr>
            <w:tcW w:w="1364" w:type="dxa"/>
            <w:noWrap w:val="0"/>
            <w:vAlign w:val="center"/>
          </w:tcPr>
          <w:p w14:paraId="35C14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</w:p>
        </w:tc>
      </w:tr>
      <w:tr w14:paraId="2C1502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661" w:type="dxa"/>
            <w:noWrap w:val="0"/>
            <w:vAlign w:val="center"/>
          </w:tcPr>
          <w:p w14:paraId="30902F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4294" w:type="dxa"/>
            <w:noWrap w:val="0"/>
            <w:vAlign w:val="center"/>
          </w:tcPr>
          <w:p w14:paraId="4A9B94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广西抗肿瘤民族药技术创新中心</w:t>
            </w:r>
          </w:p>
        </w:tc>
        <w:tc>
          <w:tcPr>
            <w:tcW w:w="3494" w:type="dxa"/>
            <w:noWrap w:val="0"/>
            <w:vAlign w:val="center"/>
          </w:tcPr>
          <w:p w14:paraId="2A72A4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广西慧宝源医药科技有限公司</w:t>
            </w:r>
          </w:p>
        </w:tc>
        <w:tc>
          <w:tcPr>
            <w:tcW w:w="2419" w:type="dxa"/>
            <w:noWrap w:val="0"/>
            <w:vAlign w:val="center"/>
          </w:tcPr>
          <w:p w14:paraId="73BB4C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14" w:type="dxa"/>
            <w:noWrap w:val="0"/>
            <w:vAlign w:val="center"/>
          </w:tcPr>
          <w:p w14:paraId="0BFD5D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钦州</w:t>
            </w:r>
          </w:p>
        </w:tc>
        <w:tc>
          <w:tcPr>
            <w:tcW w:w="1364" w:type="dxa"/>
            <w:noWrap w:val="0"/>
            <w:vAlign w:val="center"/>
          </w:tcPr>
          <w:p w14:paraId="39444D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</w:p>
        </w:tc>
      </w:tr>
      <w:tr w14:paraId="039E07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661" w:type="dxa"/>
            <w:noWrap w:val="0"/>
            <w:vAlign w:val="center"/>
          </w:tcPr>
          <w:p w14:paraId="23374E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4294" w:type="dxa"/>
            <w:noWrap w:val="0"/>
            <w:vAlign w:val="center"/>
          </w:tcPr>
          <w:p w14:paraId="0A2CCB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广西植物营养技术创新中心</w:t>
            </w:r>
          </w:p>
        </w:tc>
        <w:tc>
          <w:tcPr>
            <w:tcW w:w="3494" w:type="dxa"/>
            <w:noWrap w:val="0"/>
            <w:vAlign w:val="center"/>
          </w:tcPr>
          <w:p w14:paraId="23B44A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贵港市芭田生态有限公司</w:t>
            </w:r>
          </w:p>
        </w:tc>
        <w:tc>
          <w:tcPr>
            <w:tcW w:w="2419" w:type="dxa"/>
            <w:noWrap w:val="0"/>
            <w:vAlign w:val="center"/>
          </w:tcPr>
          <w:p w14:paraId="7EE027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广西壮族自治区农业科学院、广西科学院</w:t>
            </w:r>
          </w:p>
        </w:tc>
        <w:tc>
          <w:tcPr>
            <w:tcW w:w="1214" w:type="dxa"/>
            <w:noWrap w:val="0"/>
            <w:vAlign w:val="center"/>
          </w:tcPr>
          <w:p w14:paraId="51D0AE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贵港</w:t>
            </w:r>
          </w:p>
        </w:tc>
        <w:tc>
          <w:tcPr>
            <w:tcW w:w="1364" w:type="dxa"/>
            <w:noWrap w:val="0"/>
            <w:vAlign w:val="center"/>
          </w:tcPr>
          <w:p w14:paraId="0EEF34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</w:p>
        </w:tc>
      </w:tr>
      <w:tr w14:paraId="0DE2E2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661" w:type="dxa"/>
            <w:noWrap w:val="0"/>
            <w:vAlign w:val="center"/>
          </w:tcPr>
          <w:p w14:paraId="2ABFC0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4294" w:type="dxa"/>
            <w:noWrap w:val="0"/>
            <w:vAlign w:val="center"/>
          </w:tcPr>
          <w:p w14:paraId="60E3F7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广西制糖技术创新中心</w:t>
            </w:r>
          </w:p>
        </w:tc>
        <w:tc>
          <w:tcPr>
            <w:tcW w:w="3494" w:type="dxa"/>
            <w:noWrap w:val="0"/>
            <w:vAlign w:val="center"/>
          </w:tcPr>
          <w:p w14:paraId="2CE2B9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广西粤桂广业控股股份有限公司</w:t>
            </w:r>
          </w:p>
        </w:tc>
        <w:tc>
          <w:tcPr>
            <w:tcW w:w="2419" w:type="dxa"/>
            <w:noWrap w:val="0"/>
            <w:vAlign w:val="center"/>
          </w:tcPr>
          <w:p w14:paraId="07A238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14" w:type="dxa"/>
            <w:noWrap w:val="0"/>
            <w:vAlign w:val="center"/>
          </w:tcPr>
          <w:p w14:paraId="3B387C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贵港</w:t>
            </w:r>
          </w:p>
        </w:tc>
        <w:tc>
          <w:tcPr>
            <w:tcW w:w="1364" w:type="dxa"/>
            <w:noWrap w:val="0"/>
            <w:vAlign w:val="center"/>
          </w:tcPr>
          <w:p w14:paraId="3BFA8D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</w:p>
        </w:tc>
      </w:tr>
      <w:tr w14:paraId="19C23E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661" w:type="dxa"/>
            <w:noWrap w:val="0"/>
            <w:vAlign w:val="center"/>
          </w:tcPr>
          <w:p w14:paraId="290A45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4294" w:type="dxa"/>
            <w:noWrap w:val="0"/>
            <w:vAlign w:val="center"/>
          </w:tcPr>
          <w:p w14:paraId="36CBE7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广西中小型工程装备技术创新中心</w:t>
            </w:r>
          </w:p>
        </w:tc>
        <w:tc>
          <w:tcPr>
            <w:tcW w:w="3494" w:type="dxa"/>
            <w:noWrap w:val="0"/>
            <w:vAlign w:val="center"/>
          </w:tcPr>
          <w:p w14:paraId="59C17E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广西玉柴装备科技有限公司</w:t>
            </w:r>
          </w:p>
        </w:tc>
        <w:tc>
          <w:tcPr>
            <w:tcW w:w="2419" w:type="dxa"/>
            <w:noWrap w:val="0"/>
            <w:vAlign w:val="center"/>
          </w:tcPr>
          <w:p w14:paraId="22B053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14" w:type="dxa"/>
            <w:noWrap w:val="0"/>
            <w:vAlign w:val="center"/>
          </w:tcPr>
          <w:p w14:paraId="7AC820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玉林</w:t>
            </w:r>
          </w:p>
        </w:tc>
        <w:tc>
          <w:tcPr>
            <w:tcW w:w="1364" w:type="dxa"/>
            <w:noWrap w:val="0"/>
            <w:vAlign w:val="center"/>
          </w:tcPr>
          <w:p w14:paraId="631BD2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</w:p>
        </w:tc>
      </w:tr>
      <w:tr w14:paraId="1A68CB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661" w:type="dxa"/>
            <w:noWrap w:val="0"/>
            <w:vAlign w:val="center"/>
          </w:tcPr>
          <w:p w14:paraId="0E3D9B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4294" w:type="dxa"/>
            <w:noWrap w:val="0"/>
            <w:vAlign w:val="center"/>
          </w:tcPr>
          <w:p w14:paraId="70C4F2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广西优质肉鸡养殖技术创新中心</w:t>
            </w:r>
          </w:p>
        </w:tc>
        <w:tc>
          <w:tcPr>
            <w:tcW w:w="3494" w:type="dxa"/>
            <w:noWrap w:val="0"/>
            <w:vAlign w:val="center"/>
          </w:tcPr>
          <w:p w14:paraId="177B60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广西参皇养殖集团有限公司</w:t>
            </w:r>
          </w:p>
        </w:tc>
        <w:tc>
          <w:tcPr>
            <w:tcW w:w="2419" w:type="dxa"/>
            <w:noWrap w:val="0"/>
            <w:vAlign w:val="center"/>
          </w:tcPr>
          <w:p w14:paraId="7A080B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14" w:type="dxa"/>
            <w:noWrap w:val="0"/>
            <w:vAlign w:val="center"/>
          </w:tcPr>
          <w:p w14:paraId="491C07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玉林</w:t>
            </w:r>
          </w:p>
        </w:tc>
        <w:tc>
          <w:tcPr>
            <w:tcW w:w="1364" w:type="dxa"/>
            <w:noWrap w:val="0"/>
            <w:vAlign w:val="center"/>
          </w:tcPr>
          <w:p w14:paraId="6D7E90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</w:p>
        </w:tc>
      </w:tr>
      <w:tr w14:paraId="42BF48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661" w:type="dxa"/>
            <w:noWrap w:val="0"/>
            <w:vAlign w:val="center"/>
          </w:tcPr>
          <w:p w14:paraId="1C39EB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4294" w:type="dxa"/>
            <w:noWrap w:val="0"/>
            <w:vAlign w:val="center"/>
          </w:tcPr>
          <w:p w14:paraId="6DCF96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广西现代中药技术创新中心</w:t>
            </w:r>
          </w:p>
        </w:tc>
        <w:tc>
          <w:tcPr>
            <w:tcW w:w="3494" w:type="dxa"/>
            <w:noWrap w:val="0"/>
            <w:vAlign w:val="center"/>
          </w:tcPr>
          <w:p w14:paraId="13D9B9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广西玉林制药集团有限责任公司</w:t>
            </w:r>
          </w:p>
        </w:tc>
        <w:tc>
          <w:tcPr>
            <w:tcW w:w="2419" w:type="dxa"/>
            <w:noWrap w:val="0"/>
            <w:vAlign w:val="center"/>
          </w:tcPr>
          <w:p w14:paraId="21F776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14" w:type="dxa"/>
            <w:noWrap w:val="0"/>
            <w:vAlign w:val="center"/>
          </w:tcPr>
          <w:p w14:paraId="12E48E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玉林</w:t>
            </w:r>
          </w:p>
        </w:tc>
        <w:tc>
          <w:tcPr>
            <w:tcW w:w="1364" w:type="dxa"/>
            <w:noWrap w:val="0"/>
            <w:vAlign w:val="center"/>
          </w:tcPr>
          <w:p w14:paraId="442FC8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</w:p>
        </w:tc>
      </w:tr>
      <w:tr w14:paraId="5104E3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661" w:type="dxa"/>
            <w:noWrap w:val="0"/>
            <w:vAlign w:val="center"/>
          </w:tcPr>
          <w:p w14:paraId="19F9CB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4294" w:type="dxa"/>
            <w:noWrap w:val="0"/>
            <w:vAlign w:val="center"/>
          </w:tcPr>
          <w:p w14:paraId="27E403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广西日用陶瓷技术创新中心</w:t>
            </w:r>
          </w:p>
        </w:tc>
        <w:tc>
          <w:tcPr>
            <w:tcW w:w="3494" w:type="dxa"/>
            <w:noWrap w:val="0"/>
            <w:vAlign w:val="center"/>
          </w:tcPr>
          <w:p w14:paraId="6389FE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广西三环企业集团股份有限公司</w:t>
            </w:r>
          </w:p>
        </w:tc>
        <w:tc>
          <w:tcPr>
            <w:tcW w:w="2419" w:type="dxa"/>
            <w:noWrap w:val="0"/>
            <w:vAlign w:val="center"/>
          </w:tcPr>
          <w:p w14:paraId="066354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14" w:type="dxa"/>
            <w:noWrap w:val="0"/>
            <w:vAlign w:val="center"/>
          </w:tcPr>
          <w:p w14:paraId="25400B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玉林</w:t>
            </w:r>
          </w:p>
        </w:tc>
        <w:tc>
          <w:tcPr>
            <w:tcW w:w="1364" w:type="dxa"/>
            <w:noWrap w:val="0"/>
            <w:vAlign w:val="center"/>
          </w:tcPr>
          <w:p w14:paraId="155D4A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</w:p>
        </w:tc>
      </w:tr>
      <w:tr w14:paraId="1E2451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661" w:type="dxa"/>
            <w:noWrap w:val="0"/>
            <w:vAlign w:val="center"/>
          </w:tcPr>
          <w:p w14:paraId="11B69A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4294" w:type="dxa"/>
            <w:noWrap w:val="0"/>
            <w:vAlign w:val="center"/>
          </w:tcPr>
          <w:p w14:paraId="319345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广西过滤系统技术创新中心</w:t>
            </w:r>
          </w:p>
        </w:tc>
        <w:tc>
          <w:tcPr>
            <w:tcW w:w="3494" w:type="dxa"/>
            <w:noWrap w:val="0"/>
            <w:vAlign w:val="center"/>
          </w:tcPr>
          <w:p w14:paraId="48BC4A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广西华原过滤系统股份有限公司</w:t>
            </w:r>
          </w:p>
        </w:tc>
        <w:tc>
          <w:tcPr>
            <w:tcW w:w="2419" w:type="dxa"/>
            <w:noWrap w:val="0"/>
            <w:vAlign w:val="center"/>
          </w:tcPr>
          <w:p w14:paraId="72076B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14" w:type="dxa"/>
            <w:noWrap w:val="0"/>
            <w:vAlign w:val="center"/>
          </w:tcPr>
          <w:p w14:paraId="534B0F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玉林</w:t>
            </w:r>
          </w:p>
        </w:tc>
        <w:tc>
          <w:tcPr>
            <w:tcW w:w="1364" w:type="dxa"/>
            <w:noWrap w:val="0"/>
            <w:vAlign w:val="center"/>
          </w:tcPr>
          <w:p w14:paraId="609A0D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</w:p>
        </w:tc>
      </w:tr>
      <w:tr w14:paraId="0BEC53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661" w:type="dxa"/>
            <w:noWrap w:val="0"/>
            <w:vAlign w:val="center"/>
          </w:tcPr>
          <w:p w14:paraId="532C22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4294" w:type="dxa"/>
            <w:noWrap w:val="0"/>
            <w:vAlign w:val="center"/>
          </w:tcPr>
          <w:p w14:paraId="41553D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广西氧化铝技术创新中心</w:t>
            </w:r>
          </w:p>
        </w:tc>
        <w:tc>
          <w:tcPr>
            <w:tcW w:w="3494" w:type="dxa"/>
            <w:noWrap w:val="0"/>
            <w:vAlign w:val="center"/>
          </w:tcPr>
          <w:p w14:paraId="526A19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中国铝业股份有限公司广西分公司</w:t>
            </w:r>
          </w:p>
        </w:tc>
        <w:tc>
          <w:tcPr>
            <w:tcW w:w="2419" w:type="dxa"/>
            <w:noWrap w:val="0"/>
            <w:vAlign w:val="center"/>
          </w:tcPr>
          <w:p w14:paraId="414CD8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14" w:type="dxa"/>
            <w:noWrap w:val="0"/>
            <w:vAlign w:val="center"/>
          </w:tcPr>
          <w:p w14:paraId="5BDB04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百色</w:t>
            </w:r>
          </w:p>
        </w:tc>
        <w:tc>
          <w:tcPr>
            <w:tcW w:w="1364" w:type="dxa"/>
            <w:noWrap w:val="0"/>
            <w:vAlign w:val="center"/>
          </w:tcPr>
          <w:p w14:paraId="051DCF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</w:p>
        </w:tc>
      </w:tr>
      <w:tr w14:paraId="310FA6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661" w:type="dxa"/>
            <w:noWrap w:val="0"/>
            <w:vAlign w:val="center"/>
          </w:tcPr>
          <w:p w14:paraId="4663AE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4294" w:type="dxa"/>
            <w:noWrap w:val="0"/>
            <w:vAlign w:val="center"/>
          </w:tcPr>
          <w:p w14:paraId="147CFF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广西高精铝箔新材料技术创新中心</w:t>
            </w:r>
          </w:p>
        </w:tc>
        <w:tc>
          <w:tcPr>
            <w:tcW w:w="3494" w:type="dxa"/>
            <w:noWrap w:val="0"/>
            <w:vAlign w:val="center"/>
          </w:tcPr>
          <w:p w14:paraId="2D418B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广西贺州市桂东电子科技有限责任公司</w:t>
            </w:r>
          </w:p>
        </w:tc>
        <w:tc>
          <w:tcPr>
            <w:tcW w:w="2419" w:type="dxa"/>
            <w:noWrap w:val="0"/>
            <w:vAlign w:val="center"/>
          </w:tcPr>
          <w:p w14:paraId="17E78F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14" w:type="dxa"/>
            <w:noWrap w:val="0"/>
            <w:vAlign w:val="center"/>
          </w:tcPr>
          <w:p w14:paraId="4ABB87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贺州</w:t>
            </w:r>
          </w:p>
        </w:tc>
        <w:tc>
          <w:tcPr>
            <w:tcW w:w="1364" w:type="dxa"/>
            <w:noWrap w:val="0"/>
            <w:vAlign w:val="center"/>
          </w:tcPr>
          <w:p w14:paraId="6A757E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</w:p>
        </w:tc>
      </w:tr>
      <w:tr w14:paraId="0BA045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661" w:type="dxa"/>
            <w:noWrap w:val="0"/>
            <w:vAlign w:val="center"/>
          </w:tcPr>
          <w:p w14:paraId="316882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4294" w:type="dxa"/>
            <w:noWrap w:val="0"/>
            <w:vAlign w:val="center"/>
          </w:tcPr>
          <w:p w14:paraId="5CDFD2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广西稀土材料深加工技术创新中心</w:t>
            </w:r>
          </w:p>
        </w:tc>
        <w:tc>
          <w:tcPr>
            <w:tcW w:w="3494" w:type="dxa"/>
            <w:noWrap w:val="0"/>
            <w:vAlign w:val="center"/>
          </w:tcPr>
          <w:p w14:paraId="1BF5EE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中稀（广西）金源稀土新材料有限公司</w:t>
            </w:r>
          </w:p>
        </w:tc>
        <w:tc>
          <w:tcPr>
            <w:tcW w:w="2419" w:type="dxa"/>
            <w:noWrap w:val="0"/>
            <w:vAlign w:val="center"/>
          </w:tcPr>
          <w:p w14:paraId="295381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14" w:type="dxa"/>
            <w:noWrap w:val="0"/>
            <w:vAlign w:val="center"/>
          </w:tcPr>
          <w:p w14:paraId="1FA857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贺州</w:t>
            </w:r>
          </w:p>
        </w:tc>
        <w:tc>
          <w:tcPr>
            <w:tcW w:w="1364" w:type="dxa"/>
            <w:noWrap w:val="0"/>
            <w:vAlign w:val="center"/>
          </w:tcPr>
          <w:p w14:paraId="47D445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</w:p>
        </w:tc>
      </w:tr>
      <w:tr w14:paraId="235531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661" w:type="dxa"/>
            <w:noWrap w:val="0"/>
            <w:vAlign w:val="center"/>
          </w:tcPr>
          <w:p w14:paraId="395C79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4294" w:type="dxa"/>
            <w:noWrap w:val="0"/>
            <w:vAlign w:val="center"/>
          </w:tcPr>
          <w:p w14:paraId="3EEEEA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广西重质碳酸钙技术创新中心</w:t>
            </w:r>
          </w:p>
        </w:tc>
        <w:tc>
          <w:tcPr>
            <w:tcW w:w="3494" w:type="dxa"/>
            <w:noWrap w:val="0"/>
            <w:vAlign w:val="center"/>
          </w:tcPr>
          <w:p w14:paraId="312301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广西贺州市科隆粉体有限公司</w:t>
            </w:r>
          </w:p>
        </w:tc>
        <w:tc>
          <w:tcPr>
            <w:tcW w:w="2419" w:type="dxa"/>
            <w:noWrap w:val="0"/>
            <w:vAlign w:val="center"/>
          </w:tcPr>
          <w:p w14:paraId="68C880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14" w:type="dxa"/>
            <w:noWrap w:val="0"/>
            <w:vAlign w:val="center"/>
          </w:tcPr>
          <w:p w14:paraId="67423F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贺州</w:t>
            </w:r>
          </w:p>
        </w:tc>
        <w:tc>
          <w:tcPr>
            <w:tcW w:w="1364" w:type="dxa"/>
            <w:noWrap w:val="0"/>
            <w:vAlign w:val="center"/>
          </w:tcPr>
          <w:p w14:paraId="14AFAE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</w:p>
        </w:tc>
      </w:tr>
      <w:tr w14:paraId="2AEDEA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661" w:type="dxa"/>
            <w:noWrap w:val="0"/>
            <w:vAlign w:val="center"/>
          </w:tcPr>
          <w:p w14:paraId="5ACA18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4294" w:type="dxa"/>
            <w:noWrap w:val="0"/>
            <w:vAlign w:val="center"/>
          </w:tcPr>
          <w:p w14:paraId="31B8B7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广西人造石材技术创新中心</w:t>
            </w:r>
          </w:p>
        </w:tc>
        <w:tc>
          <w:tcPr>
            <w:tcW w:w="3494" w:type="dxa"/>
            <w:noWrap w:val="0"/>
            <w:vAlign w:val="center"/>
          </w:tcPr>
          <w:p w14:paraId="765081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广西利升石业有限公司</w:t>
            </w:r>
          </w:p>
        </w:tc>
        <w:tc>
          <w:tcPr>
            <w:tcW w:w="2419" w:type="dxa"/>
            <w:noWrap w:val="0"/>
            <w:vAlign w:val="center"/>
          </w:tcPr>
          <w:p w14:paraId="2C0C68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贺州学院、贺州市检验检测中心</w:t>
            </w:r>
          </w:p>
        </w:tc>
        <w:tc>
          <w:tcPr>
            <w:tcW w:w="1214" w:type="dxa"/>
            <w:noWrap w:val="0"/>
            <w:vAlign w:val="center"/>
          </w:tcPr>
          <w:p w14:paraId="3206CB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贺州</w:t>
            </w:r>
          </w:p>
        </w:tc>
        <w:tc>
          <w:tcPr>
            <w:tcW w:w="1364" w:type="dxa"/>
            <w:noWrap w:val="0"/>
            <w:vAlign w:val="center"/>
          </w:tcPr>
          <w:p w14:paraId="59C967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</w:p>
        </w:tc>
      </w:tr>
      <w:tr w14:paraId="217605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661" w:type="dxa"/>
            <w:noWrap w:val="0"/>
            <w:vAlign w:val="center"/>
          </w:tcPr>
          <w:p w14:paraId="5DA397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4294" w:type="dxa"/>
            <w:noWrap w:val="0"/>
            <w:vAlign w:val="center"/>
          </w:tcPr>
          <w:p w14:paraId="649AFE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广西高纯净铁基及其陶瓷复合材料技术创新中心</w:t>
            </w:r>
          </w:p>
        </w:tc>
        <w:tc>
          <w:tcPr>
            <w:tcW w:w="3494" w:type="dxa"/>
            <w:noWrap w:val="0"/>
            <w:vAlign w:val="center"/>
          </w:tcPr>
          <w:p w14:paraId="19BC5A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广西长城机械股份有限公司</w:t>
            </w:r>
          </w:p>
        </w:tc>
        <w:tc>
          <w:tcPr>
            <w:tcW w:w="2419" w:type="dxa"/>
            <w:noWrap w:val="0"/>
            <w:vAlign w:val="center"/>
          </w:tcPr>
          <w:p w14:paraId="0F0ACA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西安交通大学</w:t>
            </w:r>
          </w:p>
        </w:tc>
        <w:tc>
          <w:tcPr>
            <w:tcW w:w="1214" w:type="dxa"/>
            <w:noWrap w:val="0"/>
            <w:vAlign w:val="center"/>
          </w:tcPr>
          <w:p w14:paraId="52ED53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贺州</w:t>
            </w:r>
          </w:p>
        </w:tc>
        <w:tc>
          <w:tcPr>
            <w:tcW w:w="1364" w:type="dxa"/>
            <w:noWrap w:val="0"/>
            <w:vAlign w:val="center"/>
          </w:tcPr>
          <w:p w14:paraId="04EF62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</w:p>
        </w:tc>
      </w:tr>
      <w:tr w14:paraId="72B73B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661" w:type="dxa"/>
            <w:noWrap w:val="0"/>
            <w:vAlign w:val="center"/>
          </w:tcPr>
          <w:p w14:paraId="5ABBB2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4294" w:type="dxa"/>
            <w:noWrap w:val="0"/>
            <w:vAlign w:val="center"/>
          </w:tcPr>
          <w:p w14:paraId="353284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广西锡多金属矿物加工技术创新中心</w:t>
            </w:r>
          </w:p>
        </w:tc>
        <w:tc>
          <w:tcPr>
            <w:tcW w:w="3494" w:type="dxa"/>
            <w:noWrap w:val="0"/>
            <w:vAlign w:val="center"/>
          </w:tcPr>
          <w:p w14:paraId="40CA9A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广西华锡矿业有限公司铜坑矿业分公司</w:t>
            </w:r>
          </w:p>
        </w:tc>
        <w:tc>
          <w:tcPr>
            <w:tcW w:w="2419" w:type="dxa"/>
            <w:noWrap w:val="0"/>
            <w:vAlign w:val="center"/>
          </w:tcPr>
          <w:p w14:paraId="486D4F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14" w:type="dxa"/>
            <w:noWrap w:val="0"/>
            <w:vAlign w:val="center"/>
          </w:tcPr>
          <w:p w14:paraId="1D3062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河池</w:t>
            </w:r>
          </w:p>
        </w:tc>
        <w:tc>
          <w:tcPr>
            <w:tcW w:w="1364" w:type="dxa"/>
            <w:noWrap w:val="0"/>
            <w:vAlign w:val="center"/>
          </w:tcPr>
          <w:p w14:paraId="1CFC36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</w:p>
        </w:tc>
      </w:tr>
      <w:tr w14:paraId="07143D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661" w:type="dxa"/>
            <w:noWrap w:val="0"/>
            <w:vAlign w:val="center"/>
          </w:tcPr>
          <w:p w14:paraId="172799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4294" w:type="dxa"/>
            <w:noWrap w:val="0"/>
            <w:vAlign w:val="center"/>
          </w:tcPr>
          <w:p w14:paraId="2B0569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广西生物质乙醇高分子材料技术创新中心</w:t>
            </w:r>
          </w:p>
        </w:tc>
        <w:tc>
          <w:tcPr>
            <w:tcW w:w="3494" w:type="dxa"/>
            <w:noWrap w:val="0"/>
            <w:vAlign w:val="center"/>
          </w:tcPr>
          <w:p w14:paraId="42AB2A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广西皖维生物质科技有限公司</w:t>
            </w:r>
          </w:p>
        </w:tc>
        <w:tc>
          <w:tcPr>
            <w:tcW w:w="2419" w:type="dxa"/>
            <w:noWrap w:val="0"/>
            <w:vAlign w:val="center"/>
          </w:tcPr>
          <w:p w14:paraId="50C00C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广西大学、中国科技开发院广西分院、广西产研院新型功能材料研究所有限公司</w:t>
            </w:r>
          </w:p>
        </w:tc>
        <w:tc>
          <w:tcPr>
            <w:tcW w:w="1214" w:type="dxa"/>
            <w:noWrap w:val="0"/>
            <w:vAlign w:val="center"/>
          </w:tcPr>
          <w:p w14:paraId="10BA85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河池</w:t>
            </w:r>
          </w:p>
        </w:tc>
        <w:tc>
          <w:tcPr>
            <w:tcW w:w="1364" w:type="dxa"/>
            <w:noWrap w:val="0"/>
            <w:vAlign w:val="center"/>
          </w:tcPr>
          <w:p w14:paraId="50B993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</w:p>
        </w:tc>
      </w:tr>
      <w:tr w14:paraId="610059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661" w:type="dxa"/>
            <w:noWrap w:val="0"/>
            <w:vAlign w:val="center"/>
          </w:tcPr>
          <w:p w14:paraId="0C69D5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4294" w:type="dxa"/>
            <w:noWrap w:val="0"/>
            <w:vAlign w:val="center"/>
          </w:tcPr>
          <w:p w14:paraId="001F16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广西铅锌锑及其新材料技术创新中心</w:t>
            </w:r>
          </w:p>
        </w:tc>
        <w:tc>
          <w:tcPr>
            <w:tcW w:w="3494" w:type="dxa"/>
            <w:noWrap w:val="0"/>
            <w:vAlign w:val="center"/>
          </w:tcPr>
          <w:p w14:paraId="0E213B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广西南丹南方金属有限公司</w:t>
            </w:r>
          </w:p>
        </w:tc>
        <w:tc>
          <w:tcPr>
            <w:tcW w:w="2419" w:type="dxa"/>
            <w:noWrap w:val="0"/>
            <w:vAlign w:val="center"/>
          </w:tcPr>
          <w:p w14:paraId="067A16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14" w:type="dxa"/>
            <w:noWrap w:val="0"/>
            <w:vAlign w:val="center"/>
          </w:tcPr>
          <w:p w14:paraId="22F8A9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河池</w:t>
            </w:r>
          </w:p>
        </w:tc>
        <w:tc>
          <w:tcPr>
            <w:tcW w:w="1364" w:type="dxa"/>
            <w:noWrap w:val="0"/>
            <w:vAlign w:val="center"/>
          </w:tcPr>
          <w:p w14:paraId="1674D2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</w:p>
        </w:tc>
      </w:tr>
      <w:tr w14:paraId="3DF3BB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661" w:type="dxa"/>
            <w:noWrap w:val="0"/>
            <w:vAlign w:val="center"/>
          </w:tcPr>
          <w:p w14:paraId="5B686F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4294" w:type="dxa"/>
            <w:noWrap w:val="0"/>
            <w:vAlign w:val="center"/>
          </w:tcPr>
          <w:p w14:paraId="20D9AD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red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广西锰系新能源正极材料前驱体技术创新中心</w:t>
            </w:r>
          </w:p>
        </w:tc>
        <w:tc>
          <w:tcPr>
            <w:tcW w:w="3494" w:type="dxa"/>
            <w:noWrap w:val="0"/>
            <w:vAlign w:val="center"/>
          </w:tcPr>
          <w:p w14:paraId="228BEC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red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广西汇元锰业有限责任公司</w:t>
            </w:r>
          </w:p>
        </w:tc>
        <w:tc>
          <w:tcPr>
            <w:tcW w:w="2419" w:type="dxa"/>
            <w:noWrap w:val="0"/>
            <w:vAlign w:val="center"/>
          </w:tcPr>
          <w:p w14:paraId="58B9BC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red"/>
                <w:u w:val="none"/>
                <w:lang w:val="en-US" w:eastAsia="zh-CN" w:bidi="ar"/>
              </w:rPr>
            </w:pPr>
          </w:p>
        </w:tc>
        <w:tc>
          <w:tcPr>
            <w:tcW w:w="1214" w:type="dxa"/>
            <w:noWrap w:val="0"/>
            <w:vAlign w:val="center"/>
          </w:tcPr>
          <w:p w14:paraId="52B53E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red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来宾</w:t>
            </w:r>
          </w:p>
        </w:tc>
        <w:tc>
          <w:tcPr>
            <w:tcW w:w="1364" w:type="dxa"/>
            <w:noWrap w:val="0"/>
            <w:vAlign w:val="center"/>
          </w:tcPr>
          <w:p w14:paraId="6B1541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red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</w:p>
        </w:tc>
      </w:tr>
      <w:tr w14:paraId="5EF533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661" w:type="dxa"/>
            <w:noWrap w:val="0"/>
            <w:vAlign w:val="center"/>
          </w:tcPr>
          <w:p w14:paraId="4B2527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4294" w:type="dxa"/>
            <w:noWrap w:val="0"/>
            <w:vAlign w:val="center"/>
          </w:tcPr>
          <w:p w14:paraId="1BC09E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red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广西锰业技术创新中心</w:t>
            </w:r>
          </w:p>
        </w:tc>
        <w:tc>
          <w:tcPr>
            <w:tcW w:w="3494" w:type="dxa"/>
            <w:noWrap w:val="0"/>
            <w:vAlign w:val="center"/>
          </w:tcPr>
          <w:p w14:paraId="19C490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red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南方锰业集团有限责任公司</w:t>
            </w:r>
          </w:p>
        </w:tc>
        <w:tc>
          <w:tcPr>
            <w:tcW w:w="2419" w:type="dxa"/>
            <w:noWrap w:val="0"/>
            <w:vAlign w:val="center"/>
          </w:tcPr>
          <w:p w14:paraId="71A458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red"/>
                <w:u w:val="none"/>
                <w:lang w:val="en-US" w:eastAsia="zh-CN" w:bidi="ar"/>
              </w:rPr>
            </w:pPr>
          </w:p>
        </w:tc>
        <w:tc>
          <w:tcPr>
            <w:tcW w:w="1214" w:type="dxa"/>
            <w:noWrap w:val="0"/>
            <w:vAlign w:val="center"/>
          </w:tcPr>
          <w:p w14:paraId="7EE13C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red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崇左</w:t>
            </w:r>
          </w:p>
        </w:tc>
        <w:tc>
          <w:tcPr>
            <w:tcW w:w="1364" w:type="dxa"/>
            <w:noWrap w:val="0"/>
            <w:vAlign w:val="center"/>
          </w:tcPr>
          <w:p w14:paraId="092B36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red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</w:p>
        </w:tc>
      </w:tr>
      <w:tr w14:paraId="2437F0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661" w:type="dxa"/>
            <w:noWrap w:val="0"/>
            <w:vAlign w:val="center"/>
          </w:tcPr>
          <w:p w14:paraId="182B87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4294" w:type="dxa"/>
            <w:noWrap w:val="0"/>
            <w:vAlign w:val="center"/>
          </w:tcPr>
          <w:p w14:paraId="42F751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red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广西超高纯超细稀土粉体制备技术创新中心</w:t>
            </w:r>
          </w:p>
        </w:tc>
        <w:tc>
          <w:tcPr>
            <w:tcW w:w="3494" w:type="dxa"/>
            <w:noWrap w:val="0"/>
            <w:vAlign w:val="center"/>
          </w:tcPr>
          <w:p w14:paraId="110808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red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广西国盛稀土新材料有限公司</w:t>
            </w:r>
          </w:p>
        </w:tc>
        <w:tc>
          <w:tcPr>
            <w:tcW w:w="2419" w:type="dxa"/>
            <w:noWrap w:val="0"/>
            <w:vAlign w:val="center"/>
          </w:tcPr>
          <w:p w14:paraId="219535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red"/>
                <w:u w:val="none"/>
                <w:lang w:val="en-US" w:eastAsia="zh-CN" w:bidi="ar"/>
              </w:rPr>
            </w:pPr>
          </w:p>
        </w:tc>
        <w:tc>
          <w:tcPr>
            <w:tcW w:w="1214" w:type="dxa"/>
            <w:noWrap w:val="0"/>
            <w:vAlign w:val="center"/>
          </w:tcPr>
          <w:p w14:paraId="4A8728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red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崇左</w:t>
            </w:r>
          </w:p>
        </w:tc>
        <w:tc>
          <w:tcPr>
            <w:tcW w:w="1364" w:type="dxa"/>
            <w:noWrap w:val="0"/>
            <w:vAlign w:val="center"/>
          </w:tcPr>
          <w:p w14:paraId="4A1D84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red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</w:p>
        </w:tc>
      </w:tr>
    </w:tbl>
    <w:p w14:paraId="0A64C339">
      <w:pPr>
        <w:pStyle w:val="4"/>
        <w:ind w:left="0" w:leftChars="0" w:firstLine="0" w:firstLineChars="0"/>
      </w:pPr>
    </w:p>
    <w:p w14:paraId="76BE8216">
      <w:pPr>
        <w:pStyle w:val="2"/>
      </w:pPr>
      <w:bookmarkStart w:id="0" w:name="_GoBack"/>
      <w:bookmarkEnd w:id="0"/>
    </w:p>
    <w:p w14:paraId="3D385B9F">
      <w:pPr>
        <w:pStyle w:val="2"/>
        <w:spacing w:line="100" w:lineRule="exact"/>
        <w:rPr>
          <w:rFonts w:ascii="Times New Roman" w:hAnsi="Times New Roman" w:eastAsia="仿宋_GB2312" w:cs="Times New Roman"/>
          <w:sz w:val="32"/>
          <w:szCs w:val="32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2098" w:right="1531" w:bottom="1418" w:left="1531" w:header="851" w:footer="1418" w:gutter="0"/>
      <w:pgNumType w:fmt="decimal"/>
      <w:cols w:space="720" w:num="1"/>
      <w:docGrid w:linePitch="31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18C5E3">
    <w:pPr>
      <w:pStyle w:val="6"/>
      <w:numPr>
        <w:ilvl w:val="0"/>
        <w:numId w:val="0"/>
      </w:numPr>
      <w:spacing w:line="360" w:lineRule="exact"/>
      <w:ind w:leftChars="0"/>
      <w:jc w:val="both"/>
      <w:rPr>
        <w:rFonts w:ascii="宋体" w:hAnsi="宋体" w:eastAsia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058FBCD">
                          <w:pPr>
                            <w:pStyle w:val="6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M6pebnPAAAABQEAAA8AAAAAAAAAAQAg&#10;AAAAIgAAAGRycy9kb3ducmV2LnhtbFBLAQIUABQAAAAIAIdO4kAQSiza3gEAAL4DAAAOAAAAAAAA&#10;AAEAIAAAAB4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058FBCD">
                    <w:pPr>
                      <w:pStyle w:val="6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t>3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91E728">
    <w:pPr>
      <w:pStyle w:val="6"/>
      <w:numPr>
        <w:ilvl w:val="0"/>
        <w:numId w:val="0"/>
      </w:numPr>
      <w:ind w:leftChars="0"/>
      <w:rPr>
        <w:rFonts w:ascii="宋体" w:hAnsi="宋体" w:eastAsia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841BF53">
                          <w:pPr>
                            <w:pStyle w:val="6"/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t>—</w: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7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M6pebnPAAAABQEAAA8AAAAAAAAAAQAg&#10;AAAAIgAAAGRycy9kb3ducmV2LnhtbFBLAQIUABQAAAAIAIdO4kBllm873gEAAL4DAAAOAAAAAAAA&#10;AAEAIAAAAB4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841BF53">
                    <w:pPr>
                      <w:pStyle w:val="6"/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t>—</w:t>
                    </w:r>
                    <w:r>
                      <w:rPr>
                        <w:rFonts w:hint="default" w:ascii="Times New Roman" w:hAnsi="Times New Roman" w:eastAsia="仿宋_GB2312" w:cs="Times New Roman"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249E2B"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635" cy="0"/>
              <wp:effectExtent l="0" t="0" r="0" b="0"/>
              <wp:wrapNone/>
              <wp:docPr id="1" name="ImpTraceLabe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5" cy="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A3A4AE0">
                          <w:r>
                            <w:t>ImpTraceLabel=PD94bWwgdmVyc2lvbj0nMS4wJyBlbmNvZGluZz0nVVRGLTgnPz48dHJhY2U+PGNvbnRlbnQ+PC9jb250ZW50PjxhY2NvdW50PjNrdXZhYmNpOWhjY2gwdjdtODNxdHE8L2FjY291bnQ+PG1hY2hpbmVDb2RlPkszOFpTM0gwMDE1NjgKPC9tYWNoaW5lQ29kZT48dGltZT4yMDI1LTEyLTI5IDEwOjMxOjI1PC90aW1lPjxzeXN0ZW0+TUI8c3lzdGVtPjwvdHJhY2U+</w:t>
                          </w:r>
                        </w:p>
                      </w:txbxContent>
                    </wps:txbx>
                    <wps:bodyPr wrap="square" upright="1"/>
                  </wps:wsp>
                </a:graphicData>
              </a:graphic>
            </wp:anchor>
          </w:drawing>
        </mc:Choice>
        <mc:Fallback>
          <w:pict>
            <v:shape id="ImpTraceLabel" o:spid="_x0000_s1026" o:spt="202" type="#_x0000_t202" style="position:absolute;left:0pt;margin-left:0pt;margin-top:0pt;height:0pt;width:0.05pt;mso-position-horizontal-relative:page;mso-position-vertical-relative:page;z-index:251659264;mso-width-relative:page;mso-height-relative:page;" filled="f" stroked="f" coordsize="21600,21600" o:gfxdata="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">
              <v:fill on="f" focussize="0,0"/>
              <v:stroke on="f"/>
              <v:imagedata o:title=""/>
              <o:lock v:ext="edit" aspectratio="f"/>
              <v:textbox>
                <w:txbxContent>
                  <w:p w14:paraId="6A3A4AE0">
                    <w:r>
                      <w:t>ImpTraceLabel=PD94bWwgdmVyc2lvbj0nMS4wJyBlbmNvZGluZz0nVVRGLTgnPz48dHJhY2U+PGNvbnRlbnQ+PC9jb250ZW50PjxhY2NvdW50PjNrdXZhYmNpOWhjY2gwdjdtODNxdHE8L2FjY291bnQ+PG1hY2hpbmVDb2RlPkszOFpTM0gwMDE1NjgKPC9tYWNoaW5lQ29kZT48dGltZT4yMDI1LTEyLTI5IDEwOjMxOjI1PC90aW1lPjxzeXN0ZW0+TUI8c3lzdGVtPjwvdHJhY2U+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bordersDoNotSurroundHeader w:val="1"/>
  <w:bordersDoNotSurroundFooter w:val="1"/>
  <w:documentProtection w:enforcement="0"/>
  <w:defaultTabStop w:val="420"/>
  <w:hyphenationZone w:val="360"/>
  <w:drawingGridHorizontalSpacing w:val="105"/>
  <w:drawingGridVerticalSpacing w:val="158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7F6923"/>
    <w:rsid w:val="000002F1"/>
    <w:rsid w:val="00000F55"/>
    <w:rsid w:val="000045D6"/>
    <w:rsid w:val="000543BF"/>
    <w:rsid w:val="00056C43"/>
    <w:rsid w:val="00057E7D"/>
    <w:rsid w:val="00064356"/>
    <w:rsid w:val="000650BC"/>
    <w:rsid w:val="00076EB4"/>
    <w:rsid w:val="00082B48"/>
    <w:rsid w:val="00086F61"/>
    <w:rsid w:val="000958FB"/>
    <w:rsid w:val="000A2E76"/>
    <w:rsid w:val="000B6F89"/>
    <w:rsid w:val="000C12DE"/>
    <w:rsid w:val="000C1AE3"/>
    <w:rsid w:val="000E4BB4"/>
    <w:rsid w:val="000F369E"/>
    <w:rsid w:val="000F38E3"/>
    <w:rsid w:val="000F6F50"/>
    <w:rsid w:val="000F7248"/>
    <w:rsid w:val="001011E4"/>
    <w:rsid w:val="001014C1"/>
    <w:rsid w:val="001118D7"/>
    <w:rsid w:val="0011417A"/>
    <w:rsid w:val="001179BC"/>
    <w:rsid w:val="00122223"/>
    <w:rsid w:val="00143345"/>
    <w:rsid w:val="00157938"/>
    <w:rsid w:val="00157C4D"/>
    <w:rsid w:val="0017337B"/>
    <w:rsid w:val="001910CE"/>
    <w:rsid w:val="00194269"/>
    <w:rsid w:val="001A3E4C"/>
    <w:rsid w:val="0024545E"/>
    <w:rsid w:val="00251261"/>
    <w:rsid w:val="002513F4"/>
    <w:rsid w:val="002718DF"/>
    <w:rsid w:val="00294BD7"/>
    <w:rsid w:val="002D02E5"/>
    <w:rsid w:val="00301927"/>
    <w:rsid w:val="003172AC"/>
    <w:rsid w:val="00326A0C"/>
    <w:rsid w:val="00340EAD"/>
    <w:rsid w:val="00355CA7"/>
    <w:rsid w:val="00361551"/>
    <w:rsid w:val="00366729"/>
    <w:rsid w:val="003758E4"/>
    <w:rsid w:val="00392B63"/>
    <w:rsid w:val="0039657C"/>
    <w:rsid w:val="00396CAE"/>
    <w:rsid w:val="003B364F"/>
    <w:rsid w:val="003C6B62"/>
    <w:rsid w:val="003E420D"/>
    <w:rsid w:val="003F1CF8"/>
    <w:rsid w:val="00411A4B"/>
    <w:rsid w:val="00420312"/>
    <w:rsid w:val="00436309"/>
    <w:rsid w:val="00454234"/>
    <w:rsid w:val="00460B46"/>
    <w:rsid w:val="00467301"/>
    <w:rsid w:val="00470EEC"/>
    <w:rsid w:val="00480D67"/>
    <w:rsid w:val="0048462D"/>
    <w:rsid w:val="00485383"/>
    <w:rsid w:val="004F0CAE"/>
    <w:rsid w:val="00510080"/>
    <w:rsid w:val="00514691"/>
    <w:rsid w:val="005A45E7"/>
    <w:rsid w:val="005B5143"/>
    <w:rsid w:val="005D02FF"/>
    <w:rsid w:val="005D3C02"/>
    <w:rsid w:val="005E6BD3"/>
    <w:rsid w:val="00647244"/>
    <w:rsid w:val="006B1924"/>
    <w:rsid w:val="006D70E0"/>
    <w:rsid w:val="00766A29"/>
    <w:rsid w:val="007B776C"/>
    <w:rsid w:val="007C7D17"/>
    <w:rsid w:val="007E5050"/>
    <w:rsid w:val="008008A3"/>
    <w:rsid w:val="008011F2"/>
    <w:rsid w:val="008206C8"/>
    <w:rsid w:val="00824133"/>
    <w:rsid w:val="00824F7E"/>
    <w:rsid w:val="00841148"/>
    <w:rsid w:val="00843766"/>
    <w:rsid w:val="00851578"/>
    <w:rsid w:val="0088764E"/>
    <w:rsid w:val="008B2639"/>
    <w:rsid w:val="008D4478"/>
    <w:rsid w:val="008F6383"/>
    <w:rsid w:val="0090136C"/>
    <w:rsid w:val="00914BC9"/>
    <w:rsid w:val="00921B71"/>
    <w:rsid w:val="009274E2"/>
    <w:rsid w:val="00962369"/>
    <w:rsid w:val="00964E62"/>
    <w:rsid w:val="009664B7"/>
    <w:rsid w:val="00981278"/>
    <w:rsid w:val="00990A61"/>
    <w:rsid w:val="00991840"/>
    <w:rsid w:val="00995E40"/>
    <w:rsid w:val="009B0742"/>
    <w:rsid w:val="009D1A9E"/>
    <w:rsid w:val="009F062D"/>
    <w:rsid w:val="009F1D81"/>
    <w:rsid w:val="009F7CAE"/>
    <w:rsid w:val="00A16656"/>
    <w:rsid w:val="00A241EA"/>
    <w:rsid w:val="00A301F6"/>
    <w:rsid w:val="00A43BBB"/>
    <w:rsid w:val="00A469D1"/>
    <w:rsid w:val="00A50934"/>
    <w:rsid w:val="00A56B53"/>
    <w:rsid w:val="00A56E5E"/>
    <w:rsid w:val="00A62B2B"/>
    <w:rsid w:val="00A77A7C"/>
    <w:rsid w:val="00AC3DF7"/>
    <w:rsid w:val="00AC51D8"/>
    <w:rsid w:val="00AD4EEA"/>
    <w:rsid w:val="00AF0A05"/>
    <w:rsid w:val="00AF0B3E"/>
    <w:rsid w:val="00B52205"/>
    <w:rsid w:val="00BD007D"/>
    <w:rsid w:val="00BD5664"/>
    <w:rsid w:val="00BE2F0D"/>
    <w:rsid w:val="00BF1BD3"/>
    <w:rsid w:val="00C4713B"/>
    <w:rsid w:val="00C52E2C"/>
    <w:rsid w:val="00C66A72"/>
    <w:rsid w:val="00C73C2A"/>
    <w:rsid w:val="00C76983"/>
    <w:rsid w:val="00C80434"/>
    <w:rsid w:val="00C81658"/>
    <w:rsid w:val="00C9192E"/>
    <w:rsid w:val="00C94256"/>
    <w:rsid w:val="00C95912"/>
    <w:rsid w:val="00CA353A"/>
    <w:rsid w:val="00D3394E"/>
    <w:rsid w:val="00D50D8A"/>
    <w:rsid w:val="00D60630"/>
    <w:rsid w:val="00D61433"/>
    <w:rsid w:val="00D62BFB"/>
    <w:rsid w:val="00DC5977"/>
    <w:rsid w:val="00DD5BF7"/>
    <w:rsid w:val="00E0750D"/>
    <w:rsid w:val="00E17C4D"/>
    <w:rsid w:val="00E34AF9"/>
    <w:rsid w:val="00E4784D"/>
    <w:rsid w:val="00E724A0"/>
    <w:rsid w:val="00E87771"/>
    <w:rsid w:val="00ED05A5"/>
    <w:rsid w:val="00EE269B"/>
    <w:rsid w:val="00F07C85"/>
    <w:rsid w:val="00F233D0"/>
    <w:rsid w:val="00F23782"/>
    <w:rsid w:val="00F31E23"/>
    <w:rsid w:val="00F33BCE"/>
    <w:rsid w:val="00F62D3A"/>
    <w:rsid w:val="00FD12DB"/>
    <w:rsid w:val="00FD1FFE"/>
    <w:rsid w:val="00FE46B3"/>
    <w:rsid w:val="00FF3AC2"/>
    <w:rsid w:val="05CE6EB1"/>
    <w:rsid w:val="087F6923"/>
    <w:rsid w:val="105C13D3"/>
    <w:rsid w:val="1FFB6BB7"/>
    <w:rsid w:val="26BC7BDE"/>
    <w:rsid w:val="55625F0C"/>
    <w:rsid w:val="5AF35FEF"/>
    <w:rsid w:val="5CC44C22"/>
    <w:rsid w:val="5F2A78FD"/>
    <w:rsid w:val="62663C00"/>
    <w:rsid w:val="642971E3"/>
    <w:rsid w:val="66C9548A"/>
    <w:rsid w:val="6D7F6622"/>
    <w:rsid w:val="75477E01"/>
    <w:rsid w:val="7BF713E3"/>
    <w:rsid w:val="9FDDD19A"/>
    <w:rsid w:val="BEFFCE19"/>
    <w:rsid w:val="DE5F22D3"/>
    <w:rsid w:val="F3EF5292"/>
    <w:rsid w:val="FF7FC1D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Style w:val="9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basedOn w:val="3"/>
    <w:next w:val="4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customStyle="1" w:styleId="3">
    <w:name w:val="纯文本1"/>
    <w:basedOn w:val="1"/>
    <w:qFormat/>
    <w:uiPriority w:val="0"/>
    <w:pPr>
      <w:textAlignment w:val="baseline"/>
    </w:pPr>
    <w:rPr>
      <w:rFonts w:ascii="宋体" w:hAnsi="Courier New" w:eastAsia="宋体" w:cs="Times New Roman"/>
    </w:rPr>
  </w:style>
  <w:style w:type="paragraph" w:customStyle="1" w:styleId="4">
    <w:name w:val="正文文字 6"/>
    <w:next w:val="1"/>
    <w:qFormat/>
    <w:uiPriority w:val="99"/>
    <w:pPr>
      <w:widowControl w:val="0"/>
      <w:ind w:left="240"/>
      <w:jc w:val="both"/>
    </w:pPr>
    <w:rPr>
      <w:rFonts w:ascii="宋体" w:hAnsi="Times New Roman" w:eastAsia="宋体" w:cs="Times New Roman"/>
      <w:b/>
      <w:bCs/>
      <w:kern w:val="2"/>
      <w:sz w:val="32"/>
      <w:szCs w:val="32"/>
      <w:lang w:val="en-US" w:eastAsia="zh-CN" w:bidi="ar-SA"/>
    </w:rPr>
  </w:style>
  <w:style w:type="paragraph" w:styleId="5">
    <w:name w:val="Balloon Text"/>
    <w:basedOn w:val="1"/>
    <w:link w:val="12"/>
    <w:qFormat/>
    <w:uiPriority w:val="0"/>
    <w:rPr>
      <w:sz w:val="18"/>
      <w:szCs w:val="18"/>
    </w:rPr>
  </w:style>
  <w:style w:type="paragraph" w:styleId="6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0">
    <w:name w:val="Table Grid"/>
    <w:basedOn w:val="9"/>
    <w:qFormat/>
    <w:uiPriority w:val="59"/>
    <w:tblPr>
      <w:tblStyle w:val="9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批注框文本 Char"/>
    <w:basedOn w:val="11"/>
    <w:link w:val="5"/>
    <w:qFormat/>
    <w:uiPriority w:val="0"/>
    <w:rPr>
      <w:kern w:val="2"/>
      <w:sz w:val="18"/>
      <w:szCs w:val="18"/>
    </w:rPr>
  </w:style>
  <w:style w:type="character" w:customStyle="1" w:styleId="13">
    <w:name w:val="页脚 Char"/>
    <w:basedOn w:val="11"/>
    <w:link w:val="6"/>
    <w:qFormat/>
    <w:uiPriority w:val="99"/>
    <w:rPr>
      <w:kern w:val="2"/>
      <w:sz w:val="18"/>
      <w:szCs w:val="18"/>
    </w:rPr>
  </w:style>
  <w:style w:type="character" w:customStyle="1" w:styleId="14">
    <w:name w:val="页眉 Char"/>
    <w:basedOn w:val="11"/>
    <w:link w:val="7"/>
    <w:qFormat/>
    <w:uiPriority w:val="99"/>
    <w:rPr>
      <w:kern w:val="2"/>
      <w:sz w:val="18"/>
      <w:szCs w:val="18"/>
    </w:rPr>
  </w:style>
  <w:style w:type="paragraph" w:customStyle="1" w:styleId="15">
    <w:name w:val="Char Char Char Char Char Char1 Char"/>
    <w:basedOn w:val="1"/>
    <w:qFormat/>
    <w:uiPriority w:val="0"/>
    <w:pPr>
      <w:widowControl/>
      <w:spacing w:after="160" w:line="240" w:lineRule="exact"/>
      <w:jc w:val="left"/>
    </w:pPr>
    <w:rPr>
      <w:rFonts w:ascii="Arial" w:hAnsi="Arial" w:eastAsia="Times New Roman" w:cs="Verdana"/>
      <w:b/>
      <w:kern w:val="0"/>
      <w:sz w:val="24"/>
      <w:szCs w:val="20"/>
      <w:lang w:eastAsia="en-US"/>
    </w:rPr>
  </w:style>
  <w:style w:type="paragraph" w:styleId="16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7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http://www.gxst.gov.cn/</Company>
  <Pages>9</Pages>
  <Words>340</Words>
  <Characters>365</Characters>
  <Lines>1</Lines>
  <Paragraphs>1</Paragraphs>
  <TotalTime>5.33333333333333</TotalTime>
  <ScaleCrop>false</ScaleCrop>
  <LinksUpToDate>false</LinksUpToDate>
  <CharactersWithSpaces>431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2020-03-13T16:33:00Z</dcterms:created>
  <dc:creator>梁晖</dc:creator>
  <cp:lastModifiedBy>墨迹夏子</cp:lastModifiedBy>
  <cp:lastPrinted>2020-06-03T18:53:00Z</cp:lastPrinted>
  <dcterms:modified xsi:type="dcterms:W3CDTF">2025-12-31T04:19:15Z</dcterms:modified>
  <cp:revision>118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eyJoZGlkIjoiYzY5ZDFkYjAwZjNhYTM1NDBlZTczZjFiNGMyNzYxN2IiLCJ1c2VySWQiOiIzNjAwMjk3NDgifQ==</vt:lpwstr>
  </property>
  <property fmtid="{D5CDD505-2E9C-101B-9397-08002B2CF9AE}" pid="4" name="ICV">
    <vt:lpwstr>4B8744FD51DB4DA09E0306AEE3887CA2_13</vt:lpwstr>
  </property>
</Properties>
</file>