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CA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</w:t>
      </w:r>
    </w:p>
    <w:p w14:paraId="34437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CN"/>
        </w:rPr>
      </w:pPr>
    </w:p>
    <w:p w14:paraId="35134A1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简体" w:hAnsi="方正小标宋简体" w:eastAsia="方正小标宋简体" w:cs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广西2025年度国内首台（套）重大技术</w:t>
      </w:r>
    </w:p>
    <w:p w14:paraId="13BFBBD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简体" w:hAnsi="方正小标宋简体" w:eastAsia="方正小标宋简体" w:cs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装备名单</w:t>
      </w:r>
    </w:p>
    <w:p w14:paraId="55E25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CN"/>
        </w:rPr>
      </w:pPr>
    </w:p>
    <w:tbl>
      <w:tblPr>
        <w:tblStyle w:val="11"/>
        <w:tblW w:w="9531" w:type="dxa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11"/>
        <w:gridCol w:w="4500"/>
        <w:gridCol w:w="4120"/>
      </w:tblGrid>
      <w:tr w14:paraId="06670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7" w:hRule="atLeast"/>
          <w:tblHeader/>
        </w:trPr>
        <w:tc>
          <w:tcPr>
            <w:tcW w:w="911" w:type="dxa"/>
            <w:noWrap w:val="0"/>
            <w:vAlign w:val="center"/>
          </w:tcPr>
          <w:p w14:paraId="29FFE0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500" w:type="dxa"/>
            <w:noWrap w:val="0"/>
            <w:vAlign w:val="center"/>
          </w:tcPr>
          <w:p w14:paraId="624719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4120" w:type="dxa"/>
            <w:noWrap w:val="0"/>
            <w:vAlign w:val="center"/>
          </w:tcPr>
          <w:p w14:paraId="0F3851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首台（套）重大技术装备名称</w:t>
            </w:r>
          </w:p>
        </w:tc>
      </w:tr>
      <w:tr w14:paraId="66C2A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911" w:type="dxa"/>
            <w:noWrap w:val="0"/>
            <w:vAlign w:val="center"/>
          </w:tcPr>
          <w:p w14:paraId="106BD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500" w:type="dxa"/>
            <w:noWrap w:val="0"/>
            <w:vAlign w:val="center"/>
          </w:tcPr>
          <w:p w14:paraId="6DB5C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广西美斯达工程机械设备有限公司</w:t>
            </w:r>
          </w:p>
        </w:tc>
        <w:tc>
          <w:tcPr>
            <w:tcW w:w="4120" w:type="dxa"/>
            <w:noWrap w:val="0"/>
            <w:vAlign w:val="center"/>
          </w:tcPr>
          <w:p w14:paraId="17CB5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超高产多元动力适配MC-120J履带移动颚式破碎站</w:t>
            </w:r>
          </w:p>
        </w:tc>
      </w:tr>
      <w:tr w14:paraId="454BF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911" w:type="dxa"/>
            <w:noWrap w:val="0"/>
            <w:vAlign w:val="center"/>
          </w:tcPr>
          <w:p w14:paraId="043DB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500" w:type="dxa"/>
            <w:noWrap w:val="0"/>
            <w:vAlign w:val="center"/>
          </w:tcPr>
          <w:p w14:paraId="28EB5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桂林翼驰船舶科技有限公司</w:t>
            </w:r>
          </w:p>
        </w:tc>
        <w:tc>
          <w:tcPr>
            <w:tcW w:w="4120" w:type="dxa"/>
            <w:noWrap w:val="0"/>
            <w:vAlign w:val="center"/>
          </w:tcPr>
          <w:p w14:paraId="0DFE3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电机直接驱动的直翼舵桨装置</w:t>
            </w:r>
          </w:p>
        </w:tc>
      </w:tr>
      <w:tr w14:paraId="6B6BC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911" w:type="dxa"/>
            <w:noWrap w:val="0"/>
            <w:vAlign w:val="center"/>
          </w:tcPr>
          <w:p w14:paraId="5764B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500" w:type="dxa"/>
            <w:noWrap w:val="0"/>
            <w:vAlign w:val="center"/>
          </w:tcPr>
          <w:p w14:paraId="000D5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桂林中昊力创机电设备有限公司</w:t>
            </w:r>
          </w:p>
        </w:tc>
        <w:tc>
          <w:tcPr>
            <w:tcW w:w="4120" w:type="dxa"/>
            <w:noWrap w:val="0"/>
            <w:vAlign w:val="center"/>
          </w:tcPr>
          <w:p w14:paraId="22AAF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巨胎小角度带束层裁断机XCG-4100</w:t>
            </w:r>
          </w:p>
        </w:tc>
      </w:tr>
      <w:tr w14:paraId="0A940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911" w:type="dxa"/>
            <w:noWrap w:val="0"/>
            <w:vAlign w:val="center"/>
          </w:tcPr>
          <w:p w14:paraId="2715E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500" w:type="dxa"/>
            <w:noWrap w:val="0"/>
            <w:vAlign w:val="center"/>
          </w:tcPr>
          <w:p w14:paraId="2CEDB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桂林特邦新材料股份有限公司</w:t>
            </w:r>
          </w:p>
        </w:tc>
        <w:tc>
          <w:tcPr>
            <w:tcW w:w="4120" w:type="dxa"/>
            <w:noWrap w:val="0"/>
            <w:vAlign w:val="center"/>
          </w:tcPr>
          <w:p w14:paraId="3F5A7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ZSJ86型号组合绳锯机</w:t>
            </w:r>
          </w:p>
        </w:tc>
      </w:tr>
      <w:tr w14:paraId="1F883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911" w:type="dxa"/>
            <w:noWrap w:val="0"/>
            <w:vAlign w:val="center"/>
          </w:tcPr>
          <w:p w14:paraId="40AD7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500" w:type="dxa"/>
            <w:noWrap w:val="0"/>
            <w:vAlign w:val="center"/>
          </w:tcPr>
          <w:p w14:paraId="423BE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桂林桂北机器有限责任公司</w:t>
            </w:r>
          </w:p>
        </w:tc>
        <w:tc>
          <w:tcPr>
            <w:tcW w:w="4120" w:type="dxa"/>
            <w:noWrap w:val="0"/>
            <w:vAlign w:val="center"/>
          </w:tcPr>
          <w:p w14:paraId="119F0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高精度数控龙门导轨磨床（型号：GM-MGKD4016）</w:t>
            </w:r>
          </w:p>
        </w:tc>
      </w:tr>
      <w:tr w14:paraId="22CF2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911" w:type="dxa"/>
            <w:noWrap w:val="0"/>
            <w:vAlign w:val="center"/>
          </w:tcPr>
          <w:p w14:paraId="51804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500" w:type="dxa"/>
            <w:noWrap w:val="0"/>
            <w:vAlign w:val="center"/>
          </w:tcPr>
          <w:p w14:paraId="27FF8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桂林橡胶设计院有限公司</w:t>
            </w:r>
          </w:p>
        </w:tc>
        <w:tc>
          <w:tcPr>
            <w:tcW w:w="4120" w:type="dxa"/>
            <w:noWrap w:val="0"/>
            <w:vAlign w:val="center"/>
          </w:tcPr>
          <w:p w14:paraId="72652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Φ300塑化挤出机</w:t>
            </w:r>
          </w:p>
        </w:tc>
      </w:tr>
      <w:tr w14:paraId="13A70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911" w:type="dxa"/>
            <w:noWrap w:val="0"/>
            <w:vAlign w:val="center"/>
          </w:tcPr>
          <w:p w14:paraId="7C90C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4500" w:type="dxa"/>
            <w:noWrap w:val="0"/>
            <w:vAlign w:val="center"/>
          </w:tcPr>
          <w:p w14:paraId="1216A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柳州科睿特智能装备有限公司</w:t>
            </w:r>
          </w:p>
        </w:tc>
        <w:tc>
          <w:tcPr>
            <w:tcW w:w="4120" w:type="dxa"/>
            <w:noWrap w:val="0"/>
            <w:vAlign w:val="center"/>
          </w:tcPr>
          <w:p w14:paraId="28376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移动式AI智能感知与决策作业装备</w:t>
            </w:r>
          </w:p>
        </w:tc>
      </w:tr>
      <w:tr w14:paraId="5B76A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911" w:type="dxa"/>
            <w:noWrap w:val="0"/>
            <w:vAlign w:val="center"/>
          </w:tcPr>
          <w:p w14:paraId="7A699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4500" w:type="dxa"/>
            <w:noWrap w:val="0"/>
            <w:vAlign w:val="center"/>
          </w:tcPr>
          <w:p w14:paraId="3ED4E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柳州欧维姆机械股份有限公司</w:t>
            </w:r>
          </w:p>
        </w:tc>
        <w:tc>
          <w:tcPr>
            <w:tcW w:w="4120" w:type="dxa"/>
            <w:noWrap w:val="0"/>
            <w:vAlign w:val="center"/>
          </w:tcPr>
          <w:p w14:paraId="1DAF4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680t液压龙门架</w:t>
            </w:r>
          </w:p>
        </w:tc>
      </w:tr>
      <w:tr w14:paraId="3B75C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911" w:type="dxa"/>
            <w:noWrap w:val="0"/>
            <w:vAlign w:val="center"/>
          </w:tcPr>
          <w:p w14:paraId="52F8F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4500" w:type="dxa"/>
            <w:noWrap w:val="0"/>
            <w:vAlign w:val="center"/>
          </w:tcPr>
          <w:p w14:paraId="1C6FF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柳州开宇塑胶机械有限公司</w:t>
            </w:r>
          </w:p>
        </w:tc>
        <w:tc>
          <w:tcPr>
            <w:tcW w:w="4120" w:type="dxa"/>
            <w:noWrap w:val="0"/>
            <w:vAlign w:val="center"/>
          </w:tcPr>
          <w:p w14:paraId="1CE58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LU700注塑机</w:t>
            </w:r>
          </w:p>
        </w:tc>
      </w:tr>
      <w:tr w14:paraId="4E001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911" w:type="dxa"/>
            <w:noWrap w:val="0"/>
            <w:vAlign w:val="center"/>
          </w:tcPr>
          <w:p w14:paraId="42117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4500" w:type="dxa"/>
            <w:noWrap w:val="0"/>
            <w:vAlign w:val="center"/>
          </w:tcPr>
          <w:p w14:paraId="5489B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柳州市卓信自动化设备有限公司</w:t>
            </w:r>
          </w:p>
        </w:tc>
        <w:tc>
          <w:tcPr>
            <w:tcW w:w="4120" w:type="dxa"/>
            <w:noWrap w:val="0"/>
            <w:vAlign w:val="center"/>
          </w:tcPr>
          <w:p w14:paraId="28982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全功能抽取式面巾纸生产线</w:t>
            </w:r>
          </w:p>
        </w:tc>
      </w:tr>
      <w:tr w14:paraId="2084E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911" w:type="dxa"/>
            <w:noWrap w:val="0"/>
            <w:vAlign w:val="center"/>
          </w:tcPr>
          <w:p w14:paraId="3406E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4500" w:type="dxa"/>
            <w:noWrap w:val="0"/>
            <w:vAlign w:val="center"/>
          </w:tcPr>
          <w:p w14:paraId="57AF0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柳州泰姆预应力机械有限公司</w:t>
            </w:r>
          </w:p>
        </w:tc>
        <w:tc>
          <w:tcPr>
            <w:tcW w:w="4120" w:type="dxa"/>
            <w:noWrap w:val="0"/>
            <w:vAlign w:val="center"/>
          </w:tcPr>
          <w:p w14:paraId="52EE1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智能张拉机器人ZLJQR2500</w:t>
            </w:r>
          </w:p>
        </w:tc>
      </w:tr>
      <w:tr w14:paraId="4A4A6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911" w:type="dxa"/>
            <w:noWrap w:val="0"/>
            <w:vAlign w:val="center"/>
          </w:tcPr>
          <w:p w14:paraId="4C2B4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4500" w:type="dxa"/>
            <w:noWrap w:val="0"/>
            <w:vAlign w:val="center"/>
          </w:tcPr>
          <w:p w14:paraId="1D420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广西利拓智能科技股份有限公司</w:t>
            </w:r>
          </w:p>
        </w:tc>
        <w:tc>
          <w:tcPr>
            <w:tcW w:w="4120" w:type="dxa"/>
            <w:noWrap w:val="0"/>
            <w:vAlign w:val="center"/>
          </w:tcPr>
          <w:p w14:paraId="7F824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重载型车身柔性定位</w:t>
            </w:r>
          </w:p>
          <w:p w14:paraId="62A41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机器人（NC）装备</w:t>
            </w:r>
          </w:p>
        </w:tc>
      </w:tr>
      <w:tr w14:paraId="7F727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911" w:type="dxa"/>
            <w:noWrap w:val="0"/>
            <w:vAlign w:val="center"/>
          </w:tcPr>
          <w:p w14:paraId="4BD75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4500" w:type="dxa"/>
            <w:noWrap w:val="0"/>
            <w:vAlign w:val="center"/>
          </w:tcPr>
          <w:p w14:paraId="66671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广西北流市智宇陶瓷自动化</w:t>
            </w:r>
          </w:p>
          <w:p w14:paraId="1F778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设备有限公司</w:t>
            </w:r>
          </w:p>
        </w:tc>
        <w:tc>
          <w:tcPr>
            <w:tcW w:w="4120" w:type="dxa"/>
            <w:noWrap w:val="0"/>
            <w:vAlign w:val="center"/>
          </w:tcPr>
          <w:p w14:paraId="0B075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全自动陶瓷滚压成型设备</w:t>
            </w:r>
          </w:p>
        </w:tc>
      </w:tr>
      <w:tr w14:paraId="66BCB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911" w:type="dxa"/>
            <w:noWrap w:val="0"/>
            <w:vAlign w:val="center"/>
          </w:tcPr>
          <w:p w14:paraId="7B91D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4500" w:type="dxa"/>
            <w:noWrap w:val="0"/>
            <w:vAlign w:val="center"/>
          </w:tcPr>
          <w:p w14:paraId="3FA56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广西华创环保集团有限公司</w:t>
            </w:r>
          </w:p>
        </w:tc>
        <w:tc>
          <w:tcPr>
            <w:tcW w:w="4120" w:type="dxa"/>
            <w:noWrap w:val="0"/>
            <w:vAlign w:val="center"/>
          </w:tcPr>
          <w:p w14:paraId="5A9E8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有色行业高氨氮复杂废水资源化处理技术与装备</w:t>
            </w:r>
          </w:p>
        </w:tc>
      </w:tr>
      <w:tr w14:paraId="09469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911" w:type="dxa"/>
            <w:noWrap w:val="0"/>
            <w:vAlign w:val="center"/>
          </w:tcPr>
          <w:p w14:paraId="2D5FD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4500" w:type="dxa"/>
            <w:noWrap w:val="0"/>
            <w:vAlign w:val="center"/>
          </w:tcPr>
          <w:p w14:paraId="1253B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广西中盟机械有限责任公司</w:t>
            </w:r>
          </w:p>
        </w:tc>
        <w:tc>
          <w:tcPr>
            <w:tcW w:w="4120" w:type="dxa"/>
            <w:noWrap w:val="0"/>
            <w:vAlign w:val="center"/>
          </w:tcPr>
          <w:p w14:paraId="4DB13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特色果露酒发酵及陈酿</w:t>
            </w:r>
          </w:p>
          <w:p w14:paraId="5C9A2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成套设备</w:t>
            </w:r>
          </w:p>
        </w:tc>
      </w:tr>
      <w:tr w14:paraId="685AC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911" w:type="dxa"/>
            <w:noWrap w:val="0"/>
            <w:vAlign w:val="center"/>
          </w:tcPr>
          <w:p w14:paraId="145E5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4500" w:type="dxa"/>
            <w:noWrap w:val="0"/>
            <w:vAlign w:val="center"/>
          </w:tcPr>
          <w:p w14:paraId="0613F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桂林量具刃具有限责任公司</w:t>
            </w:r>
          </w:p>
        </w:tc>
        <w:tc>
          <w:tcPr>
            <w:tcW w:w="4120" w:type="dxa"/>
            <w:noWrap w:val="0"/>
            <w:vAlign w:val="center"/>
          </w:tcPr>
          <w:p w14:paraId="735EE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鲁棒亚像素AI缺陷检测仪</w:t>
            </w:r>
          </w:p>
          <w:p w14:paraId="52BEF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（型号：ADODS-1702）</w:t>
            </w:r>
          </w:p>
        </w:tc>
      </w:tr>
      <w:tr w14:paraId="1AC5B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911" w:type="dxa"/>
            <w:noWrap w:val="0"/>
            <w:vAlign w:val="center"/>
          </w:tcPr>
          <w:p w14:paraId="3D9D1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4500" w:type="dxa"/>
            <w:noWrap w:val="0"/>
            <w:vAlign w:val="center"/>
          </w:tcPr>
          <w:p w14:paraId="170FD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广西农业机械研究院有限公司</w:t>
            </w:r>
          </w:p>
        </w:tc>
        <w:tc>
          <w:tcPr>
            <w:tcW w:w="4120" w:type="dxa"/>
            <w:noWrap w:val="0"/>
            <w:vAlign w:val="center"/>
          </w:tcPr>
          <w:p w14:paraId="06D3A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4GD-10B自走式甘蔗割堆机</w:t>
            </w:r>
          </w:p>
        </w:tc>
      </w:tr>
      <w:tr w14:paraId="6FE23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911" w:type="dxa"/>
            <w:noWrap w:val="0"/>
            <w:vAlign w:val="center"/>
          </w:tcPr>
          <w:p w14:paraId="570A7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4500" w:type="dxa"/>
            <w:noWrap w:val="0"/>
            <w:vAlign w:val="center"/>
          </w:tcPr>
          <w:p w14:paraId="79F12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中国电子科技集团公司</w:t>
            </w:r>
          </w:p>
          <w:p w14:paraId="1F7DB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第三十四研究所</w:t>
            </w:r>
          </w:p>
        </w:tc>
        <w:tc>
          <w:tcPr>
            <w:tcW w:w="4120" w:type="dxa"/>
            <w:noWrap w:val="0"/>
            <w:vAlign w:val="center"/>
          </w:tcPr>
          <w:p w14:paraId="7EC24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星间链路载荷激光收发单元</w:t>
            </w:r>
          </w:p>
        </w:tc>
      </w:tr>
      <w:tr w14:paraId="46FEE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911" w:type="dxa"/>
            <w:noWrap w:val="0"/>
            <w:vAlign w:val="center"/>
          </w:tcPr>
          <w:p w14:paraId="1CAF8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4500" w:type="dxa"/>
            <w:noWrap w:val="0"/>
            <w:vAlign w:val="center"/>
          </w:tcPr>
          <w:p w14:paraId="13B8B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中国电子科技集团公司</w:t>
            </w:r>
          </w:p>
          <w:p w14:paraId="679AE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第三十四研究所</w:t>
            </w:r>
          </w:p>
        </w:tc>
        <w:tc>
          <w:tcPr>
            <w:tcW w:w="4120" w:type="dxa"/>
            <w:noWrap w:val="0"/>
            <w:vAlign w:val="center"/>
          </w:tcPr>
          <w:p w14:paraId="11E2C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某卫星光电子系统</w:t>
            </w:r>
          </w:p>
        </w:tc>
      </w:tr>
      <w:tr w14:paraId="5A781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911" w:type="dxa"/>
            <w:noWrap w:val="0"/>
            <w:vAlign w:val="center"/>
          </w:tcPr>
          <w:p w14:paraId="61C91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4500" w:type="dxa"/>
            <w:noWrap w:val="0"/>
            <w:vAlign w:val="center"/>
          </w:tcPr>
          <w:p w14:paraId="792E8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桂林阳天特箱新能源有限公司</w:t>
            </w:r>
          </w:p>
        </w:tc>
        <w:tc>
          <w:tcPr>
            <w:tcW w:w="4120" w:type="dxa"/>
            <w:noWrap w:val="0"/>
            <w:vAlign w:val="center"/>
          </w:tcPr>
          <w:p w14:paraId="66B8C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液风复合冷却式储能</w:t>
            </w:r>
          </w:p>
          <w:p w14:paraId="38D4B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集装箱系统</w:t>
            </w:r>
          </w:p>
        </w:tc>
      </w:tr>
      <w:tr w14:paraId="428DE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7" w:hRule="atLeast"/>
        </w:trPr>
        <w:tc>
          <w:tcPr>
            <w:tcW w:w="911" w:type="dxa"/>
            <w:noWrap w:val="0"/>
            <w:vAlign w:val="center"/>
          </w:tcPr>
          <w:p w14:paraId="3F069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4500" w:type="dxa"/>
            <w:noWrap w:val="0"/>
            <w:vAlign w:val="center"/>
          </w:tcPr>
          <w:p w14:paraId="24E73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广西徐沃工程机械设备有限公司</w:t>
            </w:r>
          </w:p>
        </w:tc>
        <w:tc>
          <w:tcPr>
            <w:tcW w:w="4120" w:type="dxa"/>
            <w:noWrap w:val="0"/>
            <w:vAlign w:val="center"/>
          </w:tcPr>
          <w:p w14:paraId="1B060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林间运输车-XVY18C</w:t>
            </w:r>
          </w:p>
        </w:tc>
      </w:tr>
      <w:tr w14:paraId="1EC4D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7" w:hRule="atLeast"/>
        </w:trPr>
        <w:tc>
          <w:tcPr>
            <w:tcW w:w="911" w:type="dxa"/>
            <w:noWrap w:val="0"/>
            <w:vAlign w:val="center"/>
          </w:tcPr>
          <w:p w14:paraId="00BF6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4500" w:type="dxa"/>
            <w:noWrap w:val="0"/>
            <w:vAlign w:val="center"/>
          </w:tcPr>
          <w:p w14:paraId="079C7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桂林矿山机械有限公司</w:t>
            </w:r>
          </w:p>
        </w:tc>
        <w:tc>
          <w:tcPr>
            <w:tcW w:w="4120" w:type="dxa"/>
            <w:noWrap w:val="0"/>
            <w:vAlign w:val="center"/>
          </w:tcPr>
          <w:p w14:paraId="7B595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GKSF2500砂粉一体机</w:t>
            </w:r>
          </w:p>
        </w:tc>
      </w:tr>
      <w:tr w14:paraId="4B30D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7" w:hRule="atLeast"/>
        </w:trPr>
        <w:tc>
          <w:tcPr>
            <w:tcW w:w="911" w:type="dxa"/>
            <w:noWrap w:val="0"/>
            <w:vAlign w:val="center"/>
          </w:tcPr>
          <w:p w14:paraId="4379A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4500" w:type="dxa"/>
            <w:noWrap w:val="0"/>
            <w:vAlign w:val="center"/>
          </w:tcPr>
          <w:p w14:paraId="58D9C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广西柳航墙材工业有限公司</w:t>
            </w:r>
          </w:p>
        </w:tc>
        <w:tc>
          <w:tcPr>
            <w:tcW w:w="4120" w:type="dxa"/>
            <w:noWrap w:val="0"/>
            <w:vAlign w:val="center"/>
          </w:tcPr>
          <w:p w14:paraId="79A10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高效节能尾矿提炼系统</w:t>
            </w:r>
          </w:p>
        </w:tc>
      </w:tr>
      <w:tr w14:paraId="27E82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7" w:hRule="atLeast"/>
        </w:trPr>
        <w:tc>
          <w:tcPr>
            <w:tcW w:w="911" w:type="dxa"/>
            <w:noWrap w:val="0"/>
            <w:vAlign w:val="center"/>
          </w:tcPr>
          <w:p w14:paraId="199CD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4500" w:type="dxa"/>
            <w:noWrap w:val="0"/>
            <w:vAlign w:val="center"/>
          </w:tcPr>
          <w:p w14:paraId="06DDD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广西柳州特种变压器有限责任公司</w:t>
            </w:r>
          </w:p>
        </w:tc>
        <w:tc>
          <w:tcPr>
            <w:tcW w:w="4120" w:type="dxa"/>
            <w:noWrap w:val="0"/>
            <w:vAlign w:val="center"/>
          </w:tcPr>
          <w:p w14:paraId="47108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高效能制氢调压整流变压器</w:t>
            </w:r>
          </w:p>
        </w:tc>
      </w:tr>
      <w:tr w14:paraId="380E4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911" w:type="dxa"/>
            <w:noWrap w:val="0"/>
            <w:vAlign w:val="center"/>
          </w:tcPr>
          <w:p w14:paraId="68600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4500" w:type="dxa"/>
            <w:noWrap w:val="0"/>
            <w:vAlign w:val="center"/>
          </w:tcPr>
          <w:p w14:paraId="324B1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桂林瑞特试验机有限公司</w:t>
            </w:r>
          </w:p>
        </w:tc>
        <w:tc>
          <w:tcPr>
            <w:tcW w:w="4120" w:type="dxa"/>
            <w:noWrap w:val="0"/>
            <w:vAlign w:val="center"/>
          </w:tcPr>
          <w:p w14:paraId="09E8B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弹簧性能及疲劳试验机（重载）TSP-D-500kN</w:t>
            </w:r>
          </w:p>
        </w:tc>
      </w:tr>
      <w:tr w14:paraId="2DA0E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911" w:type="dxa"/>
            <w:noWrap w:val="0"/>
            <w:vAlign w:val="center"/>
          </w:tcPr>
          <w:p w14:paraId="53564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4500" w:type="dxa"/>
            <w:noWrap w:val="0"/>
            <w:vAlign w:val="center"/>
          </w:tcPr>
          <w:p w14:paraId="15FFD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中国船舶集团华南船机有限公司</w:t>
            </w:r>
          </w:p>
        </w:tc>
        <w:tc>
          <w:tcPr>
            <w:tcW w:w="4120" w:type="dxa"/>
            <w:noWrap w:val="0"/>
            <w:vAlign w:val="center"/>
          </w:tcPr>
          <w:p w14:paraId="575AA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超宽管节3D碎石整平清淤</w:t>
            </w:r>
          </w:p>
          <w:p w14:paraId="22F43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作业系统</w:t>
            </w:r>
          </w:p>
        </w:tc>
      </w:tr>
      <w:tr w14:paraId="24AE5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911" w:type="dxa"/>
            <w:noWrap w:val="0"/>
            <w:vAlign w:val="center"/>
          </w:tcPr>
          <w:p w14:paraId="2F4A4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4500" w:type="dxa"/>
            <w:noWrap w:val="0"/>
            <w:vAlign w:val="center"/>
          </w:tcPr>
          <w:p w14:paraId="49EF8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广西特龙智能科技有限公司</w:t>
            </w:r>
          </w:p>
        </w:tc>
        <w:tc>
          <w:tcPr>
            <w:tcW w:w="4120" w:type="dxa"/>
            <w:noWrap w:val="0"/>
            <w:vAlign w:val="center"/>
          </w:tcPr>
          <w:p w14:paraId="5A383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高速双秤全自动包装系统</w:t>
            </w:r>
          </w:p>
        </w:tc>
      </w:tr>
      <w:tr w14:paraId="621ED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911" w:type="dxa"/>
            <w:noWrap w:val="0"/>
            <w:vAlign w:val="center"/>
          </w:tcPr>
          <w:p w14:paraId="620B9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4500" w:type="dxa"/>
            <w:noWrap w:val="0"/>
            <w:vAlign w:val="center"/>
          </w:tcPr>
          <w:p w14:paraId="6A1CB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桂林狮达技术股份有限公司</w:t>
            </w:r>
          </w:p>
        </w:tc>
        <w:tc>
          <w:tcPr>
            <w:tcW w:w="4120" w:type="dxa"/>
            <w:noWrap w:val="0"/>
            <w:vAlign w:val="center"/>
          </w:tcPr>
          <w:p w14:paraId="6188C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新能源汽车蓄能器壳体电子束焊接设备（型号：THDW-7）</w:t>
            </w:r>
          </w:p>
        </w:tc>
      </w:tr>
    </w:tbl>
    <w:p w14:paraId="0EEF8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5" w:type="default"/>
      <w:pgSz w:w="11906" w:h="16838"/>
      <w:pgMar w:top="2098" w:right="1531" w:bottom="1701" w:left="1531" w:header="851" w:footer="1417" w:gutter="0"/>
      <w:paperSrc/>
      <w:pgNumType w:fmt="decimal"/>
      <w:cols w:space="72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imes New Roman Bold">
    <w:altName w:val="DejaVu Sans"/>
    <w:panose1 w:val="02020803070505020304"/>
    <w:charset w:val="00"/>
    <w:family w:val="auto"/>
    <w:pitch w:val="default"/>
    <w:sig w:usb0="00000000" w:usb1="00000000" w:usb2="00000001" w:usb3="00000000" w:csb0="400001BF" w:csb1="DFF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G Times">
    <w:altName w:val="Segoe Print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2E064A"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spacing w:line="240" w:lineRule="exact"/>
      <w:ind w:left="0" w:leftChars="0" w:firstLine="0" w:firstLineChars="0"/>
      <w:textAlignment w:val="auto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713890">
                          <w:pPr>
                            <w:pStyle w:val="7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400" w:lineRule="exact"/>
                            <w:ind w:left="0" w:leftChars="0" w:firstLine="0" w:firstLineChars="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713890">
                    <w:pPr>
                      <w:pStyle w:val="7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400" w:lineRule="exact"/>
                      <w:ind w:left="0" w:leftChars="0" w:firstLine="0" w:firstLineChars="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323709"/>
    <w:rsid w:val="02091F56"/>
    <w:rsid w:val="04134A25"/>
    <w:rsid w:val="06D17191"/>
    <w:rsid w:val="09835F85"/>
    <w:rsid w:val="0AEB7BEA"/>
    <w:rsid w:val="0BAA52EB"/>
    <w:rsid w:val="0E5441C6"/>
    <w:rsid w:val="0EAB5148"/>
    <w:rsid w:val="0F307A00"/>
    <w:rsid w:val="0FEE2832"/>
    <w:rsid w:val="120B0362"/>
    <w:rsid w:val="15593142"/>
    <w:rsid w:val="199B47EC"/>
    <w:rsid w:val="19C32E75"/>
    <w:rsid w:val="1A5103A0"/>
    <w:rsid w:val="1AA22ECE"/>
    <w:rsid w:val="1E8D69F6"/>
    <w:rsid w:val="20C536F3"/>
    <w:rsid w:val="254B5239"/>
    <w:rsid w:val="2697A729"/>
    <w:rsid w:val="2AFD5F5B"/>
    <w:rsid w:val="2B314DBC"/>
    <w:rsid w:val="2BC52EE7"/>
    <w:rsid w:val="2BD96984"/>
    <w:rsid w:val="2D15242D"/>
    <w:rsid w:val="2E9123FA"/>
    <w:rsid w:val="2EDA313F"/>
    <w:rsid w:val="30F32296"/>
    <w:rsid w:val="33D26ADA"/>
    <w:rsid w:val="3415679F"/>
    <w:rsid w:val="34190265"/>
    <w:rsid w:val="37B706ED"/>
    <w:rsid w:val="396F051B"/>
    <w:rsid w:val="397E35AB"/>
    <w:rsid w:val="3A6B1D31"/>
    <w:rsid w:val="3BA23236"/>
    <w:rsid w:val="3D9D438B"/>
    <w:rsid w:val="3E053085"/>
    <w:rsid w:val="3F785A1E"/>
    <w:rsid w:val="40323709"/>
    <w:rsid w:val="42603603"/>
    <w:rsid w:val="45831D86"/>
    <w:rsid w:val="46D35563"/>
    <w:rsid w:val="47FE35A2"/>
    <w:rsid w:val="49E01637"/>
    <w:rsid w:val="51C5735C"/>
    <w:rsid w:val="55AC288F"/>
    <w:rsid w:val="55B77C03"/>
    <w:rsid w:val="56721C78"/>
    <w:rsid w:val="59A5EF64"/>
    <w:rsid w:val="5BFA3228"/>
    <w:rsid w:val="5C4A33C5"/>
    <w:rsid w:val="5D7418B5"/>
    <w:rsid w:val="5F6761C2"/>
    <w:rsid w:val="5F864151"/>
    <w:rsid w:val="5FBF2A38"/>
    <w:rsid w:val="628110AA"/>
    <w:rsid w:val="64800D76"/>
    <w:rsid w:val="659103AC"/>
    <w:rsid w:val="679D364A"/>
    <w:rsid w:val="69E6275D"/>
    <w:rsid w:val="6EA71B8F"/>
    <w:rsid w:val="6F96629E"/>
    <w:rsid w:val="724641C9"/>
    <w:rsid w:val="729F135A"/>
    <w:rsid w:val="72F21DD2"/>
    <w:rsid w:val="7491561A"/>
    <w:rsid w:val="759F209F"/>
    <w:rsid w:val="7DBD019C"/>
    <w:rsid w:val="7DEB5D9B"/>
    <w:rsid w:val="7E6873EC"/>
    <w:rsid w:val="7F6BB8EE"/>
    <w:rsid w:val="9FDF922D"/>
    <w:rsid w:val="BBF7143E"/>
    <w:rsid w:val="BFFD0F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spacing w:before="0" w:beforeAutospacing="0" w:after="0" w:afterAutospacing="0"/>
      <w:ind w:firstLine="0" w:firstLineChars="0"/>
      <w:jc w:val="center"/>
      <w:outlineLvl w:val="0"/>
    </w:pPr>
    <w:rPr>
      <w:rFonts w:hint="default" w:ascii="Times New Roman" w:hAnsi="Times New Roman" w:eastAsia="方正小标宋简体" w:cs="宋体"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0" w:after="0" w:afterAutospacing="0"/>
      <w:jc w:val="left"/>
      <w:outlineLvl w:val="1"/>
    </w:pPr>
    <w:rPr>
      <w:rFonts w:hint="eastAsia" w:ascii="Times New Roman" w:hAnsi="Times New Roman" w:eastAsia="黑体" w:cs="黑体"/>
      <w:kern w:val="0"/>
      <w:szCs w:val="32"/>
      <w:lang w:bidi="ar"/>
    </w:rPr>
  </w:style>
  <w:style w:type="paragraph" w:styleId="4">
    <w:name w:val="heading 3"/>
    <w:basedOn w:val="1"/>
    <w:next w:val="1"/>
    <w:link w:val="15"/>
    <w:unhideWhenUsed/>
    <w:qFormat/>
    <w:uiPriority w:val="0"/>
    <w:pPr>
      <w:keepNext/>
      <w:keepLines/>
      <w:outlineLvl w:val="2"/>
    </w:pPr>
    <w:rPr>
      <w:rFonts w:ascii="Times New Roman Bold" w:hAnsi="Times New Roman Bold" w:eastAsia="楷体_GB2312" w:cs="Times New Roman"/>
      <w:b/>
      <w:sz w:val="32"/>
      <w:szCs w:val="30"/>
    </w:rPr>
  </w:style>
  <w:style w:type="paragraph" w:styleId="5">
    <w:name w:val="heading 4"/>
    <w:basedOn w:val="1"/>
    <w:next w:val="1"/>
    <w:link w:val="16"/>
    <w:unhideWhenUsed/>
    <w:qFormat/>
    <w:uiPriority w:val="0"/>
    <w:pPr>
      <w:keepNext/>
      <w:keepLines/>
      <w:outlineLvl w:val="3"/>
    </w:pPr>
    <w:rPr>
      <w:rFonts w:ascii="Times New Roman" w:hAnsi="Times New Roman" w:eastAsia="仿宋_GB2312"/>
      <w:b/>
      <w:color w:val="auto"/>
      <w:sz w:val="32"/>
      <w:szCs w:val="28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semiHidden/>
    <w:qFormat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index 6"/>
    <w:basedOn w:val="1"/>
    <w:next w:val="1"/>
    <w:qFormat/>
    <w:uiPriority w:val="0"/>
    <w:pPr>
      <w:ind w:left="2100"/>
    </w:pPr>
    <w:rPr>
      <w:rFonts w:ascii="Times New Roman" w:hAnsi="Times New Roman" w:eastAsia="宋体" w:cs="Times New Roman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footnote text"/>
    <w:basedOn w:val="1"/>
    <w:link w:val="17"/>
    <w:qFormat/>
    <w:uiPriority w:val="0"/>
    <w:pPr>
      <w:keepNext w:val="0"/>
      <w:keepLines w:val="0"/>
      <w:widowControl w:val="0"/>
      <w:suppressLineNumbers w:val="0"/>
      <w:snapToGrid w:val="0"/>
      <w:spacing w:before="0" w:beforeAutospacing="0" w:after="0" w:afterAutospacing="0" w:line="240" w:lineRule="auto"/>
      <w:ind w:left="0" w:right="0" w:firstLine="0" w:firstLineChars="0"/>
      <w:jc w:val="left"/>
    </w:pPr>
    <w:rPr>
      <w:rFonts w:ascii="Times New Roman" w:hAnsi="Times New Roman" w:cs="Times New Roman"/>
      <w:sz w:val="18"/>
      <w:szCs w:val="18"/>
      <w:lang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footnote reference"/>
    <w:basedOn w:val="12"/>
    <w:qFormat/>
    <w:uiPriority w:val="0"/>
    <w:rPr>
      <w:rFonts w:hint="default" w:ascii="Times New Roman" w:hAnsi="Times New Roman" w:eastAsia="仿宋_GB2312" w:cs="Times New Roman"/>
      <w:sz w:val="30"/>
      <w:szCs w:val="18"/>
      <w:vertAlign w:val="superscript"/>
    </w:rPr>
  </w:style>
  <w:style w:type="character" w:customStyle="1" w:styleId="14">
    <w:name w:val="标题 1 字符"/>
    <w:basedOn w:val="12"/>
    <w:link w:val="2"/>
    <w:qFormat/>
    <w:uiPriority w:val="9"/>
    <w:rPr>
      <w:rFonts w:hint="default" w:ascii="Times New Roman" w:hAnsi="Times New Roman" w:eastAsia="方正小标宋简体" w:cs="宋体"/>
      <w:color w:val="auto"/>
      <w:sz w:val="44"/>
      <w:szCs w:val="48"/>
    </w:rPr>
  </w:style>
  <w:style w:type="character" w:customStyle="1" w:styleId="15">
    <w:name w:val="标题 3 字符"/>
    <w:basedOn w:val="12"/>
    <w:link w:val="4"/>
    <w:qFormat/>
    <w:uiPriority w:val="0"/>
    <w:rPr>
      <w:rFonts w:ascii="Times New Roman Bold" w:hAnsi="Times New Roman Bold" w:eastAsia="楷体_GB2312"/>
      <w:b/>
      <w:szCs w:val="30"/>
    </w:rPr>
  </w:style>
  <w:style w:type="character" w:customStyle="1" w:styleId="16">
    <w:name w:val="标题 4 字符"/>
    <w:basedOn w:val="12"/>
    <w:link w:val="5"/>
    <w:semiHidden/>
    <w:qFormat/>
    <w:uiPriority w:val="9"/>
    <w:rPr>
      <w:rFonts w:ascii="Times New Roman" w:hAnsi="Times New Roman" w:eastAsia="仿宋_GB2312" w:cs="Times New Roman"/>
      <w:b/>
      <w:color w:val="auto"/>
      <w:sz w:val="28"/>
      <w:szCs w:val="28"/>
    </w:rPr>
  </w:style>
  <w:style w:type="character" w:customStyle="1" w:styleId="17">
    <w:name w:val="脚注文本 字符"/>
    <w:basedOn w:val="12"/>
    <w:link w:val="9"/>
    <w:qFormat/>
    <w:uiPriority w:val="0"/>
    <w:rPr>
      <w:rFonts w:hint="eastAsia" w:ascii="Times New Roman" w:hAnsi="Times New Roman" w:eastAsia="仿宋_GB2312" w:cs="Times New Roman"/>
      <w:kern w:val="2"/>
      <w:sz w:val="18"/>
      <w:szCs w:val="18"/>
    </w:rPr>
  </w:style>
  <w:style w:type="paragraph" w:customStyle="1" w:styleId="18">
    <w:name w:val="一级标题"/>
    <w:basedOn w:val="1"/>
    <w:next w:val="1"/>
    <w:qFormat/>
    <w:uiPriority w:val="0"/>
    <w:pPr>
      <w:keepNext/>
      <w:keepLines/>
      <w:spacing w:beforeLines="0" w:afterLines="0"/>
      <w:ind w:firstLine="0" w:firstLineChars="0"/>
      <w:outlineLvl w:val="1"/>
    </w:pPr>
    <w:rPr>
      <w:rFonts w:hint="default" w:ascii="Times New Roman" w:hAnsi="Times New Roman" w:eastAsia="黑体"/>
      <w:sz w:val="32"/>
    </w:rPr>
  </w:style>
  <w:style w:type="paragraph" w:customStyle="1" w:styleId="19">
    <w:name w:val="二级标题"/>
    <w:basedOn w:val="1"/>
    <w:next w:val="1"/>
    <w:qFormat/>
    <w:uiPriority w:val="0"/>
    <w:pPr>
      <w:keepNext/>
      <w:keepLines/>
      <w:spacing w:beforeLines="0" w:afterLines="0"/>
      <w:outlineLvl w:val="1"/>
    </w:pPr>
    <w:rPr>
      <w:rFonts w:ascii="Times New Roman" w:hAnsi="Times New Roman" w:eastAsia="楷体_GB2312"/>
      <w:b/>
    </w:rPr>
  </w:style>
  <w:style w:type="paragraph" w:customStyle="1" w:styleId="20">
    <w:name w:val="三级标题"/>
    <w:basedOn w:val="1"/>
    <w:next w:val="1"/>
    <w:qFormat/>
    <w:uiPriority w:val="0"/>
    <w:pPr>
      <w:keepNext/>
      <w:keepLines/>
      <w:spacing w:beforeLines="0" w:afterLines="0"/>
      <w:outlineLvl w:val="2"/>
    </w:pPr>
    <w:rPr>
      <w:rFonts w:hint="eastAsia"/>
      <w:b/>
    </w:rPr>
  </w:style>
  <w:style w:type="paragraph" w:customStyle="1" w:styleId="21">
    <w:name w:val="Default"/>
    <w:next w:val="6"/>
    <w:qFormat/>
    <w:uiPriority w:val="0"/>
    <w:pPr>
      <w:widowControl w:val="0"/>
      <w:autoSpaceDE w:val="0"/>
      <w:autoSpaceDN w:val="0"/>
      <w:adjustRightInd w:val="0"/>
    </w:pPr>
    <w:rPr>
      <w:rFonts w:hint="eastAsia" w:ascii="Times New Roman" w:hAnsi="Times New Roman" w:eastAsia="Times New Roman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386</Words>
  <Characters>424</Characters>
  <Lines>0</Lines>
  <Paragraphs>0</Paragraphs>
  <TotalTime>13.6666666666667</TotalTime>
  <ScaleCrop>false</ScaleCrop>
  <LinksUpToDate>false</LinksUpToDate>
  <CharactersWithSpaces>426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2025-12-11T01:50:00Z</dcterms:created>
  <dc:creator>Chengyu_Peng</dc:creator>
  <cp:lastModifiedBy>墨迹夏子</cp:lastModifiedBy>
  <dcterms:modified xsi:type="dcterms:W3CDTF">2026-01-09T02:34:17Z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124DE84F1E8E43AC83143EF01E670EB5_13</vt:lpwstr>
  </property>
  <property fmtid="{D5CDD505-2E9C-101B-9397-08002B2CF9AE}" pid="4" name="KSOTemplateDocerSaveRecord">
    <vt:lpwstr>eyJoZGlkIjoiYzY5ZDFkYjAwZjNhYTM1NDBlZTczZjFiNGMyNzYxN2IiLCJ1c2VySWQiOiIzNjAwMjk3NDgifQ==</vt:lpwstr>
  </property>
</Properties>
</file>