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DE90F">
      <w:pPr>
        <w:shd w:val="clear" w:color="auto" w:fill="auto"/>
        <w:spacing w:line="600" w:lineRule="exact"/>
        <w:rPr>
          <w:rFonts w:hint="default" w:ascii="Times New Roman" w:hAnsi="Times New Roman" w:eastAsia="黑体" w:cs="Times New Roman"/>
          <w:bCs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bidi="ar"/>
        </w:rPr>
        <w:t>附件2</w:t>
      </w:r>
    </w:p>
    <w:p w14:paraId="6650FBB9">
      <w:pPr>
        <w:pStyle w:val="2"/>
        <w:shd w:val="clear" w:color="auto" w:fill="auto"/>
        <w:rPr>
          <w:rFonts w:hint="default" w:ascii="Times New Roman" w:hAnsi="Times New Roman" w:cs="Times New Roman"/>
        </w:rPr>
      </w:pPr>
    </w:p>
    <w:p w14:paraId="36CC2A30">
      <w:pPr>
        <w:keepNext w:val="0"/>
        <w:keepLines w:val="0"/>
        <w:pageBreakBefore w:val="0"/>
        <w:widowControl w:val="0"/>
        <w:suppressLineNumbers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aps w:val="0"/>
          <w:color w:val="auto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2026年度国家自然科学基金区域创新发展联合基金（广西）项目</w:t>
      </w:r>
    </w:p>
    <w:p w14:paraId="676CF468">
      <w:pPr>
        <w:keepNext w:val="0"/>
        <w:keepLines w:val="0"/>
        <w:pageBreakBefore w:val="0"/>
        <w:widowControl w:val="0"/>
        <w:suppressLineNumbers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申报情况汇总表</w:t>
      </w:r>
    </w:p>
    <w:p w14:paraId="1CA99C73">
      <w:pPr>
        <w:pStyle w:val="4"/>
        <w:shd w:val="clear" w:color="auto" w:fill="auto"/>
        <w:rPr>
          <w:rFonts w:hint="default" w:ascii="Times New Roman" w:hAnsi="Times New Roman"/>
          <w:lang w:eastAsia="zh-CN"/>
        </w:rPr>
      </w:pPr>
    </w:p>
    <w:p w14:paraId="5AD92BCB">
      <w:pPr>
        <w:pStyle w:val="4"/>
        <w:shd w:val="clear" w:color="auto" w:fill="auto"/>
        <w:ind w:firstLine="210" w:firstLineChars="100"/>
        <w:rPr>
          <w:rFonts w:hint="default" w:ascii="Times New Roman" w:hAnsi="Times New Roman" w:eastAsia="宋体"/>
          <w:lang w:val="en-US" w:eastAsia="zh-CN"/>
        </w:rPr>
      </w:pPr>
      <w:r>
        <w:rPr>
          <w:rFonts w:hint="default" w:ascii="Times New Roman" w:hAnsi="Times New Roman"/>
          <w:lang w:eastAsia="zh-CN"/>
        </w:rPr>
        <w:t>单位：</w:t>
      </w:r>
      <w:r>
        <w:rPr>
          <w:rFonts w:hint="default" w:ascii="Times New Roman" w:hAnsi="Times New Roman"/>
          <w:lang w:val="en-US" w:eastAsia="zh-CN"/>
        </w:rPr>
        <w:t xml:space="preserve">                  （盖章）</w:t>
      </w:r>
    </w:p>
    <w:tbl>
      <w:tblPr>
        <w:tblStyle w:val="9"/>
        <w:tblW w:w="150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151"/>
        <w:gridCol w:w="4535"/>
        <w:gridCol w:w="2100"/>
        <w:gridCol w:w="1671"/>
        <w:gridCol w:w="1766"/>
        <w:gridCol w:w="1986"/>
      </w:tblGrid>
      <w:tr w14:paraId="62E4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66AA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9853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依托单位名称</w:t>
            </w:r>
          </w:p>
        </w:tc>
        <w:tc>
          <w:tcPr>
            <w:tcW w:w="4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518D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5996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color w:val="000000"/>
                <w:kern w:val="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color w:val="000000"/>
                <w:kern w:val="0"/>
                <w:sz w:val="24"/>
                <w:szCs w:val="24"/>
                <w:vertAlign w:val="baseline"/>
                <w:lang w:val="en" w:eastAsia="zh-CN"/>
              </w:rPr>
              <w:t>所属领域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A618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申报人</w:t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4992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是否由广西区内单位牵头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280F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项目负责人是否为该项目指南的建议提出人</w:t>
            </w:r>
          </w:p>
        </w:tc>
      </w:tr>
      <w:tr w14:paraId="09E50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4CDD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D8C2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F948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CC8F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B974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F123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0FF9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 w14:paraId="57250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8FC4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3FAF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771C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6205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4B6A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A47B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18F0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 w14:paraId="3B568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D6C1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kern w:val="0"/>
                <w:sz w:val="24"/>
                <w:szCs w:val="24"/>
                <w:vertAlign w:val="baseli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kern w:val="0"/>
                <w:sz w:val="24"/>
                <w:szCs w:val="24"/>
                <w:vertAlign w:val="baseline"/>
                <w:lang w:val="en"/>
              </w:rPr>
              <w:t>...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075F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EC94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9155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4EB6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7F42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085D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387964F5">
      <w:pPr>
        <w:shd w:val="clear" w:color="auto" w:fill="auto"/>
        <w:spacing w:line="600" w:lineRule="exact"/>
        <w:jc w:val="left"/>
        <w:rPr>
          <w:rFonts w:hint="default" w:ascii="Times New Roman" w:hAnsi="Times New Roman" w:eastAsia="黑体" w:cs="Times New Roman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bCs/>
          <w:sz w:val="24"/>
          <w:szCs w:val="24"/>
          <w:lang w:eastAsia="zh-CN"/>
        </w:rPr>
        <w:t>所属领域：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kern w:val="0"/>
          <w:sz w:val="24"/>
          <w:szCs w:val="24"/>
          <w:vertAlign w:val="baseline"/>
          <w:lang w:val="en-US" w:eastAsia="zh-CN" w:bidi="ar"/>
        </w:rPr>
        <w:t>生物与农业、环境与生态、能源与化工</w:t>
      </w:r>
      <w:r>
        <w:rPr>
          <w:rFonts w:hint="eastAsia" w:ascii="Times New Roman" w:hAnsi="Times New Roman" w:eastAsia="黑体" w:cs="Times New Roman"/>
          <w:b w:val="0"/>
          <w:bCs w:val="0"/>
          <w:caps w:val="0"/>
          <w:color w:val="000000"/>
          <w:kern w:val="0"/>
          <w:sz w:val="24"/>
          <w:szCs w:val="24"/>
          <w:vertAlign w:val="baseline"/>
          <w:lang w:val="en-US" w:eastAsia="zh-CN" w:bidi="ar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kern w:val="0"/>
          <w:sz w:val="24"/>
          <w:szCs w:val="24"/>
          <w:vertAlign w:val="baseline"/>
          <w:lang w:val="en-US" w:eastAsia="zh-CN" w:bidi="ar"/>
        </w:rPr>
        <w:t>新材料与先进制造、电子信息、人口与健康</w:t>
      </w:r>
    </w:p>
    <w:p w14:paraId="095B5630">
      <w:pPr>
        <w:shd w:val="clear" w:color="auto" w:fill="auto"/>
        <w:spacing w:line="600" w:lineRule="exact"/>
        <w:jc w:val="left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2098" w:right="1531" w:bottom="1701" w:left="1531" w:header="851" w:footer="1417" w:gutter="0"/>
          <w:paperSrc/>
          <w:pgNumType w:fmt="decimal"/>
          <w:cols w:space="720" w:num="1"/>
          <w:rtlGutter w:val="0"/>
          <w:docGrid w:type="lines" w:linePitch="315" w:charSpace="0"/>
        </w:sectPr>
      </w:pPr>
      <w:bookmarkStart w:id="0" w:name="_GoBack"/>
      <w:bookmarkEnd w:id="0"/>
    </w:p>
    <w:p w14:paraId="23B672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eastAsia"/>
        </w:rPr>
      </w:pPr>
    </w:p>
    <w:sectPr>
      <w:footerReference r:id="rId5" w:type="default"/>
      <w:footerReference r:id="rId6" w:type="even"/>
      <w:pgSz w:w="16838" w:h="11906" w:orient="landscape"/>
      <w:pgMar w:top="1531" w:right="2098" w:bottom="1531" w:left="1701" w:header="851" w:footer="1417" w:gutter="0"/>
      <w:paperSrc/>
      <w:pgNumType w:fmt="decimal"/>
      <w:cols w:space="720" w:num="1"/>
      <w:rtlGutter w:val="0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298F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8C88834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ql5uc8AAAAFAQAADwAAAAAA&#10;AAABACAAAAAiAAAAZHJzL2Rvd25yZXYueG1sUEsBAhQAFAAAAAgAh07iQMW8oRXjAQAAzAMAAA4A&#10;AAAAAAAAAQAgAAAAHg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C88834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3F660">
    <w:pPr>
      <w:pStyle w:val="6"/>
      <w:keepNext w:val="0"/>
      <w:keepLines w:val="0"/>
      <w:pageBreakBefore w:val="0"/>
      <w:widowControl w:val="0"/>
      <w:numPr>
        <w:ilvl w:val="0"/>
        <w:numId w:val="0"/>
      </w:numPr>
      <w:kinsoku/>
      <w:wordWrap/>
      <w:overflowPunct/>
      <w:topLinePunct w:val="0"/>
      <w:autoSpaceDE/>
      <w:autoSpaceDN/>
      <w:bidi w:val="0"/>
      <w:adjustRightInd/>
      <w:snapToGrid w:val="0"/>
      <w:spacing w:line="240" w:lineRule="exact"/>
      <w:ind w:leftChars="0"/>
      <w:jc w:val="both"/>
      <w:textAlignment w:val="auto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8F839CE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lnicH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F839CE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70560">
    <w:pPr>
      <w:pStyle w:val="6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B5FB7CF">
                          <w:pPr>
                            <w:pStyle w:val="6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i77d4e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5FB7CF">
                    <w:pPr>
                      <w:pStyle w:val="6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8578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2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34F123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zLTAxLTE4IDEwOjUwOjI1PC90aW1lPjxzeXN0ZW0+TUI8c3lzdGVtPjwvdHJhY2U+</w:t>
                          </w:r>
                        </w:p>
                      </w:txbxContent>
                    </wps:txbx>
                    <wps:bodyPr vert="horz" wrap="square" anchor="t" anchorCtr="0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6Kh+&#10;bs0AAAD/AAAADwAAAAAAAAABACAAAAAiAAAAZHJzL2Rvd25yZXYueG1sUEsBAhQAFAAAAAgAh07i&#10;QE2/0k67AQAAiAMAAA4AAAAAAAAAAQAgAAAAHAEAAGRycy9lMm9Eb2MueG1sUEsFBgAAAAAGAAYA&#10;WQEAAEk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5934F123">
                    <w:r>
                      <w:t>ImpTraceLabel=PD94bWwgdmVyc2lvbj0nMS4wJyBlbmNvZGluZz0nVVRGLTgnPz48dHJhY2U+PGNvbnRlbnQ+PC9jb250ZW50PjxhY2NvdW50PjNrdXZhYmNpOWhjY2gwdjdtODNxdHE8L2FjY291bnQ+PG1hY2hpbmVDb2RlPkszOFpTM0gwMDE1NjgKPC9tYWNoaW5lQ29kZT48dGltZT4yMDIzLTAxLTE4IDEwOjUwOjI1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14A4B87"/>
    <w:rsid w:val="04390BA8"/>
    <w:rsid w:val="05CE6EB1"/>
    <w:rsid w:val="087F6923"/>
    <w:rsid w:val="161377E5"/>
    <w:rsid w:val="167770A1"/>
    <w:rsid w:val="16D43D9D"/>
    <w:rsid w:val="1A94296D"/>
    <w:rsid w:val="1A98650B"/>
    <w:rsid w:val="1FFB6BB7"/>
    <w:rsid w:val="23627FFE"/>
    <w:rsid w:val="24DB5714"/>
    <w:rsid w:val="26BC7BDE"/>
    <w:rsid w:val="27AF2287"/>
    <w:rsid w:val="297D349C"/>
    <w:rsid w:val="2A5C1303"/>
    <w:rsid w:val="35E80850"/>
    <w:rsid w:val="3655540E"/>
    <w:rsid w:val="389C4947"/>
    <w:rsid w:val="38F6B49C"/>
    <w:rsid w:val="3A775CE5"/>
    <w:rsid w:val="3D385C00"/>
    <w:rsid w:val="3EFBB7E0"/>
    <w:rsid w:val="4DD43DBB"/>
    <w:rsid w:val="537A0E63"/>
    <w:rsid w:val="53A019B1"/>
    <w:rsid w:val="55625F0C"/>
    <w:rsid w:val="57DE6F40"/>
    <w:rsid w:val="5AF35FEF"/>
    <w:rsid w:val="5CC44C22"/>
    <w:rsid w:val="5F2A78FD"/>
    <w:rsid w:val="5FBF0E9E"/>
    <w:rsid w:val="642971E3"/>
    <w:rsid w:val="66822D2A"/>
    <w:rsid w:val="66C9548A"/>
    <w:rsid w:val="67F91093"/>
    <w:rsid w:val="69EC4A4E"/>
    <w:rsid w:val="6BDFC75E"/>
    <w:rsid w:val="6F413B28"/>
    <w:rsid w:val="72DE3C61"/>
    <w:rsid w:val="75477E01"/>
    <w:rsid w:val="79E13F3E"/>
    <w:rsid w:val="7BDB7E10"/>
    <w:rsid w:val="7DFB8794"/>
    <w:rsid w:val="7EECC701"/>
    <w:rsid w:val="7F6FFA21"/>
    <w:rsid w:val="7F7DF021"/>
    <w:rsid w:val="9EEF8C4B"/>
    <w:rsid w:val="AB6A68C7"/>
    <w:rsid w:val="AE3C4640"/>
    <w:rsid w:val="BC8EA536"/>
    <w:rsid w:val="BEFFCE19"/>
    <w:rsid w:val="BFDBFA51"/>
    <w:rsid w:val="DE5F22D3"/>
    <w:rsid w:val="DE996639"/>
    <w:rsid w:val="E97BA09C"/>
    <w:rsid w:val="EDFEDDFB"/>
    <w:rsid w:val="EF7FB7D4"/>
    <w:rsid w:val="EFFDCDA4"/>
    <w:rsid w:val="F3EF5292"/>
    <w:rsid w:val="F7BF1BF4"/>
    <w:rsid w:val="FB7B5C94"/>
    <w:rsid w:val="FF6E61BB"/>
    <w:rsid w:val="FFA3A0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6">
    <w:name w:val="页眉 Char"/>
    <w:basedOn w:val="11"/>
    <w:link w:val="7"/>
    <w:qFormat/>
    <w:uiPriority w:val="99"/>
    <w:rPr>
      <w:kern w:val="2"/>
      <w:sz w:val="18"/>
      <w:szCs w:val="18"/>
    </w:rPr>
  </w:style>
  <w:style w:type="paragraph" w:customStyle="1" w:styleId="17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2</Pages>
  <Words>2955</Words>
  <Characters>3066</Characters>
  <Lines>1</Lines>
  <Paragraphs>1</Paragraphs>
  <TotalTime>6.33333333333333</TotalTime>
  <ScaleCrop>false</ScaleCrop>
  <LinksUpToDate>false</LinksUpToDate>
  <CharactersWithSpaces>3100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2020-03-16T00:33:00Z</dcterms:created>
  <dc:creator>梁晖</dc:creator>
  <cp:lastModifiedBy>墨迹夏子</cp:lastModifiedBy>
  <cp:lastPrinted>2020-06-06T02:53:00Z</cp:lastPrinted>
  <dcterms:modified xsi:type="dcterms:W3CDTF">2026-01-20T02:22:05Z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1FC33A7D68B1440792DADCA58F35EB7A_13</vt:lpwstr>
  </property>
</Properties>
</file>