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2587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3525C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</w:p>
    <w:p w14:paraId="323C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高新技术企业名单</w:t>
      </w:r>
    </w:p>
    <w:p w14:paraId="770F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4DEB6F3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（发证日期：202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年1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日，有效期3年）</w:t>
      </w:r>
    </w:p>
    <w:tbl>
      <w:tblPr>
        <w:tblStyle w:val="13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669"/>
        <w:gridCol w:w="2835"/>
      </w:tblGrid>
      <w:tr w14:paraId="3E7E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2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4E59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8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广西七三科技有限公司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F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GR202545000462</w:t>
            </w:r>
          </w:p>
        </w:tc>
      </w:tr>
      <w:tr w14:paraId="2861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7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联源科技集团有限公司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A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GR202545000463</w:t>
            </w:r>
          </w:p>
        </w:tc>
      </w:tr>
      <w:tr w14:paraId="51E3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A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广西华赣电力设备有限公司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4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GR202545000464</w:t>
            </w:r>
          </w:p>
        </w:tc>
      </w:tr>
      <w:tr w14:paraId="7F63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4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1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广西来宾小平阳湘桂制糖有限公司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1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GR202545000465</w:t>
            </w:r>
          </w:p>
        </w:tc>
      </w:tr>
      <w:tr w14:paraId="78BE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4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华都检测技术（广西）集团有限公司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9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GR202545000466</w:t>
            </w:r>
          </w:p>
        </w:tc>
      </w:tr>
      <w:tr w14:paraId="1507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9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龙胜泓文生态农林有限公司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F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GR202545000467</w:t>
            </w:r>
          </w:p>
        </w:tc>
      </w:tr>
      <w:tr w14:paraId="5F8D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7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5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南宁拓实机电科技有限公司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A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GR202545000468</w:t>
            </w:r>
          </w:p>
        </w:tc>
      </w:tr>
      <w:tr w14:paraId="503D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F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广西博深信息科技有限公司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A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GR202545000469</w:t>
            </w:r>
          </w:p>
        </w:tc>
      </w:tr>
      <w:tr w14:paraId="5848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F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广西中沛光电科技有限公司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0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GR202545000470</w:t>
            </w:r>
          </w:p>
        </w:tc>
      </w:tr>
      <w:tr w14:paraId="1913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9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广西连邦信息技术有限公司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3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GR202545000471</w:t>
            </w:r>
          </w:p>
        </w:tc>
      </w:tr>
      <w:tr w14:paraId="5CF6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广西华业建筑工程有限公司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8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GR202545000472</w:t>
            </w:r>
          </w:p>
        </w:tc>
      </w:tr>
      <w:tr w14:paraId="7C2B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1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0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广西前沿智能科技有限公司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3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GR202545000473</w:t>
            </w:r>
          </w:p>
        </w:tc>
      </w:tr>
      <w:tr w14:paraId="68D2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5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E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桂林蓝港科技有限公司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A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GR202545000474</w:t>
            </w:r>
          </w:p>
        </w:tc>
      </w:tr>
      <w:tr w14:paraId="7FA1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B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广西路建集团宏嘉钢结构工程有限公司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2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GR202545000475</w:t>
            </w:r>
          </w:p>
        </w:tc>
      </w:tr>
      <w:tr w14:paraId="2D48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广西深联信息科技有限公司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9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GR202545000476</w:t>
            </w:r>
          </w:p>
        </w:tc>
      </w:tr>
      <w:tr w14:paraId="583A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D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桂林数联自动化设备有限责任公司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6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GR202545000477</w:t>
            </w:r>
          </w:p>
        </w:tc>
      </w:tr>
      <w:tr w14:paraId="5B6A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B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广西新桂环保科技集团有限公司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8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GR202545000478</w:t>
            </w:r>
          </w:p>
        </w:tc>
      </w:tr>
      <w:tr w14:paraId="6F1A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6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1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柳州展菱机械有限公司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GR202545000479</w:t>
            </w:r>
          </w:p>
        </w:tc>
      </w:tr>
      <w:tr w14:paraId="6737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广西趣创想文化创意有限责任公司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8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GR202545000480</w:t>
            </w:r>
          </w:p>
        </w:tc>
      </w:tr>
      <w:tr w14:paraId="04D2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C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3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南宁东运制版有限公司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5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GR202545000481</w:t>
            </w:r>
          </w:p>
        </w:tc>
      </w:tr>
      <w:tr w14:paraId="01CC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3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5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GR202545000482</w:t>
            </w:r>
          </w:p>
        </w:tc>
      </w:tr>
      <w:tr w14:paraId="492C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8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D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广西钦州恒星锰业有限责任公司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1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GR202545000483</w:t>
            </w:r>
          </w:p>
        </w:tc>
      </w:tr>
      <w:tr w14:paraId="2CDB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0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6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广西祥明科技发展有限公司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1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GR202545000484</w:t>
            </w:r>
          </w:p>
        </w:tc>
      </w:tr>
      <w:tr w14:paraId="459C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广西良创新材料科技有限公司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E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GR202545000485</w:t>
            </w:r>
          </w:p>
        </w:tc>
      </w:tr>
      <w:tr w14:paraId="4FBA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3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广西华创环保集团有限公司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B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GR202545000486</w:t>
            </w:r>
          </w:p>
        </w:tc>
      </w:tr>
      <w:tr w14:paraId="4322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1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品创计量检测有限公司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0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GR202545000487</w:t>
            </w:r>
          </w:p>
        </w:tc>
      </w:tr>
      <w:tr w14:paraId="63D9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广西贵港市奥柏尔光电技术有限公司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0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GR202545000488</w:t>
            </w:r>
          </w:p>
        </w:tc>
      </w:tr>
      <w:tr w14:paraId="4EED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F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桂林爱明生态农业开发有限公司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B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GR202545000489</w:t>
            </w:r>
          </w:p>
        </w:tc>
      </w:tr>
      <w:tr w14:paraId="1BFB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D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9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广西芸耕科技有限公司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F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GR202545000490</w:t>
            </w:r>
          </w:p>
        </w:tc>
      </w:tr>
      <w:tr w14:paraId="1AD7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4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广西鸿塑科技有限公司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GR202545000491</w:t>
            </w:r>
          </w:p>
        </w:tc>
      </w:tr>
      <w:tr w14:paraId="3BB9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E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广西欣亿光电科技有限公司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9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GR202545000492</w:t>
            </w:r>
          </w:p>
        </w:tc>
      </w:tr>
      <w:tr w14:paraId="741F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6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广西御卓环保科技有限公司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6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GR202545000493</w:t>
            </w:r>
          </w:p>
        </w:tc>
      </w:tr>
      <w:tr w14:paraId="5F13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9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广西港桥新型建材有限公司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7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GR202545000494</w:t>
            </w:r>
          </w:p>
        </w:tc>
      </w:tr>
      <w:tr w14:paraId="3BC1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7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6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广西申能达智能科技有限公司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GR202545000495</w:t>
            </w:r>
          </w:p>
        </w:tc>
      </w:tr>
      <w:tr w14:paraId="7639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0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广西欧神诺陶瓷有限公司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5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GR202545000496</w:t>
            </w:r>
          </w:p>
        </w:tc>
      </w:tr>
      <w:tr w14:paraId="1E50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7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3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广西创兴玻璃科技有限公司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2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GR202545000497</w:t>
            </w:r>
          </w:p>
        </w:tc>
      </w:tr>
      <w:tr w14:paraId="36A9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8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2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桂林远景电子科技有限公司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E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GR202545000498</w:t>
            </w:r>
          </w:p>
        </w:tc>
      </w:tr>
      <w:tr w14:paraId="02F9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5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平果超能电子医疗器械科技有限公司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E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GR202545000499</w:t>
            </w:r>
          </w:p>
        </w:tc>
      </w:tr>
      <w:tr w14:paraId="7BC5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1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广西安盛建设工程检测咨询有限公司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0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GR202545000500</w:t>
            </w:r>
          </w:p>
        </w:tc>
      </w:tr>
      <w:tr w14:paraId="27E6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2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1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广西东泥天等水泥有限公司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B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GR202545000501</w:t>
            </w:r>
          </w:p>
        </w:tc>
      </w:tr>
      <w:tr w14:paraId="6BC6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0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8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广西横县正林木业有限公司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F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GR202545000502</w:t>
            </w:r>
          </w:p>
        </w:tc>
      </w:tr>
      <w:tr w14:paraId="58B0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4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桂林量子物联科技有限公司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0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GR202545000503</w:t>
            </w:r>
          </w:p>
        </w:tc>
      </w:tr>
      <w:tr w14:paraId="2230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5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0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广西桂物再生资源有限公司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3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GR202545000504</w:t>
            </w:r>
          </w:p>
        </w:tc>
      </w:tr>
      <w:tr w14:paraId="357D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E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D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广西百色英晖科技有限公司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C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GR202545000505</w:t>
            </w:r>
          </w:p>
        </w:tc>
      </w:tr>
      <w:tr w14:paraId="70A0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0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桂林汇东机械设备有限公司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8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GR202545000506</w:t>
            </w:r>
          </w:p>
        </w:tc>
      </w:tr>
      <w:tr w14:paraId="1242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7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广西华蓝工程管理有限公司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3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GR202545000507</w:t>
            </w:r>
          </w:p>
        </w:tc>
      </w:tr>
      <w:tr w14:paraId="0F32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F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广西燕口福生物科技股份有限公司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1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GR202545000508</w:t>
            </w:r>
          </w:p>
        </w:tc>
      </w:tr>
      <w:tr w14:paraId="7FAC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3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B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广西国沪电力设备有限公司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3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GR202545000509</w:t>
            </w:r>
          </w:p>
        </w:tc>
      </w:tr>
      <w:tr w14:paraId="64C2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南宁中平电子衡器有限公司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GR202545000510</w:t>
            </w:r>
          </w:p>
        </w:tc>
      </w:tr>
      <w:tr w14:paraId="2A90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7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0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广西晶桂禽业科技有限公司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GR202545000511</w:t>
            </w:r>
          </w:p>
        </w:tc>
      </w:tr>
      <w:tr w14:paraId="713C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F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2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广西木论资源经营有限公司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2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GR202545000512</w:t>
            </w:r>
          </w:p>
        </w:tc>
      </w:tr>
      <w:tr w14:paraId="2479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7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C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广西尚宏软件有限公司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A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GR202545000513</w:t>
            </w:r>
          </w:p>
        </w:tc>
      </w:tr>
      <w:tr w14:paraId="4C84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5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广西金航通混凝土有限公司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C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GR202545000514</w:t>
            </w:r>
          </w:p>
        </w:tc>
      </w:tr>
      <w:tr w14:paraId="279B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F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F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广西合山虎鹰建材有限公司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GR202545000515</w:t>
            </w:r>
          </w:p>
        </w:tc>
      </w:tr>
      <w:tr w14:paraId="475E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6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E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广西金建华民用爆破器材有限公司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F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GR202545000516</w:t>
            </w:r>
          </w:p>
        </w:tc>
      </w:tr>
      <w:tr w14:paraId="3605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B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广西中赛检测技术有限公司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GR202545000517</w:t>
            </w:r>
          </w:p>
        </w:tc>
      </w:tr>
      <w:tr w14:paraId="177E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1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南宁腾宁商品混凝土有限公司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GR202545000518</w:t>
            </w:r>
          </w:p>
        </w:tc>
      </w:tr>
      <w:tr w14:paraId="2D6B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F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5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岑溪市南洋电子科技有限责任公司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4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GR202545000519</w:t>
            </w:r>
          </w:p>
        </w:tc>
      </w:tr>
      <w:tr w14:paraId="7979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D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广西桂物智慧科技有限公司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GR202545000520</w:t>
            </w:r>
          </w:p>
        </w:tc>
      </w:tr>
      <w:tr w14:paraId="5D24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E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1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广西裕阳科技有限公司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GR202545000521</w:t>
            </w:r>
          </w:p>
        </w:tc>
      </w:tr>
      <w:tr w14:paraId="637A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2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桂林市优创电子科技有限公司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C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GR202545000522</w:t>
            </w:r>
          </w:p>
        </w:tc>
      </w:tr>
      <w:tr w14:paraId="7C5E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F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C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广西计算机有限责任公司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2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GR202545000523</w:t>
            </w:r>
          </w:p>
        </w:tc>
      </w:tr>
      <w:tr w14:paraId="2C52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9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广西贺州市红星纸业有限公司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E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GR202545000524</w:t>
            </w:r>
          </w:p>
        </w:tc>
      </w:tr>
      <w:tr w14:paraId="205E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6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广西洛梵科技股份有限公司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9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GR202545000525</w:t>
            </w:r>
          </w:p>
        </w:tc>
      </w:tr>
      <w:tr w14:paraId="1B9F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南宁小橙科技有限公司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D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GR202545000526</w:t>
            </w:r>
          </w:p>
        </w:tc>
      </w:tr>
      <w:tr w14:paraId="2492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A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2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广西鑫昊新能源科技集团有限公司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3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GR202545000527</w:t>
            </w:r>
          </w:p>
        </w:tc>
      </w:tr>
      <w:tr w14:paraId="061D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B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桂林智慧产业园有限公司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5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GR202545000528</w:t>
            </w:r>
          </w:p>
        </w:tc>
      </w:tr>
      <w:tr w14:paraId="28D8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4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广西龙河门科技有限公司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GR202545000529</w:t>
            </w:r>
          </w:p>
        </w:tc>
      </w:tr>
      <w:tr w14:paraId="416D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E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D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广西盛思蓝生物医药技术有限公司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A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GR202545000530</w:t>
            </w:r>
          </w:p>
        </w:tc>
      </w:tr>
      <w:tr w14:paraId="12BE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1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广西亚玖科技有限公司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F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GR202545000531</w:t>
            </w:r>
          </w:p>
        </w:tc>
      </w:tr>
      <w:tr w14:paraId="468A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3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广西茂源科技有限公司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B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GR202545000532</w:t>
            </w:r>
          </w:p>
        </w:tc>
      </w:tr>
      <w:tr w14:paraId="55D5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9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3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北海骄龙网络科技有限责任公司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C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GR202545000533</w:t>
            </w:r>
          </w:p>
        </w:tc>
      </w:tr>
      <w:tr w14:paraId="2FD1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F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广西宁塑科技有限公司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8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GR202545000534</w:t>
            </w:r>
          </w:p>
        </w:tc>
      </w:tr>
      <w:tr w14:paraId="37CA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广西十万山制药有限公司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8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GR202545000535</w:t>
            </w:r>
          </w:p>
        </w:tc>
      </w:tr>
      <w:tr w14:paraId="79C5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1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海昌泵业股份有限公司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2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GR202545000536</w:t>
            </w:r>
          </w:p>
        </w:tc>
      </w:tr>
      <w:tr w14:paraId="4CEE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C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广西箩筐信息科技有限公司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9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GR202545000537</w:t>
            </w:r>
          </w:p>
        </w:tc>
      </w:tr>
      <w:tr w14:paraId="16B4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B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聿建工程设计有限公司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1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GR202545000538</w:t>
            </w:r>
          </w:p>
        </w:tc>
      </w:tr>
      <w:tr w14:paraId="2AA5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8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桂林南方水泥有限公司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A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GR202545000539</w:t>
            </w:r>
          </w:p>
        </w:tc>
      </w:tr>
      <w:tr w14:paraId="32AE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3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A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广西和发强纸业有限公司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5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GR202545000540</w:t>
            </w:r>
          </w:p>
        </w:tc>
      </w:tr>
      <w:tr w14:paraId="169D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7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广西火信智能科技有限公司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1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GR202545000541</w:t>
            </w:r>
          </w:p>
        </w:tc>
      </w:tr>
      <w:tr w14:paraId="390B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5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广西桂大爆破工程有限公司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4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GR202545000542</w:t>
            </w:r>
          </w:p>
        </w:tc>
      </w:tr>
      <w:tr w14:paraId="5857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8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华润水泥（合浦）有限公司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A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GR202545000543</w:t>
            </w:r>
          </w:p>
        </w:tc>
      </w:tr>
      <w:tr w14:paraId="134E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E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贺州市杨晋记豆豉有限公司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4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GR202545000544</w:t>
            </w:r>
          </w:p>
        </w:tc>
      </w:tr>
      <w:tr w14:paraId="4458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E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南宁卫康医疗器械有限公司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F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GR202545000545</w:t>
            </w:r>
          </w:p>
        </w:tc>
      </w:tr>
      <w:tr w14:paraId="48B3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C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GR202545000546</w:t>
            </w:r>
          </w:p>
        </w:tc>
      </w:tr>
      <w:tr w14:paraId="0167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C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E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广西华亨粉业食品有限公司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GR202545000547</w:t>
            </w:r>
          </w:p>
        </w:tc>
      </w:tr>
      <w:tr w14:paraId="6DCC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D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广西汉西鸣科技有限责任公司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B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GR202545000548</w:t>
            </w:r>
          </w:p>
        </w:tc>
      </w:tr>
      <w:tr w14:paraId="1CE3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0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南宁东创智能制造有限公司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GR202545000549</w:t>
            </w:r>
          </w:p>
        </w:tc>
      </w:tr>
      <w:tr w14:paraId="0DBD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6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广西泰易达新能源有限公司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GR202545000550</w:t>
            </w:r>
          </w:p>
        </w:tc>
      </w:tr>
      <w:tr w14:paraId="0814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E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8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广西金考印刷有限公司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D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GR202545000551</w:t>
            </w:r>
          </w:p>
        </w:tc>
      </w:tr>
      <w:tr w14:paraId="06EF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5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柳州市旭升科技有限公司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D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GR202545000552</w:t>
            </w:r>
          </w:p>
        </w:tc>
      </w:tr>
      <w:tr w14:paraId="6D13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E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F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柳州卓通汽车零部件有限公司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F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GR202545000553</w:t>
            </w:r>
          </w:p>
        </w:tc>
      </w:tr>
      <w:tr w14:paraId="0D22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8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南宁迪之凯智能科技有限公司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4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GR202545000554</w:t>
            </w:r>
          </w:p>
        </w:tc>
      </w:tr>
      <w:tr w14:paraId="7D46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8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广西北投信创科技投资集团有限公司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A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GR202545000555</w:t>
            </w:r>
          </w:p>
        </w:tc>
      </w:tr>
      <w:tr w14:paraId="60FB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2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2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广西南宁林业勘测设计院有限公司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F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GR202545000556</w:t>
            </w:r>
          </w:p>
        </w:tc>
      </w:tr>
      <w:tr w14:paraId="5934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0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9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梧州市科丽能环保科技有限公司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D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GR202545000557</w:t>
            </w:r>
          </w:p>
        </w:tc>
      </w:tr>
      <w:tr w14:paraId="3113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2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3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广西武宣桂明钙镁材料科技有限公司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9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GR202545000558</w:t>
            </w:r>
          </w:p>
        </w:tc>
      </w:tr>
      <w:tr w14:paraId="360A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5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飞创信息科技有限公司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6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GR202545000559</w:t>
            </w:r>
          </w:p>
        </w:tc>
      </w:tr>
      <w:tr w14:paraId="5F1A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0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人民出行（南宁）科技有限公司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9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GR202545000560</w:t>
            </w:r>
          </w:p>
        </w:tc>
      </w:tr>
      <w:tr w14:paraId="04E0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E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8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广西荣建工程质量检测有限公司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C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GR202545000561</w:t>
            </w:r>
          </w:p>
        </w:tc>
      </w:tr>
      <w:tr w14:paraId="7B4A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A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广西中秀建设工程有限责任公司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GR202545000562</w:t>
            </w:r>
          </w:p>
        </w:tc>
      </w:tr>
      <w:tr w14:paraId="54B1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E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广西龙玻节能玻璃科技有限责任公司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D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GR202545000563</w:t>
            </w:r>
          </w:p>
        </w:tc>
      </w:tr>
      <w:tr w14:paraId="2DCC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2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广西贺州荣盛高分子材料有限公司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GR202545000564</w:t>
            </w:r>
          </w:p>
        </w:tc>
      </w:tr>
      <w:tr w14:paraId="11FD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A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广西向东电子科技有限公司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7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GR202545000565</w:t>
            </w:r>
          </w:p>
        </w:tc>
      </w:tr>
      <w:tr w14:paraId="2DC2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C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广西东信电力成套设备有限公司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3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GR202545000566</w:t>
            </w:r>
          </w:p>
        </w:tc>
      </w:tr>
      <w:tr w14:paraId="7603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8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柳州市双宇科技有限公司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A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GR202545000567</w:t>
            </w:r>
          </w:p>
        </w:tc>
      </w:tr>
      <w:tr w14:paraId="7103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F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广西深雅医疗科技股份有限公司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6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GR202545000568</w:t>
            </w:r>
          </w:p>
        </w:tc>
      </w:tr>
      <w:tr w14:paraId="5EDC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1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A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北海市鼎烽塑胶有限公司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GR202545000569</w:t>
            </w:r>
          </w:p>
        </w:tc>
      </w:tr>
      <w:tr w14:paraId="31A9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5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1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广西绿比特新能源科技有限公司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B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GR202545000570</w:t>
            </w:r>
          </w:p>
        </w:tc>
      </w:tr>
      <w:tr w14:paraId="1A7E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B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广西滴滴农业科技有限公司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2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GR202545000571</w:t>
            </w:r>
          </w:p>
        </w:tc>
      </w:tr>
      <w:tr w14:paraId="3DC5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A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南宁湘大骆驼饲料有限公司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4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GR202545000572</w:t>
            </w:r>
          </w:p>
        </w:tc>
      </w:tr>
      <w:tr w14:paraId="40B3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A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6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桂林激光通信研究所（中国电子科技集团公司第三十四研究所）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C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GR202545000573</w:t>
            </w:r>
          </w:p>
        </w:tc>
      </w:tr>
      <w:tr w14:paraId="1150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7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广西行天电气有限公司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2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GR202545000574</w:t>
            </w:r>
          </w:p>
        </w:tc>
      </w:tr>
      <w:tr w14:paraId="710C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广西膜宝包科技发展有限公司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5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GR202545000575</w:t>
            </w:r>
          </w:p>
        </w:tc>
      </w:tr>
      <w:tr w14:paraId="62C4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1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A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桂林福桂纸业有限公司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7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GR202545000576</w:t>
            </w:r>
          </w:p>
        </w:tc>
      </w:tr>
      <w:tr w14:paraId="11B6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广西国土资源规划设计集团有限公司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1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GR202545000577</w:t>
            </w:r>
          </w:p>
        </w:tc>
      </w:tr>
      <w:tr w14:paraId="2D9A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3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5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广西国安信息科技有限公司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0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GR202545000578</w:t>
            </w:r>
          </w:p>
        </w:tc>
      </w:tr>
      <w:tr w14:paraId="353F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0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广西象州济明工贸有限责任公司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C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GR202545000579</w:t>
            </w:r>
          </w:p>
        </w:tc>
      </w:tr>
      <w:tr w14:paraId="7B93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那坡同益新丝绸科技实业有限公司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B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GR202545000580</w:t>
            </w:r>
          </w:p>
        </w:tc>
      </w:tr>
      <w:tr w14:paraId="156E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9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广西电网能源科技有限责任公司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A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GR202545000581</w:t>
            </w:r>
          </w:p>
        </w:tc>
      </w:tr>
      <w:tr w14:paraId="5282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8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广西中源创能工程技术有限公司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GR202545000582</w:t>
            </w:r>
          </w:p>
        </w:tc>
      </w:tr>
      <w:tr w14:paraId="09F9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3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柳州市尚腾包装材料有限公司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GR202545000583</w:t>
            </w:r>
          </w:p>
        </w:tc>
      </w:tr>
      <w:tr w14:paraId="3331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0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B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广西柳州古宏木业有限公司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F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GR202545000584</w:t>
            </w:r>
          </w:p>
        </w:tc>
      </w:tr>
      <w:tr w14:paraId="0474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B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广西泰克智能装备有限公司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B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GR202545000585</w:t>
            </w:r>
          </w:p>
        </w:tc>
      </w:tr>
      <w:tr w14:paraId="092D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0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南宁市凯侨化肥有限公司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E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GR202545000586</w:t>
            </w:r>
          </w:p>
        </w:tc>
      </w:tr>
      <w:tr w14:paraId="2103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A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广西贵港市豪泰木业有限公司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8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GR202545000587</w:t>
            </w:r>
          </w:p>
        </w:tc>
      </w:tr>
      <w:tr w14:paraId="7AE4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8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0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广西德洋饲料科技有限公司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5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GR202545000588</w:t>
            </w:r>
          </w:p>
        </w:tc>
      </w:tr>
      <w:tr w14:paraId="3A7F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9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1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桂林福慧聚机械制造有限公司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F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GR202545000589</w:t>
            </w:r>
          </w:p>
        </w:tc>
      </w:tr>
      <w:tr w14:paraId="48C4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5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C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广西双柳美琪生物科技有限公司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9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GR202545000590</w:t>
            </w:r>
          </w:p>
        </w:tc>
      </w:tr>
      <w:tr w14:paraId="6FEB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6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C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广西田阳桂航锰业有限公司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2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GR202545000591</w:t>
            </w:r>
          </w:p>
        </w:tc>
      </w:tr>
      <w:tr w14:paraId="6DAC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1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6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桂林培匀医疗设备有限公司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1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GR202545000592</w:t>
            </w:r>
          </w:p>
        </w:tc>
      </w:tr>
      <w:tr w14:paraId="290B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7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6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桂林市美嘉医疗器械有限公司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A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GR202545000593</w:t>
            </w:r>
          </w:p>
        </w:tc>
      </w:tr>
      <w:tr w14:paraId="5419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广西柳州鱼峰制漆股份有限公司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A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GR202545000594</w:t>
            </w:r>
          </w:p>
        </w:tc>
      </w:tr>
      <w:tr w14:paraId="2D45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1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浦北县业鸿木业有限责任公司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5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GR202545000595</w:t>
            </w:r>
          </w:p>
        </w:tc>
      </w:tr>
      <w:tr w14:paraId="305A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1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E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合浦县年丰木业有限公司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6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GR202545000596</w:t>
            </w:r>
          </w:p>
        </w:tc>
      </w:tr>
      <w:tr w14:paraId="79E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2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广西贺州天籁电子科技有限公司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B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GR202545000597</w:t>
            </w:r>
          </w:p>
        </w:tc>
      </w:tr>
      <w:tr w14:paraId="531C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B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C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广西标普信息科技有限公司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GR202545000598</w:t>
            </w:r>
          </w:p>
        </w:tc>
      </w:tr>
      <w:tr w14:paraId="1217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9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南宁红狮水泥有限公司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3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GR202545000599</w:t>
            </w:r>
          </w:p>
        </w:tc>
      </w:tr>
      <w:tr w14:paraId="49C9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9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8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桂林金循环竹筏有限公司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A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GR202545000600</w:t>
            </w:r>
          </w:p>
        </w:tc>
      </w:tr>
      <w:tr w14:paraId="1DC6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6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F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广西太古可口可乐饮料有限公司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B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GR202545000601</w:t>
            </w:r>
          </w:p>
        </w:tc>
      </w:tr>
      <w:tr w14:paraId="19E6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广西循复再生资源有限公司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4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GR202545000602</w:t>
            </w:r>
          </w:p>
        </w:tc>
      </w:tr>
      <w:tr w14:paraId="4237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广西南宁市万豪佳鑫纸业有限责任公司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8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GR202545000603</w:t>
            </w:r>
          </w:p>
        </w:tc>
      </w:tr>
      <w:tr w14:paraId="0307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8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广西横县张一元饮品有限公司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F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GR202545000604</w:t>
            </w:r>
          </w:p>
        </w:tc>
      </w:tr>
      <w:tr w14:paraId="2B18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4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1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广西桂建工程质量检测有限公司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D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GR202545000605</w:t>
            </w:r>
          </w:p>
        </w:tc>
      </w:tr>
      <w:tr w14:paraId="62C7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5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容县锐能精密刀具有限公司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B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GR202545000606</w:t>
            </w:r>
          </w:p>
        </w:tc>
      </w:tr>
      <w:tr w14:paraId="21FC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6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广西大也智能数据有限公司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5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GR202545000607</w:t>
            </w:r>
          </w:p>
        </w:tc>
      </w:tr>
      <w:tr w14:paraId="5EFC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3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玉林市金赛制冷设备有限公司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A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GR202545000608</w:t>
            </w:r>
          </w:p>
        </w:tc>
      </w:tr>
      <w:tr w14:paraId="2375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6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8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广西科创农业科技集团有限责任公司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E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GR202545000609</w:t>
            </w:r>
          </w:p>
        </w:tc>
      </w:tr>
      <w:tr w14:paraId="4A8D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0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广西南宁嘉华胶粘制品有限公司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F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GR202545000610</w:t>
            </w:r>
          </w:p>
        </w:tc>
      </w:tr>
      <w:tr w14:paraId="6C86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7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5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广西起凤橘洲果业有限公司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GR202545000611</w:t>
            </w:r>
          </w:p>
        </w:tc>
      </w:tr>
      <w:tr w14:paraId="7835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6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广西翰佰尔生物科技有限公司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7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GR202545000612</w:t>
            </w:r>
          </w:p>
        </w:tc>
      </w:tr>
      <w:tr w14:paraId="7481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B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广西通软慧康科技有限公司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3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GR202545000613</w:t>
            </w:r>
          </w:p>
        </w:tc>
      </w:tr>
      <w:tr w14:paraId="3256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F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隆安海螺水泥有限责任公司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8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GR202545000614</w:t>
            </w:r>
          </w:p>
        </w:tc>
      </w:tr>
      <w:tr w14:paraId="17BC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9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广西灵渠建设工程有限公司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1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GR202545000615</w:t>
            </w:r>
          </w:p>
        </w:tc>
      </w:tr>
      <w:tr w14:paraId="5122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B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广西吉祥生物医学研究中心有限公司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0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GR202545000616</w:t>
            </w:r>
          </w:p>
        </w:tc>
      </w:tr>
      <w:tr w14:paraId="70B6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D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广西嘉穗农业发展有限公司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1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GR202545000617</w:t>
            </w:r>
          </w:p>
        </w:tc>
      </w:tr>
      <w:tr w14:paraId="3F20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B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7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广西华仁暨赛生物科技有限公司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B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GR202545000618</w:t>
            </w:r>
          </w:p>
        </w:tc>
      </w:tr>
      <w:tr w14:paraId="3B9A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7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南宁市居之逸玻璃工艺有限公司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1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GR202545000619</w:t>
            </w:r>
          </w:p>
        </w:tc>
      </w:tr>
      <w:tr w14:paraId="53A8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B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2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广西富鹏农牧有限公司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D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GR202545000620</w:t>
            </w:r>
          </w:p>
        </w:tc>
      </w:tr>
      <w:tr w14:paraId="2445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E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9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桂林光启光电子科技有限公司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2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GR202545000621</w:t>
            </w:r>
          </w:p>
        </w:tc>
      </w:tr>
      <w:tr w14:paraId="2A47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5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8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广西上思县华思木业有限公司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2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GR202545000622</w:t>
            </w:r>
          </w:p>
        </w:tc>
      </w:tr>
      <w:tr w14:paraId="004E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6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广西灵山县振邦胶合板有限公司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F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GR202545000623</w:t>
            </w:r>
          </w:p>
        </w:tc>
      </w:tr>
      <w:tr w14:paraId="6C46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4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7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广西桂能电力有限责任公司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1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GR202545000624</w:t>
            </w:r>
          </w:p>
        </w:tc>
      </w:tr>
      <w:tr w14:paraId="2706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1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广西伟坤钢结构有限公司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A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GR202545000625</w:t>
            </w:r>
          </w:p>
        </w:tc>
      </w:tr>
      <w:tr w14:paraId="001D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4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广西九绿药品有限公司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GR202545000626</w:t>
            </w:r>
          </w:p>
        </w:tc>
      </w:tr>
      <w:tr w14:paraId="27C2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D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广西钦州志诚化工有限公司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C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GR202545000627</w:t>
            </w:r>
          </w:p>
        </w:tc>
      </w:tr>
      <w:tr w14:paraId="2DE8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3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4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广西天峨金桂元食品有限公司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B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GR202545000628</w:t>
            </w:r>
          </w:p>
        </w:tc>
      </w:tr>
      <w:tr w14:paraId="0E5C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C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广西恒港化工有限公司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8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GR202545000629</w:t>
            </w:r>
          </w:p>
        </w:tc>
      </w:tr>
      <w:tr w14:paraId="3ED6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2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广西鑫科铜业有限公司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D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GR202545000630</w:t>
            </w:r>
          </w:p>
        </w:tc>
      </w:tr>
      <w:tr w14:paraId="2A83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D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广西博众慧瑞信息技术有限公司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5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GR202545000631</w:t>
            </w:r>
          </w:p>
        </w:tc>
      </w:tr>
      <w:tr w14:paraId="06EF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6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8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广西易行动力科技有限公司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3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GR202545000632</w:t>
            </w:r>
          </w:p>
        </w:tc>
      </w:tr>
      <w:tr w14:paraId="5462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7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广西佳和家具有限公司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A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GR202545000633</w:t>
            </w:r>
          </w:p>
        </w:tc>
      </w:tr>
      <w:tr w14:paraId="3C96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广西桂泽色彩化工科技有限公司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3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GR202545000634</w:t>
            </w:r>
          </w:p>
        </w:tc>
      </w:tr>
      <w:tr w14:paraId="4836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B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B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广西亿明节能玻璃有限公司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6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GR202545000635</w:t>
            </w:r>
          </w:p>
        </w:tc>
      </w:tr>
      <w:tr w14:paraId="63F1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3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E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广西兔宝宝家居有限公司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GR202545000636</w:t>
            </w:r>
          </w:p>
        </w:tc>
      </w:tr>
      <w:tr w14:paraId="02E7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2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广西壮族自治区产品质量检验研究院（广西壮族自治区纤维检验所、广西质量技术评价认证中心）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GR202545000637</w:t>
            </w:r>
          </w:p>
        </w:tc>
      </w:tr>
      <w:tr w14:paraId="67CC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E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柳州顶荣机械制造有限公司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3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GR202545000638</w:t>
            </w:r>
          </w:p>
        </w:tc>
      </w:tr>
      <w:tr w14:paraId="1B4F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广西聚立鑫新材料科技发展有限公司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D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GR202545000639</w:t>
            </w:r>
          </w:p>
        </w:tc>
      </w:tr>
      <w:tr w14:paraId="71E4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2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0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广西振鑫精工机械设备有限公司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E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GR202545000640</w:t>
            </w:r>
          </w:p>
        </w:tc>
      </w:tr>
      <w:tr w14:paraId="4F27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1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广西博士达科技有限公司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2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GR202545000641</w:t>
            </w:r>
          </w:p>
        </w:tc>
      </w:tr>
      <w:tr w14:paraId="3A1C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D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广西康信德医疗科技有限公司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F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GR202545000642</w:t>
            </w:r>
          </w:p>
        </w:tc>
      </w:tr>
      <w:tr w14:paraId="55D6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1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7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广西叠彩电缆集团有限公司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GR202545000643</w:t>
            </w:r>
          </w:p>
        </w:tc>
      </w:tr>
      <w:tr w14:paraId="4B37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2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广西更维科技研发有限公司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6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GR202545000644</w:t>
            </w:r>
          </w:p>
        </w:tc>
      </w:tr>
      <w:tr w14:paraId="50F3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1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3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广西亿恒电工器材有限公司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GR202545000645</w:t>
            </w:r>
          </w:p>
        </w:tc>
      </w:tr>
      <w:tr w14:paraId="4846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E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广西德福莱科技有限公司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4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GR202545000646</w:t>
            </w:r>
          </w:p>
        </w:tc>
      </w:tr>
      <w:tr w14:paraId="47AB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7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1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柳州方达供应链集团有限公司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8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GR202545000647</w:t>
            </w:r>
          </w:p>
        </w:tc>
      </w:tr>
      <w:tr w14:paraId="0515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1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9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钦州日之新硅胶制品科技有限公司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9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GR202545000648</w:t>
            </w:r>
          </w:p>
        </w:tc>
      </w:tr>
      <w:tr w14:paraId="5B49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8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广西冠淇食品集团有限公司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C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GR202545000649</w:t>
            </w:r>
          </w:p>
        </w:tc>
      </w:tr>
      <w:tr w14:paraId="6FB9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D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广西灵辉昌南电力科技有限公司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6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GR202545000650</w:t>
            </w:r>
          </w:p>
        </w:tc>
      </w:tr>
      <w:tr w14:paraId="6B42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7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B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广西钦州北投环保水务有限公司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D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GR202545000651</w:t>
            </w:r>
          </w:p>
        </w:tc>
      </w:tr>
      <w:tr w14:paraId="2C12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广西金兴制药有限责任公司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6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GR202545000652</w:t>
            </w:r>
          </w:p>
        </w:tc>
      </w:tr>
      <w:tr w14:paraId="79DF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F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北海百福环保科技有限公司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3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GR202545000653</w:t>
            </w:r>
          </w:p>
        </w:tc>
      </w:tr>
      <w:tr w14:paraId="204D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合浦县洪森木业有限公司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7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GR202545000654</w:t>
            </w:r>
          </w:p>
        </w:tc>
      </w:tr>
      <w:tr w14:paraId="4A89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2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百色市德德材料科技有限公司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E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GR202545000655</w:t>
            </w:r>
          </w:p>
        </w:tc>
      </w:tr>
      <w:tr w14:paraId="1DD3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4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1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广西合士嘉项目咨询有限公司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1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GR202545000656</w:t>
            </w:r>
          </w:p>
        </w:tc>
      </w:tr>
      <w:tr w14:paraId="6822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7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B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广西钦赐农业科技有限公司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E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GR202545000657</w:t>
            </w:r>
          </w:p>
        </w:tc>
      </w:tr>
      <w:tr w14:paraId="0B6E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广西西大检测有限公司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B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GR202545000658</w:t>
            </w:r>
          </w:p>
        </w:tc>
      </w:tr>
      <w:tr w14:paraId="1BBB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E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广西成上源包装材料有限公司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F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GR202545000659</w:t>
            </w:r>
          </w:p>
        </w:tc>
      </w:tr>
      <w:tr w14:paraId="1F5F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6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星和动力（北海）科技有限公司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6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GR202545000660</w:t>
            </w:r>
          </w:p>
        </w:tc>
      </w:tr>
      <w:tr w14:paraId="1A14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7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广西南宁天龙生物科技有限公司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C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GR202545000661</w:t>
            </w:r>
          </w:p>
        </w:tc>
      </w:tr>
      <w:tr w14:paraId="40FB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5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5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广西智慧交通安全咨询有限公司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B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GR202545000662</w:t>
            </w:r>
          </w:p>
        </w:tc>
      </w:tr>
      <w:tr w14:paraId="3A9A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2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广西龙腾信安科技有限公司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5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GR202545000663</w:t>
            </w:r>
          </w:p>
        </w:tc>
      </w:tr>
      <w:tr w14:paraId="631F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1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2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梧州三和新材料科技有限公司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3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GR202545000664</w:t>
            </w:r>
          </w:p>
        </w:tc>
      </w:tr>
      <w:tr w14:paraId="5EE7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0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4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桂林澳群彩印有限公司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2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GR202545000665</w:t>
            </w:r>
          </w:p>
        </w:tc>
      </w:tr>
      <w:tr w14:paraId="091F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3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南宁奥博斯检测科技有限责任公司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0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GR202545000666</w:t>
            </w:r>
          </w:p>
        </w:tc>
      </w:tr>
      <w:tr w14:paraId="4208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7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A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钦州华成自控设备有限公司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F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GR202545000667</w:t>
            </w:r>
          </w:p>
        </w:tc>
      </w:tr>
      <w:tr w14:paraId="2720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2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广西申能达智能技术有限公司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D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GR202545000668</w:t>
            </w:r>
          </w:p>
        </w:tc>
      </w:tr>
      <w:tr w14:paraId="6CDB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B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桂林市灵川铭浩玻璃有限责任公司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7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GR202545000669</w:t>
            </w:r>
          </w:p>
        </w:tc>
      </w:tr>
      <w:tr w14:paraId="46CA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B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柳州高新区欧亚自动化设备有限责任公司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4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GR202545000670</w:t>
            </w:r>
          </w:p>
        </w:tc>
      </w:tr>
      <w:tr w14:paraId="06DD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E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4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GR202545000671</w:t>
            </w:r>
          </w:p>
        </w:tc>
      </w:tr>
      <w:tr w14:paraId="6410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F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广西国创道路材料有限公司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E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GR202545000672</w:t>
            </w:r>
          </w:p>
        </w:tc>
      </w:tr>
      <w:tr w14:paraId="734A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F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广西玉柴专用汽车有限公司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2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GR202545000673</w:t>
            </w:r>
          </w:p>
        </w:tc>
      </w:tr>
      <w:tr w14:paraId="077B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B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柳州市精业机器有限公司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A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GR202545000674</w:t>
            </w:r>
          </w:p>
        </w:tc>
      </w:tr>
      <w:tr w14:paraId="18B5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6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4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中船桂江造船有限公司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GR202545000675</w:t>
            </w:r>
          </w:p>
        </w:tc>
      </w:tr>
      <w:tr w14:paraId="3181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3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4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柳州市桥厦科技发展有限公司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3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GR202545000676</w:t>
            </w:r>
          </w:p>
        </w:tc>
      </w:tr>
      <w:tr w14:paraId="2573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C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广西柳州市龙发金属表面处理技术股份有限公司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B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GR202545000677</w:t>
            </w:r>
          </w:p>
        </w:tc>
      </w:tr>
      <w:tr w14:paraId="5080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E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F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柳州一阳科技股份有限公司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8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GR202545000678</w:t>
            </w:r>
          </w:p>
        </w:tc>
      </w:tr>
      <w:tr w14:paraId="21EA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2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B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柳州凌云汽车零部件有限公司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D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GR202545000679</w:t>
            </w:r>
          </w:p>
        </w:tc>
      </w:tr>
      <w:tr w14:paraId="0D83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C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桂林兴松林化有限责任公司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GR202545000680</w:t>
            </w:r>
          </w:p>
        </w:tc>
      </w:tr>
      <w:tr w14:paraId="7A68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A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柳州泰姆预应力机械有限公司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2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GR202545000681</w:t>
            </w:r>
          </w:p>
        </w:tc>
      </w:tr>
      <w:tr w14:paraId="22C0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8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广西金域医学检验实验室有限公司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C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GR202545000682</w:t>
            </w:r>
          </w:p>
        </w:tc>
      </w:tr>
      <w:tr w14:paraId="712B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5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广西百琪药业有限公司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9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GR202545000683</w:t>
            </w:r>
          </w:p>
        </w:tc>
      </w:tr>
      <w:tr w14:paraId="0B09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4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9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广西云燕特种水泥建材有限公司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D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GR202545000684</w:t>
            </w:r>
          </w:p>
        </w:tc>
      </w:tr>
      <w:tr w14:paraId="4E6A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A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广西平果博导铝镁线缆有限公司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7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GR202545000685</w:t>
            </w:r>
          </w:p>
        </w:tc>
      </w:tr>
      <w:tr w14:paraId="41D4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1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桂林集琦生化有限公司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A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GR202545000686</w:t>
            </w:r>
          </w:p>
        </w:tc>
      </w:tr>
      <w:tr w14:paraId="32FA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6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2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广西汇丰生物科技有限公司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GR202545000687</w:t>
            </w:r>
          </w:p>
        </w:tc>
      </w:tr>
      <w:tr w14:paraId="7A3F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8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广西中盟机械有限责任公司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GR202545000688</w:t>
            </w:r>
          </w:p>
        </w:tc>
      </w:tr>
      <w:tr w14:paraId="1B45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0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5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广西恩吉科技有限公司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F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GR202545000689</w:t>
            </w:r>
          </w:p>
        </w:tc>
      </w:tr>
      <w:tr w14:paraId="01C7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0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南宁钛银科技有限公司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B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GR202545000690</w:t>
            </w:r>
          </w:p>
        </w:tc>
      </w:tr>
      <w:tr w14:paraId="110B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B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广西网信信息技术有限公司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GR202545000691</w:t>
            </w:r>
          </w:p>
        </w:tc>
      </w:tr>
      <w:tr w14:paraId="0450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C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广西万超汽车电器有限公司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0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GR202545000692</w:t>
            </w:r>
          </w:p>
        </w:tc>
      </w:tr>
      <w:tr w14:paraId="2289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1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6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广西恒达电机科技有限公司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C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GR202545000693</w:t>
            </w:r>
          </w:p>
        </w:tc>
      </w:tr>
      <w:tr w14:paraId="3B01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A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桂林百锐光电技术有限公司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9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GR202545000694</w:t>
            </w:r>
          </w:p>
        </w:tc>
      </w:tr>
      <w:tr w14:paraId="66C1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0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广西云高智能停车设备有限公司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7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GR202545000695</w:t>
            </w:r>
          </w:p>
        </w:tc>
      </w:tr>
      <w:tr w14:paraId="31D3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C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骆驼集团华南蓄电池有限公司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5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GR202545000696</w:t>
            </w:r>
          </w:p>
        </w:tc>
      </w:tr>
      <w:tr w14:paraId="7C76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桂林零与壹软件有限公司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B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GR202545000697</w:t>
            </w:r>
          </w:p>
        </w:tc>
      </w:tr>
      <w:tr w14:paraId="6819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D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F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桂林市光明科技实业有限公司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D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GR202545000698</w:t>
            </w:r>
          </w:p>
        </w:tc>
      </w:tr>
      <w:tr w14:paraId="738A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7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南宁市迈越软件有限责任公司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6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GR202545000699</w:t>
            </w:r>
          </w:p>
        </w:tc>
      </w:tr>
      <w:tr w14:paraId="0FBA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广西萃发科技有限公司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C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GR202545000700</w:t>
            </w:r>
          </w:p>
        </w:tc>
      </w:tr>
      <w:tr w14:paraId="3F87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5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桂林三金日化健康产业有限公司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A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GR202545000701</w:t>
            </w:r>
          </w:p>
        </w:tc>
      </w:tr>
      <w:tr w14:paraId="7667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F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广西桦源环保科技有限公司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6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GR202545000702</w:t>
            </w:r>
          </w:p>
        </w:tc>
      </w:tr>
      <w:tr w14:paraId="28FA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A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柳州酸王泵制造股份有限公司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D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GR202545000703</w:t>
            </w:r>
          </w:p>
        </w:tc>
      </w:tr>
      <w:tr w14:paraId="6AA2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1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广西玉林市朗泰汽车零部件有限公司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4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GR202545000704</w:t>
            </w:r>
          </w:p>
        </w:tc>
      </w:tr>
      <w:tr w14:paraId="3A98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广西艾盛创制科技有限公司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F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GR202545000705</w:t>
            </w:r>
          </w:p>
        </w:tc>
      </w:tr>
      <w:tr w14:paraId="42FD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2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A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拓瑞能源集团有限公司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F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GR202545000706</w:t>
            </w:r>
          </w:p>
        </w:tc>
      </w:tr>
    </w:tbl>
    <w:p w14:paraId="38A8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方正仿宋_GBK" w:cs="Times New Roman"/>
          <w:sz w:val="28"/>
          <w:szCs w:val="28"/>
          <w:lang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3085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EB93E">
                          <w:pPr>
                            <w:pStyle w:val="10"/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9aAJ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EB93E">
                    <w:pPr>
                      <w:pStyle w:val="10"/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MDE2YmU2NTQwYjI2MzZiYzI3YWRlMzY3OWQyMWYifQ=="/>
  </w:docVars>
  <w:rsids>
    <w:rsidRoot w:val="004336C5"/>
    <w:rsid w:val="000009E9"/>
    <w:rsid w:val="00000AF9"/>
    <w:rsid w:val="000021FE"/>
    <w:rsid w:val="00003C5E"/>
    <w:rsid w:val="000060E6"/>
    <w:rsid w:val="000103EF"/>
    <w:rsid w:val="0001106A"/>
    <w:rsid w:val="00012E8A"/>
    <w:rsid w:val="0001516E"/>
    <w:rsid w:val="00017E9E"/>
    <w:rsid w:val="00020013"/>
    <w:rsid w:val="00020288"/>
    <w:rsid w:val="00020529"/>
    <w:rsid w:val="000207BC"/>
    <w:rsid w:val="00020BF0"/>
    <w:rsid w:val="00021B56"/>
    <w:rsid w:val="00022020"/>
    <w:rsid w:val="000220EA"/>
    <w:rsid w:val="0002228B"/>
    <w:rsid w:val="00024A36"/>
    <w:rsid w:val="000270F1"/>
    <w:rsid w:val="00027575"/>
    <w:rsid w:val="00031706"/>
    <w:rsid w:val="00031BD9"/>
    <w:rsid w:val="0003216C"/>
    <w:rsid w:val="0003582D"/>
    <w:rsid w:val="00035F20"/>
    <w:rsid w:val="00036098"/>
    <w:rsid w:val="0004028E"/>
    <w:rsid w:val="00040E8C"/>
    <w:rsid w:val="00041C59"/>
    <w:rsid w:val="0004422D"/>
    <w:rsid w:val="00045A7B"/>
    <w:rsid w:val="0005020C"/>
    <w:rsid w:val="00050A57"/>
    <w:rsid w:val="00051B7D"/>
    <w:rsid w:val="00055DC1"/>
    <w:rsid w:val="000572B8"/>
    <w:rsid w:val="0006110F"/>
    <w:rsid w:val="00061ABF"/>
    <w:rsid w:val="00061B1A"/>
    <w:rsid w:val="000650B8"/>
    <w:rsid w:val="00065D8D"/>
    <w:rsid w:val="00065E0F"/>
    <w:rsid w:val="00066B84"/>
    <w:rsid w:val="000702A5"/>
    <w:rsid w:val="00073022"/>
    <w:rsid w:val="00074788"/>
    <w:rsid w:val="000747BF"/>
    <w:rsid w:val="00074EEF"/>
    <w:rsid w:val="00074F33"/>
    <w:rsid w:val="000754FC"/>
    <w:rsid w:val="00080EBA"/>
    <w:rsid w:val="00081F7B"/>
    <w:rsid w:val="0008267C"/>
    <w:rsid w:val="000829E2"/>
    <w:rsid w:val="0008336A"/>
    <w:rsid w:val="00084643"/>
    <w:rsid w:val="00086679"/>
    <w:rsid w:val="00086F0A"/>
    <w:rsid w:val="00087D2D"/>
    <w:rsid w:val="0009025A"/>
    <w:rsid w:val="00091F9D"/>
    <w:rsid w:val="000933C6"/>
    <w:rsid w:val="00094C8B"/>
    <w:rsid w:val="00094D8D"/>
    <w:rsid w:val="0009510D"/>
    <w:rsid w:val="000976B9"/>
    <w:rsid w:val="000A3A7F"/>
    <w:rsid w:val="000A52C3"/>
    <w:rsid w:val="000A566E"/>
    <w:rsid w:val="000A5C0F"/>
    <w:rsid w:val="000A6141"/>
    <w:rsid w:val="000A6A1A"/>
    <w:rsid w:val="000B082E"/>
    <w:rsid w:val="000B1BF9"/>
    <w:rsid w:val="000B1FD9"/>
    <w:rsid w:val="000B2E59"/>
    <w:rsid w:val="000B32C9"/>
    <w:rsid w:val="000B4BB2"/>
    <w:rsid w:val="000B5C9A"/>
    <w:rsid w:val="000B6656"/>
    <w:rsid w:val="000B7AB5"/>
    <w:rsid w:val="000C26DD"/>
    <w:rsid w:val="000C3419"/>
    <w:rsid w:val="000C3607"/>
    <w:rsid w:val="000C6C8B"/>
    <w:rsid w:val="000C7552"/>
    <w:rsid w:val="000C75C2"/>
    <w:rsid w:val="000D07A7"/>
    <w:rsid w:val="000D0AF1"/>
    <w:rsid w:val="000D47D2"/>
    <w:rsid w:val="000D6C43"/>
    <w:rsid w:val="000E0E2E"/>
    <w:rsid w:val="000E21D1"/>
    <w:rsid w:val="000E27B9"/>
    <w:rsid w:val="000E2CF5"/>
    <w:rsid w:val="000E3178"/>
    <w:rsid w:val="000E4DAD"/>
    <w:rsid w:val="000E5432"/>
    <w:rsid w:val="000E5609"/>
    <w:rsid w:val="000E67CC"/>
    <w:rsid w:val="000E77BA"/>
    <w:rsid w:val="000F1134"/>
    <w:rsid w:val="000F130D"/>
    <w:rsid w:val="000F1C84"/>
    <w:rsid w:val="000F2C98"/>
    <w:rsid w:val="000F458E"/>
    <w:rsid w:val="000F5D32"/>
    <w:rsid w:val="000F678D"/>
    <w:rsid w:val="000F680E"/>
    <w:rsid w:val="000F7260"/>
    <w:rsid w:val="000F7E0A"/>
    <w:rsid w:val="00101ED3"/>
    <w:rsid w:val="00103D03"/>
    <w:rsid w:val="00105FD9"/>
    <w:rsid w:val="0010641C"/>
    <w:rsid w:val="00107A69"/>
    <w:rsid w:val="00107D44"/>
    <w:rsid w:val="001102AE"/>
    <w:rsid w:val="001135E2"/>
    <w:rsid w:val="00114F38"/>
    <w:rsid w:val="00114F89"/>
    <w:rsid w:val="00115393"/>
    <w:rsid w:val="00115CFA"/>
    <w:rsid w:val="00116B31"/>
    <w:rsid w:val="0011742A"/>
    <w:rsid w:val="0012194F"/>
    <w:rsid w:val="001237CC"/>
    <w:rsid w:val="00123D6B"/>
    <w:rsid w:val="001243AD"/>
    <w:rsid w:val="001251A1"/>
    <w:rsid w:val="001252C1"/>
    <w:rsid w:val="00125AFC"/>
    <w:rsid w:val="001262E4"/>
    <w:rsid w:val="00126576"/>
    <w:rsid w:val="0013278F"/>
    <w:rsid w:val="001340C5"/>
    <w:rsid w:val="00135CC9"/>
    <w:rsid w:val="00137B5D"/>
    <w:rsid w:val="001402D8"/>
    <w:rsid w:val="00146404"/>
    <w:rsid w:val="0014677C"/>
    <w:rsid w:val="00151624"/>
    <w:rsid w:val="001520B6"/>
    <w:rsid w:val="00152607"/>
    <w:rsid w:val="00152D3F"/>
    <w:rsid w:val="0015385B"/>
    <w:rsid w:val="00153D52"/>
    <w:rsid w:val="00154B73"/>
    <w:rsid w:val="00154C21"/>
    <w:rsid w:val="00154E5E"/>
    <w:rsid w:val="0015680C"/>
    <w:rsid w:val="00156D24"/>
    <w:rsid w:val="00157436"/>
    <w:rsid w:val="00161C08"/>
    <w:rsid w:val="00161DE9"/>
    <w:rsid w:val="00162996"/>
    <w:rsid w:val="00162B4E"/>
    <w:rsid w:val="00165C38"/>
    <w:rsid w:val="00166209"/>
    <w:rsid w:val="00167106"/>
    <w:rsid w:val="00171765"/>
    <w:rsid w:val="0017316F"/>
    <w:rsid w:val="00173195"/>
    <w:rsid w:val="001748AA"/>
    <w:rsid w:val="00174998"/>
    <w:rsid w:val="00180758"/>
    <w:rsid w:val="001832BD"/>
    <w:rsid w:val="0018402E"/>
    <w:rsid w:val="00185CB0"/>
    <w:rsid w:val="001867EE"/>
    <w:rsid w:val="00187C51"/>
    <w:rsid w:val="0019018E"/>
    <w:rsid w:val="00190F67"/>
    <w:rsid w:val="00191648"/>
    <w:rsid w:val="00192D3E"/>
    <w:rsid w:val="001A3604"/>
    <w:rsid w:val="001A524C"/>
    <w:rsid w:val="001A570E"/>
    <w:rsid w:val="001A7F6D"/>
    <w:rsid w:val="001B060C"/>
    <w:rsid w:val="001B0618"/>
    <w:rsid w:val="001B0D5D"/>
    <w:rsid w:val="001B106B"/>
    <w:rsid w:val="001B169F"/>
    <w:rsid w:val="001B2C0E"/>
    <w:rsid w:val="001B3212"/>
    <w:rsid w:val="001B38BA"/>
    <w:rsid w:val="001B484D"/>
    <w:rsid w:val="001B5324"/>
    <w:rsid w:val="001B7B50"/>
    <w:rsid w:val="001C11BF"/>
    <w:rsid w:val="001C15A3"/>
    <w:rsid w:val="001C48B4"/>
    <w:rsid w:val="001C4A76"/>
    <w:rsid w:val="001C58FE"/>
    <w:rsid w:val="001C7646"/>
    <w:rsid w:val="001D0114"/>
    <w:rsid w:val="001D1B60"/>
    <w:rsid w:val="001D1F6B"/>
    <w:rsid w:val="001D24F4"/>
    <w:rsid w:val="001D32AD"/>
    <w:rsid w:val="001D345C"/>
    <w:rsid w:val="001D59D2"/>
    <w:rsid w:val="001D68D0"/>
    <w:rsid w:val="001D748A"/>
    <w:rsid w:val="001D751C"/>
    <w:rsid w:val="001E00CF"/>
    <w:rsid w:val="001E0F16"/>
    <w:rsid w:val="001E119B"/>
    <w:rsid w:val="001E2390"/>
    <w:rsid w:val="001E380E"/>
    <w:rsid w:val="001E40F9"/>
    <w:rsid w:val="001E5A7F"/>
    <w:rsid w:val="001E5FF9"/>
    <w:rsid w:val="001E6385"/>
    <w:rsid w:val="001E7B90"/>
    <w:rsid w:val="001F0533"/>
    <w:rsid w:val="001F14EA"/>
    <w:rsid w:val="001F2020"/>
    <w:rsid w:val="001F37FB"/>
    <w:rsid w:val="001F39FC"/>
    <w:rsid w:val="001F4E38"/>
    <w:rsid w:val="001F4FAF"/>
    <w:rsid w:val="0020152D"/>
    <w:rsid w:val="002035F7"/>
    <w:rsid w:val="002037D0"/>
    <w:rsid w:val="00204116"/>
    <w:rsid w:val="00204280"/>
    <w:rsid w:val="002047BF"/>
    <w:rsid w:val="0020548A"/>
    <w:rsid w:val="00206031"/>
    <w:rsid w:val="00206385"/>
    <w:rsid w:val="002065B1"/>
    <w:rsid w:val="00210782"/>
    <w:rsid w:val="00210FE4"/>
    <w:rsid w:val="0021250D"/>
    <w:rsid w:val="00212C35"/>
    <w:rsid w:val="00212C91"/>
    <w:rsid w:val="00214542"/>
    <w:rsid w:val="002159BC"/>
    <w:rsid w:val="0022119C"/>
    <w:rsid w:val="00221B79"/>
    <w:rsid w:val="00221FA3"/>
    <w:rsid w:val="00223090"/>
    <w:rsid w:val="00223F7B"/>
    <w:rsid w:val="00225DE5"/>
    <w:rsid w:val="002306B6"/>
    <w:rsid w:val="002314B1"/>
    <w:rsid w:val="002316DA"/>
    <w:rsid w:val="00231BC2"/>
    <w:rsid w:val="002333A0"/>
    <w:rsid w:val="00235992"/>
    <w:rsid w:val="00235DC0"/>
    <w:rsid w:val="0024291B"/>
    <w:rsid w:val="002441D8"/>
    <w:rsid w:val="00246F4D"/>
    <w:rsid w:val="00247068"/>
    <w:rsid w:val="00250492"/>
    <w:rsid w:val="00250636"/>
    <w:rsid w:val="00251822"/>
    <w:rsid w:val="002518C5"/>
    <w:rsid w:val="00251C14"/>
    <w:rsid w:val="00253C3D"/>
    <w:rsid w:val="00257593"/>
    <w:rsid w:val="0026059B"/>
    <w:rsid w:val="00260F20"/>
    <w:rsid w:val="002610F2"/>
    <w:rsid w:val="00263C6C"/>
    <w:rsid w:val="0026406B"/>
    <w:rsid w:val="0026417F"/>
    <w:rsid w:val="00264266"/>
    <w:rsid w:val="00264354"/>
    <w:rsid w:val="00267358"/>
    <w:rsid w:val="002673C4"/>
    <w:rsid w:val="002674AE"/>
    <w:rsid w:val="00267FCF"/>
    <w:rsid w:val="002704F8"/>
    <w:rsid w:val="0027091B"/>
    <w:rsid w:val="00270C88"/>
    <w:rsid w:val="00270C8F"/>
    <w:rsid w:val="00272C6E"/>
    <w:rsid w:val="00277211"/>
    <w:rsid w:val="00277AA5"/>
    <w:rsid w:val="00280727"/>
    <w:rsid w:val="00280F2E"/>
    <w:rsid w:val="00281BA4"/>
    <w:rsid w:val="00281F1E"/>
    <w:rsid w:val="00281F54"/>
    <w:rsid w:val="00285908"/>
    <w:rsid w:val="00287B47"/>
    <w:rsid w:val="00287C56"/>
    <w:rsid w:val="00290F8D"/>
    <w:rsid w:val="00291351"/>
    <w:rsid w:val="00291CE1"/>
    <w:rsid w:val="00292B20"/>
    <w:rsid w:val="00295243"/>
    <w:rsid w:val="002962AB"/>
    <w:rsid w:val="00296E4C"/>
    <w:rsid w:val="00297132"/>
    <w:rsid w:val="00297C6E"/>
    <w:rsid w:val="002A05F8"/>
    <w:rsid w:val="002A0C66"/>
    <w:rsid w:val="002A1A01"/>
    <w:rsid w:val="002A3731"/>
    <w:rsid w:val="002A420F"/>
    <w:rsid w:val="002A46F0"/>
    <w:rsid w:val="002A7187"/>
    <w:rsid w:val="002B04E7"/>
    <w:rsid w:val="002B1C98"/>
    <w:rsid w:val="002B33AE"/>
    <w:rsid w:val="002B3A85"/>
    <w:rsid w:val="002B3C7A"/>
    <w:rsid w:val="002C0CDD"/>
    <w:rsid w:val="002C2080"/>
    <w:rsid w:val="002C4631"/>
    <w:rsid w:val="002C652D"/>
    <w:rsid w:val="002C7820"/>
    <w:rsid w:val="002D0830"/>
    <w:rsid w:val="002D1841"/>
    <w:rsid w:val="002D2EDB"/>
    <w:rsid w:val="002D4D44"/>
    <w:rsid w:val="002D60B5"/>
    <w:rsid w:val="002D65DD"/>
    <w:rsid w:val="002E026F"/>
    <w:rsid w:val="002E0ED8"/>
    <w:rsid w:val="002E308C"/>
    <w:rsid w:val="002F1131"/>
    <w:rsid w:val="002F12F7"/>
    <w:rsid w:val="002F14DE"/>
    <w:rsid w:val="002F243C"/>
    <w:rsid w:val="002F33FD"/>
    <w:rsid w:val="002F61CE"/>
    <w:rsid w:val="00304846"/>
    <w:rsid w:val="00305447"/>
    <w:rsid w:val="00305B04"/>
    <w:rsid w:val="00306371"/>
    <w:rsid w:val="00314B94"/>
    <w:rsid w:val="00315C61"/>
    <w:rsid w:val="00317689"/>
    <w:rsid w:val="00317C0C"/>
    <w:rsid w:val="00317CFB"/>
    <w:rsid w:val="00320FF8"/>
    <w:rsid w:val="00321ABC"/>
    <w:rsid w:val="00323984"/>
    <w:rsid w:val="00325649"/>
    <w:rsid w:val="003257F0"/>
    <w:rsid w:val="00327221"/>
    <w:rsid w:val="003302E2"/>
    <w:rsid w:val="00330A60"/>
    <w:rsid w:val="00331ED4"/>
    <w:rsid w:val="0033202B"/>
    <w:rsid w:val="003325A2"/>
    <w:rsid w:val="003327A2"/>
    <w:rsid w:val="00334588"/>
    <w:rsid w:val="00335AB5"/>
    <w:rsid w:val="00336B3A"/>
    <w:rsid w:val="003370FE"/>
    <w:rsid w:val="003400A8"/>
    <w:rsid w:val="003405D4"/>
    <w:rsid w:val="00340609"/>
    <w:rsid w:val="0034067B"/>
    <w:rsid w:val="00340E8F"/>
    <w:rsid w:val="003412F2"/>
    <w:rsid w:val="003417DE"/>
    <w:rsid w:val="00341FD5"/>
    <w:rsid w:val="003423E9"/>
    <w:rsid w:val="003435D9"/>
    <w:rsid w:val="0034548B"/>
    <w:rsid w:val="00345DE2"/>
    <w:rsid w:val="00346E16"/>
    <w:rsid w:val="00347889"/>
    <w:rsid w:val="003508F2"/>
    <w:rsid w:val="003515EA"/>
    <w:rsid w:val="0035230C"/>
    <w:rsid w:val="003532AD"/>
    <w:rsid w:val="00357BBB"/>
    <w:rsid w:val="00362B30"/>
    <w:rsid w:val="00363626"/>
    <w:rsid w:val="0036461B"/>
    <w:rsid w:val="00364DD9"/>
    <w:rsid w:val="00365DFC"/>
    <w:rsid w:val="003703BF"/>
    <w:rsid w:val="003707DE"/>
    <w:rsid w:val="00372B70"/>
    <w:rsid w:val="00372C0C"/>
    <w:rsid w:val="00373540"/>
    <w:rsid w:val="003740FF"/>
    <w:rsid w:val="00375766"/>
    <w:rsid w:val="003759F3"/>
    <w:rsid w:val="003762E3"/>
    <w:rsid w:val="00377E74"/>
    <w:rsid w:val="00381074"/>
    <w:rsid w:val="00382A16"/>
    <w:rsid w:val="00382C90"/>
    <w:rsid w:val="00386970"/>
    <w:rsid w:val="00387C10"/>
    <w:rsid w:val="00391ADC"/>
    <w:rsid w:val="00394583"/>
    <w:rsid w:val="003952B8"/>
    <w:rsid w:val="00397E7B"/>
    <w:rsid w:val="003A0ED2"/>
    <w:rsid w:val="003A1BEE"/>
    <w:rsid w:val="003A2658"/>
    <w:rsid w:val="003A3DDE"/>
    <w:rsid w:val="003A450F"/>
    <w:rsid w:val="003A55FD"/>
    <w:rsid w:val="003A7AB0"/>
    <w:rsid w:val="003B15E4"/>
    <w:rsid w:val="003B20FE"/>
    <w:rsid w:val="003B285B"/>
    <w:rsid w:val="003B4AA8"/>
    <w:rsid w:val="003B6E15"/>
    <w:rsid w:val="003C183E"/>
    <w:rsid w:val="003C1CA5"/>
    <w:rsid w:val="003C36C0"/>
    <w:rsid w:val="003C3B7F"/>
    <w:rsid w:val="003C6A3E"/>
    <w:rsid w:val="003C6D52"/>
    <w:rsid w:val="003C7F90"/>
    <w:rsid w:val="003D0650"/>
    <w:rsid w:val="003D179F"/>
    <w:rsid w:val="003D19DA"/>
    <w:rsid w:val="003D4B5C"/>
    <w:rsid w:val="003D4EA3"/>
    <w:rsid w:val="003D6483"/>
    <w:rsid w:val="003E138F"/>
    <w:rsid w:val="003E42DA"/>
    <w:rsid w:val="003E4F26"/>
    <w:rsid w:val="003E58DA"/>
    <w:rsid w:val="003E620F"/>
    <w:rsid w:val="003E6695"/>
    <w:rsid w:val="003E7471"/>
    <w:rsid w:val="003F01F3"/>
    <w:rsid w:val="003F15FE"/>
    <w:rsid w:val="003F297D"/>
    <w:rsid w:val="003F3542"/>
    <w:rsid w:val="003F383F"/>
    <w:rsid w:val="003F4908"/>
    <w:rsid w:val="003F4C9D"/>
    <w:rsid w:val="003F558F"/>
    <w:rsid w:val="003F6403"/>
    <w:rsid w:val="003F6C98"/>
    <w:rsid w:val="003F78B3"/>
    <w:rsid w:val="004001F7"/>
    <w:rsid w:val="0040036E"/>
    <w:rsid w:val="004011D3"/>
    <w:rsid w:val="00402B31"/>
    <w:rsid w:val="00402F1A"/>
    <w:rsid w:val="0040337D"/>
    <w:rsid w:val="00403FC5"/>
    <w:rsid w:val="00403FD4"/>
    <w:rsid w:val="00404723"/>
    <w:rsid w:val="00405E9E"/>
    <w:rsid w:val="00406FE3"/>
    <w:rsid w:val="0041038D"/>
    <w:rsid w:val="00411B05"/>
    <w:rsid w:val="004126E7"/>
    <w:rsid w:val="00412919"/>
    <w:rsid w:val="004154D5"/>
    <w:rsid w:val="00416350"/>
    <w:rsid w:val="00421E1C"/>
    <w:rsid w:val="00422709"/>
    <w:rsid w:val="00425E60"/>
    <w:rsid w:val="00427B36"/>
    <w:rsid w:val="004308E2"/>
    <w:rsid w:val="00430909"/>
    <w:rsid w:val="00430BDF"/>
    <w:rsid w:val="00430D62"/>
    <w:rsid w:val="004310CC"/>
    <w:rsid w:val="004319E1"/>
    <w:rsid w:val="00431A33"/>
    <w:rsid w:val="004334D7"/>
    <w:rsid w:val="004336C5"/>
    <w:rsid w:val="004340C8"/>
    <w:rsid w:val="00434460"/>
    <w:rsid w:val="00435921"/>
    <w:rsid w:val="00436C82"/>
    <w:rsid w:val="00437661"/>
    <w:rsid w:val="004377C2"/>
    <w:rsid w:val="00440B8E"/>
    <w:rsid w:val="00440BC8"/>
    <w:rsid w:val="00440E0F"/>
    <w:rsid w:val="0044222F"/>
    <w:rsid w:val="004426A2"/>
    <w:rsid w:val="00445260"/>
    <w:rsid w:val="0044531E"/>
    <w:rsid w:val="00446D08"/>
    <w:rsid w:val="00452993"/>
    <w:rsid w:val="00453625"/>
    <w:rsid w:val="00454182"/>
    <w:rsid w:val="00454D72"/>
    <w:rsid w:val="0045588F"/>
    <w:rsid w:val="004558AD"/>
    <w:rsid w:val="00456DDB"/>
    <w:rsid w:val="00460D70"/>
    <w:rsid w:val="00461A0F"/>
    <w:rsid w:val="00461B45"/>
    <w:rsid w:val="00461B5F"/>
    <w:rsid w:val="00462E1A"/>
    <w:rsid w:val="0046477C"/>
    <w:rsid w:val="00464F1B"/>
    <w:rsid w:val="00465816"/>
    <w:rsid w:val="00467C05"/>
    <w:rsid w:val="00471295"/>
    <w:rsid w:val="00471961"/>
    <w:rsid w:val="00472417"/>
    <w:rsid w:val="004733B5"/>
    <w:rsid w:val="0047467B"/>
    <w:rsid w:val="004771A6"/>
    <w:rsid w:val="0048156E"/>
    <w:rsid w:val="0048233D"/>
    <w:rsid w:val="00482CEC"/>
    <w:rsid w:val="004833CF"/>
    <w:rsid w:val="004846CF"/>
    <w:rsid w:val="0048603B"/>
    <w:rsid w:val="00490478"/>
    <w:rsid w:val="00491E44"/>
    <w:rsid w:val="00492990"/>
    <w:rsid w:val="00493B72"/>
    <w:rsid w:val="00494812"/>
    <w:rsid w:val="00496FC5"/>
    <w:rsid w:val="00497912"/>
    <w:rsid w:val="004A1054"/>
    <w:rsid w:val="004A1DE3"/>
    <w:rsid w:val="004A1E8F"/>
    <w:rsid w:val="004A310D"/>
    <w:rsid w:val="004A34F1"/>
    <w:rsid w:val="004A3F1C"/>
    <w:rsid w:val="004A3F86"/>
    <w:rsid w:val="004A400D"/>
    <w:rsid w:val="004A46C5"/>
    <w:rsid w:val="004A504A"/>
    <w:rsid w:val="004A6760"/>
    <w:rsid w:val="004A6D01"/>
    <w:rsid w:val="004A7303"/>
    <w:rsid w:val="004A743B"/>
    <w:rsid w:val="004B0E31"/>
    <w:rsid w:val="004B42FB"/>
    <w:rsid w:val="004B45FD"/>
    <w:rsid w:val="004B497A"/>
    <w:rsid w:val="004B4E95"/>
    <w:rsid w:val="004B5600"/>
    <w:rsid w:val="004B571E"/>
    <w:rsid w:val="004B6AFE"/>
    <w:rsid w:val="004C00E6"/>
    <w:rsid w:val="004C1A8F"/>
    <w:rsid w:val="004C1E76"/>
    <w:rsid w:val="004C2529"/>
    <w:rsid w:val="004C2705"/>
    <w:rsid w:val="004C287A"/>
    <w:rsid w:val="004C2C3A"/>
    <w:rsid w:val="004C3EA4"/>
    <w:rsid w:val="004C3FC2"/>
    <w:rsid w:val="004C42D5"/>
    <w:rsid w:val="004C687E"/>
    <w:rsid w:val="004C6D41"/>
    <w:rsid w:val="004D5656"/>
    <w:rsid w:val="004D56BA"/>
    <w:rsid w:val="004D7076"/>
    <w:rsid w:val="004E0F27"/>
    <w:rsid w:val="004E14B1"/>
    <w:rsid w:val="004E157E"/>
    <w:rsid w:val="004E1C65"/>
    <w:rsid w:val="004E2B0D"/>
    <w:rsid w:val="004E3538"/>
    <w:rsid w:val="004E40E4"/>
    <w:rsid w:val="004E5549"/>
    <w:rsid w:val="004E5A30"/>
    <w:rsid w:val="004E5AB8"/>
    <w:rsid w:val="004E6FC8"/>
    <w:rsid w:val="004E7DA2"/>
    <w:rsid w:val="004F091F"/>
    <w:rsid w:val="004F1191"/>
    <w:rsid w:val="004F1F69"/>
    <w:rsid w:val="004F25A1"/>
    <w:rsid w:val="004F3A61"/>
    <w:rsid w:val="004F3E7C"/>
    <w:rsid w:val="004F4562"/>
    <w:rsid w:val="004F5090"/>
    <w:rsid w:val="004F5151"/>
    <w:rsid w:val="004F5708"/>
    <w:rsid w:val="004F64DE"/>
    <w:rsid w:val="004F7C22"/>
    <w:rsid w:val="00500A96"/>
    <w:rsid w:val="0050183F"/>
    <w:rsid w:val="00503900"/>
    <w:rsid w:val="00503D8C"/>
    <w:rsid w:val="0050435D"/>
    <w:rsid w:val="005073E8"/>
    <w:rsid w:val="005105DC"/>
    <w:rsid w:val="005108E1"/>
    <w:rsid w:val="00510AFE"/>
    <w:rsid w:val="0051248E"/>
    <w:rsid w:val="0051271D"/>
    <w:rsid w:val="005130C1"/>
    <w:rsid w:val="0051374F"/>
    <w:rsid w:val="00520AE6"/>
    <w:rsid w:val="005220A2"/>
    <w:rsid w:val="00523BAC"/>
    <w:rsid w:val="00523CBE"/>
    <w:rsid w:val="00524E88"/>
    <w:rsid w:val="00526FD7"/>
    <w:rsid w:val="00527DA7"/>
    <w:rsid w:val="005305F3"/>
    <w:rsid w:val="00531747"/>
    <w:rsid w:val="005339E9"/>
    <w:rsid w:val="00534413"/>
    <w:rsid w:val="0053468E"/>
    <w:rsid w:val="0053519A"/>
    <w:rsid w:val="0053767F"/>
    <w:rsid w:val="005414FF"/>
    <w:rsid w:val="00541B4D"/>
    <w:rsid w:val="005438F6"/>
    <w:rsid w:val="00544994"/>
    <w:rsid w:val="00544AC0"/>
    <w:rsid w:val="00544E0B"/>
    <w:rsid w:val="00547DAF"/>
    <w:rsid w:val="0055227E"/>
    <w:rsid w:val="005522E5"/>
    <w:rsid w:val="00552445"/>
    <w:rsid w:val="005528EC"/>
    <w:rsid w:val="00552EE0"/>
    <w:rsid w:val="00553E9C"/>
    <w:rsid w:val="0055453E"/>
    <w:rsid w:val="0055591C"/>
    <w:rsid w:val="005559C0"/>
    <w:rsid w:val="00555F48"/>
    <w:rsid w:val="00556948"/>
    <w:rsid w:val="00557F1F"/>
    <w:rsid w:val="00561AE4"/>
    <w:rsid w:val="00561E7F"/>
    <w:rsid w:val="00562619"/>
    <w:rsid w:val="00563ED1"/>
    <w:rsid w:val="00564B36"/>
    <w:rsid w:val="00564EAF"/>
    <w:rsid w:val="0056550F"/>
    <w:rsid w:val="00566BE5"/>
    <w:rsid w:val="0056779E"/>
    <w:rsid w:val="005727C0"/>
    <w:rsid w:val="0057298E"/>
    <w:rsid w:val="00573238"/>
    <w:rsid w:val="005737AC"/>
    <w:rsid w:val="00574940"/>
    <w:rsid w:val="00574E20"/>
    <w:rsid w:val="005760DE"/>
    <w:rsid w:val="005765DB"/>
    <w:rsid w:val="005807A0"/>
    <w:rsid w:val="00580B3D"/>
    <w:rsid w:val="0058201B"/>
    <w:rsid w:val="00582660"/>
    <w:rsid w:val="00583E2C"/>
    <w:rsid w:val="00583E38"/>
    <w:rsid w:val="0058401A"/>
    <w:rsid w:val="0058431A"/>
    <w:rsid w:val="00585138"/>
    <w:rsid w:val="005861D6"/>
    <w:rsid w:val="00587FCC"/>
    <w:rsid w:val="005908EF"/>
    <w:rsid w:val="00590C97"/>
    <w:rsid w:val="005928F6"/>
    <w:rsid w:val="00595B3D"/>
    <w:rsid w:val="0059612E"/>
    <w:rsid w:val="00597498"/>
    <w:rsid w:val="005A0020"/>
    <w:rsid w:val="005A0A10"/>
    <w:rsid w:val="005A53EF"/>
    <w:rsid w:val="005A5E82"/>
    <w:rsid w:val="005A676D"/>
    <w:rsid w:val="005A74E6"/>
    <w:rsid w:val="005A795F"/>
    <w:rsid w:val="005B115E"/>
    <w:rsid w:val="005B2654"/>
    <w:rsid w:val="005B2A56"/>
    <w:rsid w:val="005B32F7"/>
    <w:rsid w:val="005B5307"/>
    <w:rsid w:val="005B5570"/>
    <w:rsid w:val="005C1001"/>
    <w:rsid w:val="005C1500"/>
    <w:rsid w:val="005C16D2"/>
    <w:rsid w:val="005C21BE"/>
    <w:rsid w:val="005C434B"/>
    <w:rsid w:val="005C496D"/>
    <w:rsid w:val="005C55A2"/>
    <w:rsid w:val="005C568D"/>
    <w:rsid w:val="005C5B66"/>
    <w:rsid w:val="005C5D77"/>
    <w:rsid w:val="005D00FA"/>
    <w:rsid w:val="005D0638"/>
    <w:rsid w:val="005D0646"/>
    <w:rsid w:val="005D0784"/>
    <w:rsid w:val="005D0DE2"/>
    <w:rsid w:val="005D131E"/>
    <w:rsid w:val="005D2DDD"/>
    <w:rsid w:val="005D2F78"/>
    <w:rsid w:val="005D312D"/>
    <w:rsid w:val="005D4E70"/>
    <w:rsid w:val="005D557C"/>
    <w:rsid w:val="005D5678"/>
    <w:rsid w:val="005D6A22"/>
    <w:rsid w:val="005D7162"/>
    <w:rsid w:val="005D7398"/>
    <w:rsid w:val="005D78A5"/>
    <w:rsid w:val="005D7C82"/>
    <w:rsid w:val="005E0870"/>
    <w:rsid w:val="005E1603"/>
    <w:rsid w:val="005E1CDD"/>
    <w:rsid w:val="005E28CF"/>
    <w:rsid w:val="005E403F"/>
    <w:rsid w:val="005E4556"/>
    <w:rsid w:val="005E4D6A"/>
    <w:rsid w:val="005E4DE1"/>
    <w:rsid w:val="005E50A9"/>
    <w:rsid w:val="005E6367"/>
    <w:rsid w:val="005E6CF2"/>
    <w:rsid w:val="005F1113"/>
    <w:rsid w:val="005F1393"/>
    <w:rsid w:val="005F4057"/>
    <w:rsid w:val="005F451B"/>
    <w:rsid w:val="005F46E0"/>
    <w:rsid w:val="005F488B"/>
    <w:rsid w:val="005F55C5"/>
    <w:rsid w:val="005F7A37"/>
    <w:rsid w:val="00600E31"/>
    <w:rsid w:val="006031DE"/>
    <w:rsid w:val="00604F26"/>
    <w:rsid w:val="0060741C"/>
    <w:rsid w:val="006113A7"/>
    <w:rsid w:val="00612224"/>
    <w:rsid w:val="00612C8C"/>
    <w:rsid w:val="00612F6F"/>
    <w:rsid w:val="00614526"/>
    <w:rsid w:val="00614B5A"/>
    <w:rsid w:val="00615F09"/>
    <w:rsid w:val="006162CB"/>
    <w:rsid w:val="00616BCB"/>
    <w:rsid w:val="00621D03"/>
    <w:rsid w:val="00622524"/>
    <w:rsid w:val="0062306D"/>
    <w:rsid w:val="00624FEC"/>
    <w:rsid w:val="006254EF"/>
    <w:rsid w:val="00627365"/>
    <w:rsid w:val="00627E6F"/>
    <w:rsid w:val="006309B6"/>
    <w:rsid w:val="006334ED"/>
    <w:rsid w:val="00634C85"/>
    <w:rsid w:val="0063522F"/>
    <w:rsid w:val="0063531E"/>
    <w:rsid w:val="006356D5"/>
    <w:rsid w:val="0063688B"/>
    <w:rsid w:val="0063782D"/>
    <w:rsid w:val="00637C5B"/>
    <w:rsid w:val="00637D44"/>
    <w:rsid w:val="00640336"/>
    <w:rsid w:val="00640BC3"/>
    <w:rsid w:val="00643C98"/>
    <w:rsid w:val="00647E22"/>
    <w:rsid w:val="0065216F"/>
    <w:rsid w:val="006552F8"/>
    <w:rsid w:val="00656193"/>
    <w:rsid w:val="00657CC9"/>
    <w:rsid w:val="00661D83"/>
    <w:rsid w:val="00662F10"/>
    <w:rsid w:val="00665126"/>
    <w:rsid w:val="0066616C"/>
    <w:rsid w:val="006662BB"/>
    <w:rsid w:val="00667239"/>
    <w:rsid w:val="00672BB8"/>
    <w:rsid w:val="00673339"/>
    <w:rsid w:val="00674E4B"/>
    <w:rsid w:val="00674F0A"/>
    <w:rsid w:val="00676427"/>
    <w:rsid w:val="006773BF"/>
    <w:rsid w:val="00677D2F"/>
    <w:rsid w:val="00677F68"/>
    <w:rsid w:val="00677FD2"/>
    <w:rsid w:val="00682ACE"/>
    <w:rsid w:val="00683EFD"/>
    <w:rsid w:val="00685040"/>
    <w:rsid w:val="006851E4"/>
    <w:rsid w:val="00685D52"/>
    <w:rsid w:val="00686485"/>
    <w:rsid w:val="00686862"/>
    <w:rsid w:val="00687929"/>
    <w:rsid w:val="00690460"/>
    <w:rsid w:val="006904CC"/>
    <w:rsid w:val="0069052A"/>
    <w:rsid w:val="006908A6"/>
    <w:rsid w:val="0069121A"/>
    <w:rsid w:val="00691433"/>
    <w:rsid w:val="00691B39"/>
    <w:rsid w:val="006922FF"/>
    <w:rsid w:val="006936A6"/>
    <w:rsid w:val="00696305"/>
    <w:rsid w:val="0069794E"/>
    <w:rsid w:val="006A3816"/>
    <w:rsid w:val="006A5031"/>
    <w:rsid w:val="006A7251"/>
    <w:rsid w:val="006A7A44"/>
    <w:rsid w:val="006A7DB8"/>
    <w:rsid w:val="006B06F7"/>
    <w:rsid w:val="006B131A"/>
    <w:rsid w:val="006B1E4F"/>
    <w:rsid w:val="006B2177"/>
    <w:rsid w:val="006B28F5"/>
    <w:rsid w:val="006B2E55"/>
    <w:rsid w:val="006B33C2"/>
    <w:rsid w:val="006B42DD"/>
    <w:rsid w:val="006B6BEA"/>
    <w:rsid w:val="006B6D9D"/>
    <w:rsid w:val="006B724F"/>
    <w:rsid w:val="006C0639"/>
    <w:rsid w:val="006C2EA7"/>
    <w:rsid w:val="006C41B4"/>
    <w:rsid w:val="006C5740"/>
    <w:rsid w:val="006C6F8F"/>
    <w:rsid w:val="006D0615"/>
    <w:rsid w:val="006D2F5E"/>
    <w:rsid w:val="006D4370"/>
    <w:rsid w:val="006D462A"/>
    <w:rsid w:val="006D4C37"/>
    <w:rsid w:val="006D5032"/>
    <w:rsid w:val="006D6E59"/>
    <w:rsid w:val="006D745D"/>
    <w:rsid w:val="006D7F1A"/>
    <w:rsid w:val="006E0BE4"/>
    <w:rsid w:val="006E1DE2"/>
    <w:rsid w:val="006E49FF"/>
    <w:rsid w:val="006E4A57"/>
    <w:rsid w:val="006E4CE8"/>
    <w:rsid w:val="006F255D"/>
    <w:rsid w:val="006F6B4A"/>
    <w:rsid w:val="006F70D7"/>
    <w:rsid w:val="00700098"/>
    <w:rsid w:val="00701DD5"/>
    <w:rsid w:val="00702E4E"/>
    <w:rsid w:val="00704F6B"/>
    <w:rsid w:val="007051D8"/>
    <w:rsid w:val="00706992"/>
    <w:rsid w:val="00706D74"/>
    <w:rsid w:val="00707CA7"/>
    <w:rsid w:val="0071397B"/>
    <w:rsid w:val="00713BFC"/>
    <w:rsid w:val="00721070"/>
    <w:rsid w:val="007238B5"/>
    <w:rsid w:val="00726A36"/>
    <w:rsid w:val="00726E8D"/>
    <w:rsid w:val="00727125"/>
    <w:rsid w:val="007341B0"/>
    <w:rsid w:val="0073502C"/>
    <w:rsid w:val="00735153"/>
    <w:rsid w:val="0073553B"/>
    <w:rsid w:val="00736192"/>
    <w:rsid w:val="007403E2"/>
    <w:rsid w:val="00740DFB"/>
    <w:rsid w:val="00740E3A"/>
    <w:rsid w:val="00741455"/>
    <w:rsid w:val="00743A4C"/>
    <w:rsid w:val="00744202"/>
    <w:rsid w:val="00746683"/>
    <w:rsid w:val="0074780A"/>
    <w:rsid w:val="00747E55"/>
    <w:rsid w:val="00750654"/>
    <w:rsid w:val="0075119E"/>
    <w:rsid w:val="007526B9"/>
    <w:rsid w:val="00754BBE"/>
    <w:rsid w:val="007554B2"/>
    <w:rsid w:val="00755A88"/>
    <w:rsid w:val="007601F3"/>
    <w:rsid w:val="007625A5"/>
    <w:rsid w:val="007656FA"/>
    <w:rsid w:val="00771A1C"/>
    <w:rsid w:val="00772510"/>
    <w:rsid w:val="007741BD"/>
    <w:rsid w:val="0077486F"/>
    <w:rsid w:val="0077489C"/>
    <w:rsid w:val="00776713"/>
    <w:rsid w:val="0078038B"/>
    <w:rsid w:val="00780C35"/>
    <w:rsid w:val="00780D46"/>
    <w:rsid w:val="007828D2"/>
    <w:rsid w:val="007829EC"/>
    <w:rsid w:val="007843B3"/>
    <w:rsid w:val="00785566"/>
    <w:rsid w:val="0078644F"/>
    <w:rsid w:val="00786AC9"/>
    <w:rsid w:val="00787240"/>
    <w:rsid w:val="007876BC"/>
    <w:rsid w:val="007906C1"/>
    <w:rsid w:val="0079140E"/>
    <w:rsid w:val="007916A2"/>
    <w:rsid w:val="0079208F"/>
    <w:rsid w:val="00793A51"/>
    <w:rsid w:val="00793F85"/>
    <w:rsid w:val="007954FD"/>
    <w:rsid w:val="00796667"/>
    <w:rsid w:val="007A1A55"/>
    <w:rsid w:val="007A2302"/>
    <w:rsid w:val="007A34B8"/>
    <w:rsid w:val="007A57AD"/>
    <w:rsid w:val="007A5F72"/>
    <w:rsid w:val="007A6890"/>
    <w:rsid w:val="007A692B"/>
    <w:rsid w:val="007A6E94"/>
    <w:rsid w:val="007A7E45"/>
    <w:rsid w:val="007B0B00"/>
    <w:rsid w:val="007B0B92"/>
    <w:rsid w:val="007B100D"/>
    <w:rsid w:val="007B18C4"/>
    <w:rsid w:val="007B28B9"/>
    <w:rsid w:val="007B3133"/>
    <w:rsid w:val="007B384C"/>
    <w:rsid w:val="007B5619"/>
    <w:rsid w:val="007B79E1"/>
    <w:rsid w:val="007C1991"/>
    <w:rsid w:val="007C1EFE"/>
    <w:rsid w:val="007C2A2F"/>
    <w:rsid w:val="007C4467"/>
    <w:rsid w:val="007C5887"/>
    <w:rsid w:val="007C7247"/>
    <w:rsid w:val="007D03A1"/>
    <w:rsid w:val="007D0A2C"/>
    <w:rsid w:val="007D2D76"/>
    <w:rsid w:val="007D30DD"/>
    <w:rsid w:val="007D676B"/>
    <w:rsid w:val="007D6B37"/>
    <w:rsid w:val="007D7DA5"/>
    <w:rsid w:val="007E00F7"/>
    <w:rsid w:val="007E1B0F"/>
    <w:rsid w:val="007E2B98"/>
    <w:rsid w:val="007E31D4"/>
    <w:rsid w:val="007E35BF"/>
    <w:rsid w:val="007E4B89"/>
    <w:rsid w:val="007E6C33"/>
    <w:rsid w:val="007F0391"/>
    <w:rsid w:val="007F402D"/>
    <w:rsid w:val="007F41B9"/>
    <w:rsid w:val="007F4603"/>
    <w:rsid w:val="007F6339"/>
    <w:rsid w:val="007F7F34"/>
    <w:rsid w:val="0080237F"/>
    <w:rsid w:val="00804919"/>
    <w:rsid w:val="00804B3D"/>
    <w:rsid w:val="0080793B"/>
    <w:rsid w:val="00807D77"/>
    <w:rsid w:val="00810E10"/>
    <w:rsid w:val="00811639"/>
    <w:rsid w:val="00814D69"/>
    <w:rsid w:val="00815CAF"/>
    <w:rsid w:val="0082160A"/>
    <w:rsid w:val="00821E8D"/>
    <w:rsid w:val="00822CF6"/>
    <w:rsid w:val="00822E82"/>
    <w:rsid w:val="00823319"/>
    <w:rsid w:val="008234CD"/>
    <w:rsid w:val="00824269"/>
    <w:rsid w:val="00824618"/>
    <w:rsid w:val="00824F2D"/>
    <w:rsid w:val="0082518F"/>
    <w:rsid w:val="00825A11"/>
    <w:rsid w:val="00825FF5"/>
    <w:rsid w:val="0082648C"/>
    <w:rsid w:val="0082655A"/>
    <w:rsid w:val="00827D1B"/>
    <w:rsid w:val="00830309"/>
    <w:rsid w:val="008306AF"/>
    <w:rsid w:val="008315BD"/>
    <w:rsid w:val="00835346"/>
    <w:rsid w:val="008376B2"/>
    <w:rsid w:val="00840E88"/>
    <w:rsid w:val="00840F4E"/>
    <w:rsid w:val="00841DDD"/>
    <w:rsid w:val="00841F5F"/>
    <w:rsid w:val="008425D7"/>
    <w:rsid w:val="00842D51"/>
    <w:rsid w:val="00843067"/>
    <w:rsid w:val="00844FFC"/>
    <w:rsid w:val="00845F82"/>
    <w:rsid w:val="00847D9D"/>
    <w:rsid w:val="00847FCD"/>
    <w:rsid w:val="00851324"/>
    <w:rsid w:val="0085230D"/>
    <w:rsid w:val="0085312E"/>
    <w:rsid w:val="008544EC"/>
    <w:rsid w:val="00854879"/>
    <w:rsid w:val="00854CB9"/>
    <w:rsid w:val="00855F1B"/>
    <w:rsid w:val="0085632F"/>
    <w:rsid w:val="0085715F"/>
    <w:rsid w:val="00857393"/>
    <w:rsid w:val="008613E5"/>
    <w:rsid w:val="00862048"/>
    <w:rsid w:val="00862392"/>
    <w:rsid w:val="00862EA0"/>
    <w:rsid w:val="008630D2"/>
    <w:rsid w:val="0086310C"/>
    <w:rsid w:val="008636A4"/>
    <w:rsid w:val="00863FD9"/>
    <w:rsid w:val="00871D31"/>
    <w:rsid w:val="008810A3"/>
    <w:rsid w:val="00881BD3"/>
    <w:rsid w:val="00884E88"/>
    <w:rsid w:val="0088507F"/>
    <w:rsid w:val="008857DF"/>
    <w:rsid w:val="00890089"/>
    <w:rsid w:val="00890293"/>
    <w:rsid w:val="008907F8"/>
    <w:rsid w:val="00890A33"/>
    <w:rsid w:val="00891234"/>
    <w:rsid w:val="00892854"/>
    <w:rsid w:val="0089326F"/>
    <w:rsid w:val="008933D2"/>
    <w:rsid w:val="00893637"/>
    <w:rsid w:val="008942E6"/>
    <w:rsid w:val="00894D0F"/>
    <w:rsid w:val="00895754"/>
    <w:rsid w:val="00896045"/>
    <w:rsid w:val="00897891"/>
    <w:rsid w:val="008A0300"/>
    <w:rsid w:val="008A0B1D"/>
    <w:rsid w:val="008A28E5"/>
    <w:rsid w:val="008A31D4"/>
    <w:rsid w:val="008A3FA0"/>
    <w:rsid w:val="008A4D95"/>
    <w:rsid w:val="008A4E08"/>
    <w:rsid w:val="008A574F"/>
    <w:rsid w:val="008A6ECC"/>
    <w:rsid w:val="008A70AD"/>
    <w:rsid w:val="008A7F1C"/>
    <w:rsid w:val="008B0090"/>
    <w:rsid w:val="008B0300"/>
    <w:rsid w:val="008B17C3"/>
    <w:rsid w:val="008B1A72"/>
    <w:rsid w:val="008B572A"/>
    <w:rsid w:val="008B5AA0"/>
    <w:rsid w:val="008B7905"/>
    <w:rsid w:val="008C0F35"/>
    <w:rsid w:val="008C4658"/>
    <w:rsid w:val="008C57EF"/>
    <w:rsid w:val="008C6F3F"/>
    <w:rsid w:val="008D0456"/>
    <w:rsid w:val="008D18C6"/>
    <w:rsid w:val="008D24CE"/>
    <w:rsid w:val="008D2D2B"/>
    <w:rsid w:val="008D3075"/>
    <w:rsid w:val="008D765A"/>
    <w:rsid w:val="008E1FDB"/>
    <w:rsid w:val="008E272C"/>
    <w:rsid w:val="008E2E8F"/>
    <w:rsid w:val="008E5F61"/>
    <w:rsid w:val="008E6C4C"/>
    <w:rsid w:val="008E7E71"/>
    <w:rsid w:val="008F00D9"/>
    <w:rsid w:val="008F0B34"/>
    <w:rsid w:val="008F322C"/>
    <w:rsid w:val="008F361C"/>
    <w:rsid w:val="008F50B4"/>
    <w:rsid w:val="008F5A89"/>
    <w:rsid w:val="008F63AE"/>
    <w:rsid w:val="008F7865"/>
    <w:rsid w:val="00900C17"/>
    <w:rsid w:val="00900E03"/>
    <w:rsid w:val="00904E65"/>
    <w:rsid w:val="00905C0E"/>
    <w:rsid w:val="00905C8B"/>
    <w:rsid w:val="009069F8"/>
    <w:rsid w:val="00910081"/>
    <w:rsid w:val="00911CEE"/>
    <w:rsid w:val="00912CCB"/>
    <w:rsid w:val="00913903"/>
    <w:rsid w:val="009146DC"/>
    <w:rsid w:val="009153CC"/>
    <w:rsid w:val="009155D6"/>
    <w:rsid w:val="009162D6"/>
    <w:rsid w:val="00916AD0"/>
    <w:rsid w:val="00916CBF"/>
    <w:rsid w:val="00916E11"/>
    <w:rsid w:val="00920C66"/>
    <w:rsid w:val="0092203B"/>
    <w:rsid w:val="00924A3C"/>
    <w:rsid w:val="009253CC"/>
    <w:rsid w:val="00925976"/>
    <w:rsid w:val="00925FB3"/>
    <w:rsid w:val="00926940"/>
    <w:rsid w:val="0092716C"/>
    <w:rsid w:val="00931CE4"/>
    <w:rsid w:val="00932082"/>
    <w:rsid w:val="00932D09"/>
    <w:rsid w:val="00934092"/>
    <w:rsid w:val="00934331"/>
    <w:rsid w:val="00935272"/>
    <w:rsid w:val="00936FE3"/>
    <w:rsid w:val="009417E6"/>
    <w:rsid w:val="009419F4"/>
    <w:rsid w:val="0094290F"/>
    <w:rsid w:val="00942BA0"/>
    <w:rsid w:val="00943A37"/>
    <w:rsid w:val="0094538F"/>
    <w:rsid w:val="0094632B"/>
    <w:rsid w:val="009468A1"/>
    <w:rsid w:val="0095022B"/>
    <w:rsid w:val="00950726"/>
    <w:rsid w:val="00951336"/>
    <w:rsid w:val="00951F76"/>
    <w:rsid w:val="00952319"/>
    <w:rsid w:val="0095389E"/>
    <w:rsid w:val="00953A57"/>
    <w:rsid w:val="00953CE0"/>
    <w:rsid w:val="00957F35"/>
    <w:rsid w:val="00960596"/>
    <w:rsid w:val="00961AC2"/>
    <w:rsid w:val="0096250F"/>
    <w:rsid w:val="00963D7A"/>
    <w:rsid w:val="00963E1E"/>
    <w:rsid w:val="00965031"/>
    <w:rsid w:val="0096668C"/>
    <w:rsid w:val="00970187"/>
    <w:rsid w:val="00970470"/>
    <w:rsid w:val="00970587"/>
    <w:rsid w:val="00970B39"/>
    <w:rsid w:val="009710AE"/>
    <w:rsid w:val="009722DF"/>
    <w:rsid w:val="009723AF"/>
    <w:rsid w:val="00974728"/>
    <w:rsid w:val="00975EC7"/>
    <w:rsid w:val="0097787F"/>
    <w:rsid w:val="00982CB5"/>
    <w:rsid w:val="009845EF"/>
    <w:rsid w:val="0098495F"/>
    <w:rsid w:val="00985B1C"/>
    <w:rsid w:val="00986376"/>
    <w:rsid w:val="00991D4E"/>
    <w:rsid w:val="0099466A"/>
    <w:rsid w:val="00996D28"/>
    <w:rsid w:val="009A0A2D"/>
    <w:rsid w:val="009A0F22"/>
    <w:rsid w:val="009A1797"/>
    <w:rsid w:val="009A3189"/>
    <w:rsid w:val="009A4825"/>
    <w:rsid w:val="009A62AE"/>
    <w:rsid w:val="009B06B1"/>
    <w:rsid w:val="009B25A1"/>
    <w:rsid w:val="009B5370"/>
    <w:rsid w:val="009B7888"/>
    <w:rsid w:val="009B7BC1"/>
    <w:rsid w:val="009C072C"/>
    <w:rsid w:val="009C0A92"/>
    <w:rsid w:val="009C17B4"/>
    <w:rsid w:val="009C1DFC"/>
    <w:rsid w:val="009C2924"/>
    <w:rsid w:val="009C3675"/>
    <w:rsid w:val="009C6006"/>
    <w:rsid w:val="009D0D83"/>
    <w:rsid w:val="009D13EF"/>
    <w:rsid w:val="009D198D"/>
    <w:rsid w:val="009D45C1"/>
    <w:rsid w:val="009D6F5B"/>
    <w:rsid w:val="009D7FF1"/>
    <w:rsid w:val="009E0E24"/>
    <w:rsid w:val="009E257E"/>
    <w:rsid w:val="009E2E90"/>
    <w:rsid w:val="009E3C55"/>
    <w:rsid w:val="009E7F41"/>
    <w:rsid w:val="009F0716"/>
    <w:rsid w:val="009F1A33"/>
    <w:rsid w:val="009F3269"/>
    <w:rsid w:val="009F57BC"/>
    <w:rsid w:val="009F6371"/>
    <w:rsid w:val="00A0080F"/>
    <w:rsid w:val="00A00FD9"/>
    <w:rsid w:val="00A012AA"/>
    <w:rsid w:val="00A01527"/>
    <w:rsid w:val="00A028FB"/>
    <w:rsid w:val="00A043B2"/>
    <w:rsid w:val="00A04823"/>
    <w:rsid w:val="00A05A8B"/>
    <w:rsid w:val="00A0691E"/>
    <w:rsid w:val="00A109BD"/>
    <w:rsid w:val="00A11D5D"/>
    <w:rsid w:val="00A11F1E"/>
    <w:rsid w:val="00A13E91"/>
    <w:rsid w:val="00A14137"/>
    <w:rsid w:val="00A1626C"/>
    <w:rsid w:val="00A17207"/>
    <w:rsid w:val="00A256E8"/>
    <w:rsid w:val="00A25C99"/>
    <w:rsid w:val="00A26B50"/>
    <w:rsid w:val="00A27304"/>
    <w:rsid w:val="00A30555"/>
    <w:rsid w:val="00A30757"/>
    <w:rsid w:val="00A30E43"/>
    <w:rsid w:val="00A31210"/>
    <w:rsid w:val="00A3215D"/>
    <w:rsid w:val="00A33736"/>
    <w:rsid w:val="00A3440C"/>
    <w:rsid w:val="00A3505F"/>
    <w:rsid w:val="00A356DF"/>
    <w:rsid w:val="00A40C09"/>
    <w:rsid w:val="00A4384F"/>
    <w:rsid w:val="00A4419F"/>
    <w:rsid w:val="00A44BB2"/>
    <w:rsid w:val="00A463E8"/>
    <w:rsid w:val="00A4755E"/>
    <w:rsid w:val="00A52155"/>
    <w:rsid w:val="00A522FE"/>
    <w:rsid w:val="00A52BB2"/>
    <w:rsid w:val="00A52D88"/>
    <w:rsid w:val="00A53A24"/>
    <w:rsid w:val="00A5411F"/>
    <w:rsid w:val="00A553D7"/>
    <w:rsid w:val="00A56AE5"/>
    <w:rsid w:val="00A57AC0"/>
    <w:rsid w:val="00A57BBF"/>
    <w:rsid w:val="00A60779"/>
    <w:rsid w:val="00A614F1"/>
    <w:rsid w:val="00A62D52"/>
    <w:rsid w:val="00A644C5"/>
    <w:rsid w:val="00A647CA"/>
    <w:rsid w:val="00A6736E"/>
    <w:rsid w:val="00A67957"/>
    <w:rsid w:val="00A702C5"/>
    <w:rsid w:val="00A70A95"/>
    <w:rsid w:val="00A71D5A"/>
    <w:rsid w:val="00A71E53"/>
    <w:rsid w:val="00A7374B"/>
    <w:rsid w:val="00A74A0D"/>
    <w:rsid w:val="00A74D71"/>
    <w:rsid w:val="00A75462"/>
    <w:rsid w:val="00A754E9"/>
    <w:rsid w:val="00A75C4A"/>
    <w:rsid w:val="00A75D5F"/>
    <w:rsid w:val="00A76884"/>
    <w:rsid w:val="00A8118B"/>
    <w:rsid w:val="00A8285C"/>
    <w:rsid w:val="00A82876"/>
    <w:rsid w:val="00A837B8"/>
    <w:rsid w:val="00A84AF5"/>
    <w:rsid w:val="00A84B35"/>
    <w:rsid w:val="00A84C15"/>
    <w:rsid w:val="00A84DD6"/>
    <w:rsid w:val="00A857B6"/>
    <w:rsid w:val="00A85C13"/>
    <w:rsid w:val="00A85E9F"/>
    <w:rsid w:val="00A87428"/>
    <w:rsid w:val="00A874C3"/>
    <w:rsid w:val="00A91185"/>
    <w:rsid w:val="00A911CF"/>
    <w:rsid w:val="00A91C84"/>
    <w:rsid w:val="00A931DC"/>
    <w:rsid w:val="00A93B52"/>
    <w:rsid w:val="00A94380"/>
    <w:rsid w:val="00A948DA"/>
    <w:rsid w:val="00A94D13"/>
    <w:rsid w:val="00A97552"/>
    <w:rsid w:val="00AA0269"/>
    <w:rsid w:val="00AA29C1"/>
    <w:rsid w:val="00AA2F86"/>
    <w:rsid w:val="00AA34B1"/>
    <w:rsid w:val="00AA3BED"/>
    <w:rsid w:val="00AA4A59"/>
    <w:rsid w:val="00AA4C24"/>
    <w:rsid w:val="00AA68D5"/>
    <w:rsid w:val="00AA69CE"/>
    <w:rsid w:val="00AA6B32"/>
    <w:rsid w:val="00AA6C63"/>
    <w:rsid w:val="00AA6E22"/>
    <w:rsid w:val="00AA7ADA"/>
    <w:rsid w:val="00AB14C7"/>
    <w:rsid w:val="00AB2D0C"/>
    <w:rsid w:val="00AB4915"/>
    <w:rsid w:val="00AB5A9B"/>
    <w:rsid w:val="00AB6268"/>
    <w:rsid w:val="00AB6D63"/>
    <w:rsid w:val="00AB73CC"/>
    <w:rsid w:val="00AC1FBB"/>
    <w:rsid w:val="00AC2192"/>
    <w:rsid w:val="00AC2B6C"/>
    <w:rsid w:val="00AC2D01"/>
    <w:rsid w:val="00AC2FB7"/>
    <w:rsid w:val="00AC61D9"/>
    <w:rsid w:val="00AC6B51"/>
    <w:rsid w:val="00AC7B4C"/>
    <w:rsid w:val="00AC7C53"/>
    <w:rsid w:val="00AD1226"/>
    <w:rsid w:val="00AD17DC"/>
    <w:rsid w:val="00AD2A79"/>
    <w:rsid w:val="00AD3ADE"/>
    <w:rsid w:val="00AD5F63"/>
    <w:rsid w:val="00AD7C4F"/>
    <w:rsid w:val="00AE025B"/>
    <w:rsid w:val="00AE0431"/>
    <w:rsid w:val="00AE249D"/>
    <w:rsid w:val="00AE2E7D"/>
    <w:rsid w:val="00AE4C7F"/>
    <w:rsid w:val="00AE517E"/>
    <w:rsid w:val="00AE6942"/>
    <w:rsid w:val="00AE6ECB"/>
    <w:rsid w:val="00AE73DF"/>
    <w:rsid w:val="00AF0E2C"/>
    <w:rsid w:val="00AF53D9"/>
    <w:rsid w:val="00AF6321"/>
    <w:rsid w:val="00AF65AB"/>
    <w:rsid w:val="00AF6CDE"/>
    <w:rsid w:val="00AF7741"/>
    <w:rsid w:val="00B01EBB"/>
    <w:rsid w:val="00B03202"/>
    <w:rsid w:val="00B037E4"/>
    <w:rsid w:val="00B0597C"/>
    <w:rsid w:val="00B07498"/>
    <w:rsid w:val="00B10CD9"/>
    <w:rsid w:val="00B127A0"/>
    <w:rsid w:val="00B12F4F"/>
    <w:rsid w:val="00B1483E"/>
    <w:rsid w:val="00B15A66"/>
    <w:rsid w:val="00B15E71"/>
    <w:rsid w:val="00B16AF0"/>
    <w:rsid w:val="00B16B91"/>
    <w:rsid w:val="00B16DD5"/>
    <w:rsid w:val="00B17133"/>
    <w:rsid w:val="00B20412"/>
    <w:rsid w:val="00B20695"/>
    <w:rsid w:val="00B20AD0"/>
    <w:rsid w:val="00B22579"/>
    <w:rsid w:val="00B23DD3"/>
    <w:rsid w:val="00B24CDD"/>
    <w:rsid w:val="00B26D6E"/>
    <w:rsid w:val="00B272A9"/>
    <w:rsid w:val="00B27C8F"/>
    <w:rsid w:val="00B33E77"/>
    <w:rsid w:val="00B34819"/>
    <w:rsid w:val="00B364E3"/>
    <w:rsid w:val="00B4175F"/>
    <w:rsid w:val="00B41CE2"/>
    <w:rsid w:val="00B42C45"/>
    <w:rsid w:val="00B43113"/>
    <w:rsid w:val="00B4339E"/>
    <w:rsid w:val="00B44F0C"/>
    <w:rsid w:val="00B463C1"/>
    <w:rsid w:val="00B46A04"/>
    <w:rsid w:val="00B46FB0"/>
    <w:rsid w:val="00B47E6C"/>
    <w:rsid w:val="00B50643"/>
    <w:rsid w:val="00B522F9"/>
    <w:rsid w:val="00B528CE"/>
    <w:rsid w:val="00B5365E"/>
    <w:rsid w:val="00B5411E"/>
    <w:rsid w:val="00B5517E"/>
    <w:rsid w:val="00B56330"/>
    <w:rsid w:val="00B63271"/>
    <w:rsid w:val="00B668BE"/>
    <w:rsid w:val="00B66E50"/>
    <w:rsid w:val="00B715D6"/>
    <w:rsid w:val="00B733ED"/>
    <w:rsid w:val="00B750DB"/>
    <w:rsid w:val="00B753BA"/>
    <w:rsid w:val="00B75EF5"/>
    <w:rsid w:val="00B7748A"/>
    <w:rsid w:val="00B77C08"/>
    <w:rsid w:val="00B82088"/>
    <w:rsid w:val="00B83A84"/>
    <w:rsid w:val="00B84235"/>
    <w:rsid w:val="00B84819"/>
    <w:rsid w:val="00B85282"/>
    <w:rsid w:val="00B85897"/>
    <w:rsid w:val="00B87616"/>
    <w:rsid w:val="00B87712"/>
    <w:rsid w:val="00B92184"/>
    <w:rsid w:val="00B9260E"/>
    <w:rsid w:val="00B9388C"/>
    <w:rsid w:val="00B941DC"/>
    <w:rsid w:val="00B9511D"/>
    <w:rsid w:val="00B96C56"/>
    <w:rsid w:val="00B96D8C"/>
    <w:rsid w:val="00BA046A"/>
    <w:rsid w:val="00BA06F1"/>
    <w:rsid w:val="00BA0D7C"/>
    <w:rsid w:val="00BA1BFB"/>
    <w:rsid w:val="00BA2535"/>
    <w:rsid w:val="00BA2602"/>
    <w:rsid w:val="00BA2E68"/>
    <w:rsid w:val="00BA4BF2"/>
    <w:rsid w:val="00BA5518"/>
    <w:rsid w:val="00BA55F4"/>
    <w:rsid w:val="00BA6EC3"/>
    <w:rsid w:val="00BA6F05"/>
    <w:rsid w:val="00BA7E92"/>
    <w:rsid w:val="00BB159F"/>
    <w:rsid w:val="00BB2237"/>
    <w:rsid w:val="00BB437B"/>
    <w:rsid w:val="00BB5562"/>
    <w:rsid w:val="00BB68F6"/>
    <w:rsid w:val="00BC1F3F"/>
    <w:rsid w:val="00BC1F53"/>
    <w:rsid w:val="00BC2B20"/>
    <w:rsid w:val="00BC2BB5"/>
    <w:rsid w:val="00BC2CED"/>
    <w:rsid w:val="00BC3825"/>
    <w:rsid w:val="00BC4071"/>
    <w:rsid w:val="00BC4D3F"/>
    <w:rsid w:val="00BC4E55"/>
    <w:rsid w:val="00BC4EF7"/>
    <w:rsid w:val="00BC5CA1"/>
    <w:rsid w:val="00BC5FA2"/>
    <w:rsid w:val="00BC6A1F"/>
    <w:rsid w:val="00BC7738"/>
    <w:rsid w:val="00BD12BE"/>
    <w:rsid w:val="00BD23AE"/>
    <w:rsid w:val="00BD2FD9"/>
    <w:rsid w:val="00BD3062"/>
    <w:rsid w:val="00BD33F8"/>
    <w:rsid w:val="00BD37E7"/>
    <w:rsid w:val="00BD48D0"/>
    <w:rsid w:val="00BD559F"/>
    <w:rsid w:val="00BD55BE"/>
    <w:rsid w:val="00BD5B5E"/>
    <w:rsid w:val="00BD69FC"/>
    <w:rsid w:val="00BD7585"/>
    <w:rsid w:val="00BE0D8A"/>
    <w:rsid w:val="00BE1423"/>
    <w:rsid w:val="00BE1A71"/>
    <w:rsid w:val="00BE278B"/>
    <w:rsid w:val="00BE6DAA"/>
    <w:rsid w:val="00BF0951"/>
    <w:rsid w:val="00BF29D0"/>
    <w:rsid w:val="00BF36D1"/>
    <w:rsid w:val="00BF36FA"/>
    <w:rsid w:val="00BF38B5"/>
    <w:rsid w:val="00BF56A0"/>
    <w:rsid w:val="00BF66CB"/>
    <w:rsid w:val="00BF738A"/>
    <w:rsid w:val="00BF7890"/>
    <w:rsid w:val="00C01C41"/>
    <w:rsid w:val="00C02A50"/>
    <w:rsid w:val="00C02CBB"/>
    <w:rsid w:val="00C033C3"/>
    <w:rsid w:val="00C03D91"/>
    <w:rsid w:val="00C0484A"/>
    <w:rsid w:val="00C059A6"/>
    <w:rsid w:val="00C100A7"/>
    <w:rsid w:val="00C12377"/>
    <w:rsid w:val="00C12C6E"/>
    <w:rsid w:val="00C13264"/>
    <w:rsid w:val="00C15FC3"/>
    <w:rsid w:val="00C161BB"/>
    <w:rsid w:val="00C16633"/>
    <w:rsid w:val="00C1718D"/>
    <w:rsid w:val="00C179E4"/>
    <w:rsid w:val="00C205C6"/>
    <w:rsid w:val="00C207F7"/>
    <w:rsid w:val="00C21C29"/>
    <w:rsid w:val="00C2319C"/>
    <w:rsid w:val="00C2477A"/>
    <w:rsid w:val="00C24A5C"/>
    <w:rsid w:val="00C262A3"/>
    <w:rsid w:val="00C2650F"/>
    <w:rsid w:val="00C30512"/>
    <w:rsid w:val="00C32123"/>
    <w:rsid w:val="00C33C66"/>
    <w:rsid w:val="00C34645"/>
    <w:rsid w:val="00C37BC4"/>
    <w:rsid w:val="00C40404"/>
    <w:rsid w:val="00C41BB2"/>
    <w:rsid w:val="00C470D8"/>
    <w:rsid w:val="00C47CD7"/>
    <w:rsid w:val="00C47F3D"/>
    <w:rsid w:val="00C52029"/>
    <w:rsid w:val="00C52CB3"/>
    <w:rsid w:val="00C52EBB"/>
    <w:rsid w:val="00C53733"/>
    <w:rsid w:val="00C544AD"/>
    <w:rsid w:val="00C5507D"/>
    <w:rsid w:val="00C57198"/>
    <w:rsid w:val="00C604D4"/>
    <w:rsid w:val="00C6076F"/>
    <w:rsid w:val="00C619D4"/>
    <w:rsid w:val="00C638DA"/>
    <w:rsid w:val="00C63AA4"/>
    <w:rsid w:val="00C63F2F"/>
    <w:rsid w:val="00C64321"/>
    <w:rsid w:val="00C6492E"/>
    <w:rsid w:val="00C64AC1"/>
    <w:rsid w:val="00C66A70"/>
    <w:rsid w:val="00C672A4"/>
    <w:rsid w:val="00C7109D"/>
    <w:rsid w:val="00C71B5E"/>
    <w:rsid w:val="00C72758"/>
    <w:rsid w:val="00C730DA"/>
    <w:rsid w:val="00C7511E"/>
    <w:rsid w:val="00C7569D"/>
    <w:rsid w:val="00C760C2"/>
    <w:rsid w:val="00C80860"/>
    <w:rsid w:val="00C825B7"/>
    <w:rsid w:val="00C83914"/>
    <w:rsid w:val="00C84BAF"/>
    <w:rsid w:val="00C854E3"/>
    <w:rsid w:val="00C85943"/>
    <w:rsid w:val="00C86C57"/>
    <w:rsid w:val="00C87B76"/>
    <w:rsid w:val="00C87E8A"/>
    <w:rsid w:val="00C906A4"/>
    <w:rsid w:val="00C90ECB"/>
    <w:rsid w:val="00C91D68"/>
    <w:rsid w:val="00C94021"/>
    <w:rsid w:val="00C941E8"/>
    <w:rsid w:val="00C94F56"/>
    <w:rsid w:val="00CA063C"/>
    <w:rsid w:val="00CA0FEF"/>
    <w:rsid w:val="00CA2631"/>
    <w:rsid w:val="00CA2E4C"/>
    <w:rsid w:val="00CA2FC0"/>
    <w:rsid w:val="00CA3406"/>
    <w:rsid w:val="00CA38C9"/>
    <w:rsid w:val="00CA5C8A"/>
    <w:rsid w:val="00CA61F1"/>
    <w:rsid w:val="00CA6D15"/>
    <w:rsid w:val="00CB0067"/>
    <w:rsid w:val="00CB0BF1"/>
    <w:rsid w:val="00CB15B2"/>
    <w:rsid w:val="00CB1A3A"/>
    <w:rsid w:val="00CB1CD8"/>
    <w:rsid w:val="00CB1F1D"/>
    <w:rsid w:val="00CB2072"/>
    <w:rsid w:val="00CB278B"/>
    <w:rsid w:val="00CB3C6A"/>
    <w:rsid w:val="00CB62F3"/>
    <w:rsid w:val="00CB63DC"/>
    <w:rsid w:val="00CB6812"/>
    <w:rsid w:val="00CB7BB0"/>
    <w:rsid w:val="00CC01CB"/>
    <w:rsid w:val="00CC0A67"/>
    <w:rsid w:val="00CC217E"/>
    <w:rsid w:val="00CC2BFA"/>
    <w:rsid w:val="00CC408D"/>
    <w:rsid w:val="00CC429F"/>
    <w:rsid w:val="00CC5552"/>
    <w:rsid w:val="00CD4174"/>
    <w:rsid w:val="00CD4665"/>
    <w:rsid w:val="00CD5A01"/>
    <w:rsid w:val="00CD704F"/>
    <w:rsid w:val="00CE03E9"/>
    <w:rsid w:val="00CE30C5"/>
    <w:rsid w:val="00CE4636"/>
    <w:rsid w:val="00CE4E02"/>
    <w:rsid w:val="00CE5BC0"/>
    <w:rsid w:val="00CE5E35"/>
    <w:rsid w:val="00CE5FBD"/>
    <w:rsid w:val="00CE6056"/>
    <w:rsid w:val="00CE60AA"/>
    <w:rsid w:val="00CE6EE7"/>
    <w:rsid w:val="00CE7B14"/>
    <w:rsid w:val="00CF0341"/>
    <w:rsid w:val="00CF2A3D"/>
    <w:rsid w:val="00CF3AE3"/>
    <w:rsid w:val="00CF4461"/>
    <w:rsid w:val="00CF4574"/>
    <w:rsid w:val="00CF4C05"/>
    <w:rsid w:val="00CF60DD"/>
    <w:rsid w:val="00CF6330"/>
    <w:rsid w:val="00D01C23"/>
    <w:rsid w:val="00D01D50"/>
    <w:rsid w:val="00D02FCF"/>
    <w:rsid w:val="00D03509"/>
    <w:rsid w:val="00D039B4"/>
    <w:rsid w:val="00D039BB"/>
    <w:rsid w:val="00D03CBD"/>
    <w:rsid w:val="00D04CD5"/>
    <w:rsid w:val="00D06F21"/>
    <w:rsid w:val="00D07E6E"/>
    <w:rsid w:val="00D10BB0"/>
    <w:rsid w:val="00D121B1"/>
    <w:rsid w:val="00D144B8"/>
    <w:rsid w:val="00D14B3D"/>
    <w:rsid w:val="00D170AE"/>
    <w:rsid w:val="00D17C8D"/>
    <w:rsid w:val="00D20D48"/>
    <w:rsid w:val="00D20EEF"/>
    <w:rsid w:val="00D213E9"/>
    <w:rsid w:val="00D22E07"/>
    <w:rsid w:val="00D22FC1"/>
    <w:rsid w:val="00D23DFE"/>
    <w:rsid w:val="00D24572"/>
    <w:rsid w:val="00D24BC6"/>
    <w:rsid w:val="00D25599"/>
    <w:rsid w:val="00D26AF6"/>
    <w:rsid w:val="00D27CD8"/>
    <w:rsid w:val="00D306CA"/>
    <w:rsid w:val="00D30F56"/>
    <w:rsid w:val="00D3582C"/>
    <w:rsid w:val="00D363CE"/>
    <w:rsid w:val="00D3724C"/>
    <w:rsid w:val="00D3794D"/>
    <w:rsid w:val="00D4225F"/>
    <w:rsid w:val="00D43A83"/>
    <w:rsid w:val="00D43F60"/>
    <w:rsid w:val="00D46AFB"/>
    <w:rsid w:val="00D51247"/>
    <w:rsid w:val="00D52C70"/>
    <w:rsid w:val="00D54C74"/>
    <w:rsid w:val="00D571A6"/>
    <w:rsid w:val="00D57A06"/>
    <w:rsid w:val="00D57D9E"/>
    <w:rsid w:val="00D606BA"/>
    <w:rsid w:val="00D60714"/>
    <w:rsid w:val="00D60A3A"/>
    <w:rsid w:val="00D60C58"/>
    <w:rsid w:val="00D61D2A"/>
    <w:rsid w:val="00D62DBB"/>
    <w:rsid w:val="00D63B58"/>
    <w:rsid w:val="00D63D0E"/>
    <w:rsid w:val="00D64B0B"/>
    <w:rsid w:val="00D663E4"/>
    <w:rsid w:val="00D665D6"/>
    <w:rsid w:val="00D66F85"/>
    <w:rsid w:val="00D727E7"/>
    <w:rsid w:val="00D73218"/>
    <w:rsid w:val="00D73254"/>
    <w:rsid w:val="00D73578"/>
    <w:rsid w:val="00D77621"/>
    <w:rsid w:val="00D81CA9"/>
    <w:rsid w:val="00D81D5C"/>
    <w:rsid w:val="00D8217D"/>
    <w:rsid w:val="00D825EB"/>
    <w:rsid w:val="00D85184"/>
    <w:rsid w:val="00D8629F"/>
    <w:rsid w:val="00D862EC"/>
    <w:rsid w:val="00D86546"/>
    <w:rsid w:val="00D8721E"/>
    <w:rsid w:val="00D9160A"/>
    <w:rsid w:val="00D91632"/>
    <w:rsid w:val="00D91740"/>
    <w:rsid w:val="00D92208"/>
    <w:rsid w:val="00D92245"/>
    <w:rsid w:val="00D93384"/>
    <w:rsid w:val="00D946E0"/>
    <w:rsid w:val="00D94D20"/>
    <w:rsid w:val="00D96EF7"/>
    <w:rsid w:val="00D97087"/>
    <w:rsid w:val="00DA08F3"/>
    <w:rsid w:val="00DA0E69"/>
    <w:rsid w:val="00DA2565"/>
    <w:rsid w:val="00DA2C47"/>
    <w:rsid w:val="00DA4B47"/>
    <w:rsid w:val="00DA52C5"/>
    <w:rsid w:val="00DA5D25"/>
    <w:rsid w:val="00DB40D3"/>
    <w:rsid w:val="00DB4BAB"/>
    <w:rsid w:val="00DB59B8"/>
    <w:rsid w:val="00DB6350"/>
    <w:rsid w:val="00DB6765"/>
    <w:rsid w:val="00DB689D"/>
    <w:rsid w:val="00DB718C"/>
    <w:rsid w:val="00DB78FC"/>
    <w:rsid w:val="00DC02F5"/>
    <w:rsid w:val="00DC23A4"/>
    <w:rsid w:val="00DC4AA8"/>
    <w:rsid w:val="00DC4D67"/>
    <w:rsid w:val="00DC4FCF"/>
    <w:rsid w:val="00DC6874"/>
    <w:rsid w:val="00DC7D59"/>
    <w:rsid w:val="00DD0AFC"/>
    <w:rsid w:val="00DD0E51"/>
    <w:rsid w:val="00DD269A"/>
    <w:rsid w:val="00DD2A1F"/>
    <w:rsid w:val="00DD30FE"/>
    <w:rsid w:val="00DD6CE4"/>
    <w:rsid w:val="00DD769C"/>
    <w:rsid w:val="00DD76E2"/>
    <w:rsid w:val="00DE07CD"/>
    <w:rsid w:val="00DE1324"/>
    <w:rsid w:val="00DE1BDF"/>
    <w:rsid w:val="00DE3123"/>
    <w:rsid w:val="00DE3E37"/>
    <w:rsid w:val="00DE3F95"/>
    <w:rsid w:val="00DE494E"/>
    <w:rsid w:val="00DE58DC"/>
    <w:rsid w:val="00DE6E30"/>
    <w:rsid w:val="00DE74AB"/>
    <w:rsid w:val="00DF09FF"/>
    <w:rsid w:val="00DF2755"/>
    <w:rsid w:val="00DF2B33"/>
    <w:rsid w:val="00DF5DF9"/>
    <w:rsid w:val="00DF5E98"/>
    <w:rsid w:val="00DF66FA"/>
    <w:rsid w:val="00DF7537"/>
    <w:rsid w:val="00DF7C54"/>
    <w:rsid w:val="00E000D8"/>
    <w:rsid w:val="00E005E6"/>
    <w:rsid w:val="00E009C4"/>
    <w:rsid w:val="00E050A7"/>
    <w:rsid w:val="00E0662F"/>
    <w:rsid w:val="00E06CC6"/>
    <w:rsid w:val="00E07699"/>
    <w:rsid w:val="00E15348"/>
    <w:rsid w:val="00E15866"/>
    <w:rsid w:val="00E17A95"/>
    <w:rsid w:val="00E23436"/>
    <w:rsid w:val="00E23E09"/>
    <w:rsid w:val="00E25219"/>
    <w:rsid w:val="00E25D04"/>
    <w:rsid w:val="00E262F8"/>
    <w:rsid w:val="00E26994"/>
    <w:rsid w:val="00E27EE9"/>
    <w:rsid w:val="00E309B2"/>
    <w:rsid w:val="00E311C5"/>
    <w:rsid w:val="00E31487"/>
    <w:rsid w:val="00E32515"/>
    <w:rsid w:val="00E3284F"/>
    <w:rsid w:val="00E32FAB"/>
    <w:rsid w:val="00E342C0"/>
    <w:rsid w:val="00E34C6A"/>
    <w:rsid w:val="00E35FB3"/>
    <w:rsid w:val="00E363DA"/>
    <w:rsid w:val="00E3715F"/>
    <w:rsid w:val="00E402BA"/>
    <w:rsid w:val="00E45F45"/>
    <w:rsid w:val="00E46796"/>
    <w:rsid w:val="00E53746"/>
    <w:rsid w:val="00E54090"/>
    <w:rsid w:val="00E54893"/>
    <w:rsid w:val="00E54D0F"/>
    <w:rsid w:val="00E55C23"/>
    <w:rsid w:val="00E561C6"/>
    <w:rsid w:val="00E56A8B"/>
    <w:rsid w:val="00E56CAE"/>
    <w:rsid w:val="00E57070"/>
    <w:rsid w:val="00E570BB"/>
    <w:rsid w:val="00E6507E"/>
    <w:rsid w:val="00E6552B"/>
    <w:rsid w:val="00E65DBD"/>
    <w:rsid w:val="00E70D8E"/>
    <w:rsid w:val="00E70E9E"/>
    <w:rsid w:val="00E71022"/>
    <w:rsid w:val="00E72BEE"/>
    <w:rsid w:val="00E76184"/>
    <w:rsid w:val="00E76671"/>
    <w:rsid w:val="00E802A6"/>
    <w:rsid w:val="00E80F83"/>
    <w:rsid w:val="00E815E3"/>
    <w:rsid w:val="00E83342"/>
    <w:rsid w:val="00E8570E"/>
    <w:rsid w:val="00E85DD7"/>
    <w:rsid w:val="00E866E6"/>
    <w:rsid w:val="00E87230"/>
    <w:rsid w:val="00E92A24"/>
    <w:rsid w:val="00E936A9"/>
    <w:rsid w:val="00E9565C"/>
    <w:rsid w:val="00E95C92"/>
    <w:rsid w:val="00E95DCD"/>
    <w:rsid w:val="00E95FF3"/>
    <w:rsid w:val="00E96688"/>
    <w:rsid w:val="00E96839"/>
    <w:rsid w:val="00E969E1"/>
    <w:rsid w:val="00EA02D3"/>
    <w:rsid w:val="00EA113F"/>
    <w:rsid w:val="00EA1730"/>
    <w:rsid w:val="00EA30B4"/>
    <w:rsid w:val="00EA4125"/>
    <w:rsid w:val="00EA533E"/>
    <w:rsid w:val="00EA56EA"/>
    <w:rsid w:val="00EA7D7F"/>
    <w:rsid w:val="00EB093C"/>
    <w:rsid w:val="00EB1042"/>
    <w:rsid w:val="00EB1DA9"/>
    <w:rsid w:val="00EB531D"/>
    <w:rsid w:val="00EB6F66"/>
    <w:rsid w:val="00EC0F92"/>
    <w:rsid w:val="00EC46AB"/>
    <w:rsid w:val="00EC4D1C"/>
    <w:rsid w:val="00EC4E50"/>
    <w:rsid w:val="00EC5280"/>
    <w:rsid w:val="00EC58C1"/>
    <w:rsid w:val="00EC5EE2"/>
    <w:rsid w:val="00EC661E"/>
    <w:rsid w:val="00EC7CAF"/>
    <w:rsid w:val="00ED0B09"/>
    <w:rsid w:val="00ED28BD"/>
    <w:rsid w:val="00ED2986"/>
    <w:rsid w:val="00ED3932"/>
    <w:rsid w:val="00ED4854"/>
    <w:rsid w:val="00ED56AC"/>
    <w:rsid w:val="00ED5B7A"/>
    <w:rsid w:val="00EE47A0"/>
    <w:rsid w:val="00EF1D94"/>
    <w:rsid w:val="00EF6084"/>
    <w:rsid w:val="00EF70E5"/>
    <w:rsid w:val="00F008F9"/>
    <w:rsid w:val="00F024BC"/>
    <w:rsid w:val="00F025C2"/>
    <w:rsid w:val="00F026AC"/>
    <w:rsid w:val="00F02EA6"/>
    <w:rsid w:val="00F046AB"/>
    <w:rsid w:val="00F048D6"/>
    <w:rsid w:val="00F04E84"/>
    <w:rsid w:val="00F0582B"/>
    <w:rsid w:val="00F059A6"/>
    <w:rsid w:val="00F064AD"/>
    <w:rsid w:val="00F103FF"/>
    <w:rsid w:val="00F10847"/>
    <w:rsid w:val="00F108E1"/>
    <w:rsid w:val="00F11887"/>
    <w:rsid w:val="00F12BD7"/>
    <w:rsid w:val="00F13898"/>
    <w:rsid w:val="00F15042"/>
    <w:rsid w:val="00F158E1"/>
    <w:rsid w:val="00F175FE"/>
    <w:rsid w:val="00F20161"/>
    <w:rsid w:val="00F22722"/>
    <w:rsid w:val="00F22E37"/>
    <w:rsid w:val="00F26C73"/>
    <w:rsid w:val="00F26D78"/>
    <w:rsid w:val="00F325E4"/>
    <w:rsid w:val="00F32F53"/>
    <w:rsid w:val="00F33620"/>
    <w:rsid w:val="00F33831"/>
    <w:rsid w:val="00F3624A"/>
    <w:rsid w:val="00F36373"/>
    <w:rsid w:val="00F37BCF"/>
    <w:rsid w:val="00F410A9"/>
    <w:rsid w:val="00F425CA"/>
    <w:rsid w:val="00F42D7C"/>
    <w:rsid w:val="00F43921"/>
    <w:rsid w:val="00F43B33"/>
    <w:rsid w:val="00F43DC4"/>
    <w:rsid w:val="00F46874"/>
    <w:rsid w:val="00F47143"/>
    <w:rsid w:val="00F47BC3"/>
    <w:rsid w:val="00F50B66"/>
    <w:rsid w:val="00F525AE"/>
    <w:rsid w:val="00F5375C"/>
    <w:rsid w:val="00F54520"/>
    <w:rsid w:val="00F545FC"/>
    <w:rsid w:val="00F56450"/>
    <w:rsid w:val="00F56C7B"/>
    <w:rsid w:val="00F56FCF"/>
    <w:rsid w:val="00F57CE7"/>
    <w:rsid w:val="00F57CE8"/>
    <w:rsid w:val="00F61CBD"/>
    <w:rsid w:val="00F62441"/>
    <w:rsid w:val="00F63F5E"/>
    <w:rsid w:val="00F64B03"/>
    <w:rsid w:val="00F67F6E"/>
    <w:rsid w:val="00F704FD"/>
    <w:rsid w:val="00F76545"/>
    <w:rsid w:val="00F76908"/>
    <w:rsid w:val="00F80FEA"/>
    <w:rsid w:val="00F8243D"/>
    <w:rsid w:val="00F83028"/>
    <w:rsid w:val="00F836B4"/>
    <w:rsid w:val="00F83891"/>
    <w:rsid w:val="00F8468A"/>
    <w:rsid w:val="00F849D0"/>
    <w:rsid w:val="00F87B56"/>
    <w:rsid w:val="00F87EE3"/>
    <w:rsid w:val="00F90D39"/>
    <w:rsid w:val="00F943C4"/>
    <w:rsid w:val="00F94E9B"/>
    <w:rsid w:val="00F95F3C"/>
    <w:rsid w:val="00F96BEF"/>
    <w:rsid w:val="00F9758C"/>
    <w:rsid w:val="00F97CA4"/>
    <w:rsid w:val="00FA2231"/>
    <w:rsid w:val="00FA29F5"/>
    <w:rsid w:val="00FA3A3D"/>
    <w:rsid w:val="00FA441E"/>
    <w:rsid w:val="00FA4ED0"/>
    <w:rsid w:val="00FA5A32"/>
    <w:rsid w:val="00FA6AEF"/>
    <w:rsid w:val="00FA7C58"/>
    <w:rsid w:val="00FB01E2"/>
    <w:rsid w:val="00FB06F7"/>
    <w:rsid w:val="00FB1751"/>
    <w:rsid w:val="00FB29E2"/>
    <w:rsid w:val="00FB383D"/>
    <w:rsid w:val="00FB5244"/>
    <w:rsid w:val="00FB5ABF"/>
    <w:rsid w:val="00FB78F2"/>
    <w:rsid w:val="00FB7F4F"/>
    <w:rsid w:val="00FC0C91"/>
    <w:rsid w:val="00FC32D3"/>
    <w:rsid w:val="00FC5344"/>
    <w:rsid w:val="00FC690F"/>
    <w:rsid w:val="00FD0287"/>
    <w:rsid w:val="00FD0330"/>
    <w:rsid w:val="00FD0F7D"/>
    <w:rsid w:val="00FD2ACC"/>
    <w:rsid w:val="00FD31FD"/>
    <w:rsid w:val="00FD4039"/>
    <w:rsid w:val="00FE13AB"/>
    <w:rsid w:val="00FE1CC3"/>
    <w:rsid w:val="00FE203D"/>
    <w:rsid w:val="00FE4D9F"/>
    <w:rsid w:val="00FE4EB0"/>
    <w:rsid w:val="00FE525B"/>
    <w:rsid w:val="00FE5A59"/>
    <w:rsid w:val="00FF067A"/>
    <w:rsid w:val="00FF3D8C"/>
    <w:rsid w:val="00FF48DD"/>
    <w:rsid w:val="00FF51C9"/>
    <w:rsid w:val="00FF57BC"/>
    <w:rsid w:val="00FF6EE5"/>
    <w:rsid w:val="00FF7178"/>
    <w:rsid w:val="00FF7C8E"/>
    <w:rsid w:val="04286A48"/>
    <w:rsid w:val="087C3E27"/>
    <w:rsid w:val="0B9522F5"/>
    <w:rsid w:val="0BF3B0FD"/>
    <w:rsid w:val="0F830726"/>
    <w:rsid w:val="11831354"/>
    <w:rsid w:val="1A5E3C5E"/>
    <w:rsid w:val="1F4B4494"/>
    <w:rsid w:val="1F7C29CB"/>
    <w:rsid w:val="1FFF26EB"/>
    <w:rsid w:val="2023248F"/>
    <w:rsid w:val="23696C97"/>
    <w:rsid w:val="256A7919"/>
    <w:rsid w:val="261C718E"/>
    <w:rsid w:val="26CF1AA1"/>
    <w:rsid w:val="2D7F2447"/>
    <w:rsid w:val="2F907D38"/>
    <w:rsid w:val="2FB7BF1E"/>
    <w:rsid w:val="30575C9B"/>
    <w:rsid w:val="31DE11B4"/>
    <w:rsid w:val="31E03615"/>
    <w:rsid w:val="377558C0"/>
    <w:rsid w:val="3E640EDA"/>
    <w:rsid w:val="3FEBD085"/>
    <w:rsid w:val="3FFCA4F3"/>
    <w:rsid w:val="409A07B2"/>
    <w:rsid w:val="43FD071E"/>
    <w:rsid w:val="44735C54"/>
    <w:rsid w:val="45CB2714"/>
    <w:rsid w:val="48120D19"/>
    <w:rsid w:val="49183182"/>
    <w:rsid w:val="49B47E29"/>
    <w:rsid w:val="49D577E5"/>
    <w:rsid w:val="4AB4263E"/>
    <w:rsid w:val="4F591D11"/>
    <w:rsid w:val="501047BA"/>
    <w:rsid w:val="57D30E4C"/>
    <w:rsid w:val="59A100CD"/>
    <w:rsid w:val="5A524720"/>
    <w:rsid w:val="5CD52C5B"/>
    <w:rsid w:val="5EBC7BE3"/>
    <w:rsid w:val="5F9F6D3E"/>
    <w:rsid w:val="5FBF37CC"/>
    <w:rsid w:val="64320592"/>
    <w:rsid w:val="652E26F0"/>
    <w:rsid w:val="6A15425E"/>
    <w:rsid w:val="6CB02334"/>
    <w:rsid w:val="6D4A4013"/>
    <w:rsid w:val="6F721C78"/>
    <w:rsid w:val="74AD7D29"/>
    <w:rsid w:val="75FC484E"/>
    <w:rsid w:val="773A1A74"/>
    <w:rsid w:val="79555AAA"/>
    <w:rsid w:val="7AAB6E69"/>
    <w:rsid w:val="7B7C4257"/>
    <w:rsid w:val="7B8519BC"/>
    <w:rsid w:val="7BC36842"/>
    <w:rsid w:val="7C6D0D6C"/>
    <w:rsid w:val="7CEC1B7D"/>
    <w:rsid w:val="7DFE6ADE"/>
    <w:rsid w:val="7EB5B1FD"/>
    <w:rsid w:val="7FD3087E"/>
    <w:rsid w:val="7FEE6179"/>
    <w:rsid w:val="9E5F7D58"/>
    <w:rsid w:val="BBD7D24F"/>
    <w:rsid w:val="BBFE2969"/>
    <w:rsid w:val="DB75334E"/>
    <w:rsid w:val="EBEABBF6"/>
    <w:rsid w:val="F2AF654D"/>
    <w:rsid w:val="F773642C"/>
    <w:rsid w:val="FB7F2964"/>
    <w:rsid w:val="FDE9E327"/>
    <w:rsid w:val="FEDDD079"/>
    <w:rsid w:val="FFF7E7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link w:val="16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iPriority w:val="0"/>
    <w:pPr>
      <w:shd w:val="clear" w:color="auto" w:fill="000080"/>
    </w:pPr>
  </w:style>
  <w:style w:type="paragraph" w:styleId="5">
    <w:name w:val="Body Text"/>
    <w:basedOn w:val="1"/>
    <w:link w:val="22"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6">
    <w:name w:val="Body Text Indent"/>
    <w:basedOn w:val="1"/>
    <w:link w:val="23"/>
    <w:uiPriority w:val="0"/>
    <w:pPr>
      <w:spacing w:line="800" w:lineRule="exact"/>
      <w:ind w:firstLine="645"/>
    </w:pPr>
    <w:rPr>
      <w:rFonts w:ascii="仿宋_GB2312" w:eastAsia="方正仿宋简体"/>
      <w:sz w:val="32"/>
      <w:szCs w:val="20"/>
      <w:lang/>
    </w:rPr>
  </w:style>
  <w:style w:type="paragraph" w:styleId="7">
    <w:name w:val="Date"/>
    <w:basedOn w:val="1"/>
    <w:next w:val="1"/>
    <w:link w:val="24"/>
    <w:uiPriority w:val="0"/>
    <w:pPr>
      <w:ind w:left="100" w:leftChars="2500"/>
    </w:pPr>
  </w:style>
  <w:style w:type="paragraph" w:styleId="8">
    <w:name w:val="Body Text Indent 2"/>
    <w:basedOn w:val="1"/>
    <w:link w:val="25"/>
    <w:uiPriority w:val="0"/>
    <w:pPr>
      <w:spacing w:after="120" w:line="480" w:lineRule="auto"/>
      <w:ind w:left="420" w:leftChars="200"/>
    </w:pPr>
    <w:rPr>
      <w:rFonts w:eastAsia="Times New Roman"/>
      <w:lang/>
    </w:rPr>
  </w:style>
  <w:style w:type="paragraph" w:styleId="9">
    <w:name w:val="Balloon Text"/>
    <w:basedOn w:val="1"/>
    <w:link w:val="26"/>
    <w:semiHidden/>
    <w:uiPriority w:val="0"/>
    <w:rPr>
      <w:sz w:val="18"/>
      <w:szCs w:val="18"/>
    </w:rPr>
  </w:style>
  <w:style w:type="paragraph" w:styleId="10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 Char Char Char1"/>
    <w:basedOn w:val="1"/>
    <w:link w:val="15"/>
    <w:uiPriority w:val="0"/>
    <w:pPr>
      <w:widowControl/>
      <w:spacing w:after="160" w:line="240" w:lineRule="exact"/>
      <w:jc w:val="left"/>
    </w:pPr>
    <w:rPr>
      <w:szCs w:val="22"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 Char Char2"/>
    <w:link w:val="4"/>
    <w:semiHidden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">
    <w:name w:val="正文文本 Char"/>
    <w:link w:val="5"/>
    <w:uiPriority w:val="0"/>
    <w:rPr>
      <w:rFonts w:ascii="CG Times" w:hAnsi="CG Times" w:eastAsia="方正仿宋简体"/>
      <w:sz w:val="52"/>
      <w:lang w:val="en-US" w:eastAsia="zh-CN" w:bidi="ar-SA"/>
    </w:rPr>
  </w:style>
  <w:style w:type="character" w:customStyle="1" w:styleId="23">
    <w:name w:val="正文文本缩进 Char"/>
    <w:link w:val="6"/>
    <w:uiPriority w:val="0"/>
    <w:rPr>
      <w:rFonts w:ascii="仿宋_GB2312" w:eastAsia="方正仿宋简体"/>
      <w:kern w:val="2"/>
      <w:sz w:val="32"/>
      <w:lang w:bidi="ar-SA"/>
    </w:rPr>
  </w:style>
  <w:style w:type="character" w:customStyle="1" w:styleId="24">
    <w:name w:val="日期 Char"/>
    <w:link w:val="7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5">
    <w:name w:val="正文文本缩进 2 Char"/>
    <w:link w:val="8"/>
    <w:uiPriority w:val="0"/>
    <w:rPr>
      <w:kern w:val="2"/>
      <w:sz w:val="21"/>
      <w:szCs w:val="24"/>
      <w:lang w:bidi="ar-SA"/>
    </w:rPr>
  </w:style>
  <w:style w:type="character" w:customStyle="1" w:styleId="26">
    <w:name w:val=" Char Char"/>
    <w:link w:val="9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 Char Char1"/>
    <w:basedOn w:val="15"/>
    <w:link w:val="10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font41"/>
    <w:basedOn w:val="15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0">
    <w:name w:val="font51"/>
    <w:basedOn w:val="15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1">
    <w:name w:val="font11"/>
    <w:basedOn w:val="15"/>
    <w:uiPriority w:val="0"/>
    <w:rPr>
      <w:rFonts w:hint="eastAsia" w:ascii="黑体" w:hAnsi="黑体" w:eastAsia="黑体"/>
      <w:color w:val="000000"/>
      <w:sz w:val="32"/>
      <w:szCs w:val="32"/>
      <w:u w:val="none"/>
    </w:rPr>
  </w:style>
  <w:style w:type="character" w:customStyle="1" w:styleId="32">
    <w:name w:val="font31"/>
    <w:basedOn w:val="15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3">
    <w:name w:val="font01"/>
    <w:basedOn w:val="15"/>
    <w:uiPriority w:val="0"/>
    <w:rPr>
      <w:rFonts w:hint="default" w:ascii="仿宋_GB2312" w:hAnsi="仿宋_GB2312"/>
      <w:color w:val="000000"/>
      <w:sz w:val="22"/>
      <w:szCs w:val="22"/>
      <w:u w:val="single"/>
    </w:rPr>
  </w:style>
  <w:style w:type="character" w:customStyle="1" w:styleId="34">
    <w:name w:val="首行缩进 Char"/>
    <w:basedOn w:val="15"/>
    <w:link w:val="35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35">
    <w:name w:val="首行缩进"/>
    <w:basedOn w:val="1"/>
    <w:link w:val="34"/>
    <w:qFormat/>
    <w:uiPriority w:val="0"/>
    <w:pPr>
      <w:spacing w:line="400" w:lineRule="exact"/>
      <w:ind w:firstLine="200" w:firstLineChars="200"/>
    </w:pPr>
    <w:rPr>
      <w:rFonts w:ascii="Calibri" w:hAnsi="Calibri"/>
      <w:szCs w:val="22"/>
    </w:rPr>
  </w:style>
  <w:style w:type="paragraph" w:customStyle="1" w:styleId="36">
    <w:name w:val="列出段落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7">
    <w:name w:val="Body text"/>
    <w:basedOn w:val="1"/>
    <w:qFormat/>
    <w:uiPriority w:val="0"/>
    <w:pPr>
      <w:shd w:val="clear" w:color="auto" w:fill="FFFFFF"/>
      <w:spacing w:before="1020" w:after="720" w:line="0" w:lineRule="atLeast"/>
      <w:jc w:val="right"/>
    </w:pPr>
    <w:rPr>
      <w:rFonts w:ascii="黑体" w:hAnsi="黑体" w:eastAsia="黑体" w:cs="黑体"/>
      <w:spacing w:val="30"/>
      <w:sz w:val="29"/>
      <w:szCs w:val="29"/>
    </w:rPr>
  </w:style>
  <w:style w:type="paragraph" w:customStyle="1" w:styleId="38">
    <w:name w:val="Normal"/>
    <w:uiPriority w:val="0"/>
    <w:pPr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paragraph" w:customStyle="1" w:styleId="39">
    <w:name w:val="1w2级标题"/>
    <w:basedOn w:val="1"/>
    <w:qFormat/>
    <w:uiPriority w:val="0"/>
    <w:pPr>
      <w:spacing w:line="560" w:lineRule="exact"/>
      <w:ind w:firstLine="200" w:firstLineChars="200"/>
      <w:outlineLvl w:val="1"/>
    </w:pPr>
    <w:rPr>
      <w:rFonts w:eastAsia="楷体_GB2312"/>
      <w:b/>
      <w:sz w:val="32"/>
      <w:szCs w:val="32"/>
      <w:lang w:val="zh-CN"/>
    </w:rPr>
  </w:style>
  <w:style w:type="paragraph" w:customStyle="1" w:styleId="40">
    <w:name w:val="Char Char Char Char Char Char Char"/>
    <w:basedOn w:val="4"/>
    <w:uiPriority w:val="0"/>
    <w:rPr>
      <w:rFonts w:ascii="Tahoma" w:hAnsi="Tahoma"/>
      <w:sz w:val="32"/>
      <w:szCs w:val="32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gxkjtncc</Company>
  <Pages>10</Pages>
  <Words>523</Words>
  <Characters>579</Characters>
  <Lines>217</Lines>
  <Paragraphs>61</Paragraphs>
  <TotalTime>4.33333333333333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2022-04-04T12:53:00Z</dcterms:created>
  <dc:creator>xyh</dc:creator>
  <cp:lastModifiedBy>墨迹夏子</cp:lastModifiedBy>
  <cp:lastPrinted>2023-02-23T09:38:02Z</cp:lastPrinted>
  <dcterms:modified xsi:type="dcterms:W3CDTF">2026-02-26T02:48:05Z</dcterms:modified>
  <dc:title>关于调整部分贫困县科技特派员的服务单位等内容的通知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06231A1E63094723801B3ADDE8EBF068_13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