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982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</w:p>
    <w:p w14:paraId="5CBFA4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</w:p>
    <w:p w14:paraId="52665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生物医药及健康领域重大</w:t>
      </w:r>
    </w:p>
    <w:p w14:paraId="79461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研发需求建议表</w:t>
      </w:r>
    </w:p>
    <w:p w14:paraId="7CC139A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tbl>
      <w:tblPr>
        <w:tblStyle w:val="8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55"/>
        <w:gridCol w:w="41"/>
        <w:gridCol w:w="3194"/>
        <w:gridCol w:w="2066"/>
      </w:tblGrid>
      <w:tr w14:paraId="4BDD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684211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0824CF3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69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25345EF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所属产业链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7040833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AI+天然药物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中药创新药与壮瑶药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新食品原料</w:t>
            </w:r>
          </w:p>
        </w:tc>
      </w:tr>
      <w:tr w14:paraId="30B2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4BE958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合作方式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6554797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国外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境外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合作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区外合作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区内合作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自主研发</w:t>
            </w:r>
          </w:p>
          <w:p w14:paraId="07C1AD3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其他</w:t>
            </w:r>
          </w:p>
        </w:tc>
      </w:tr>
      <w:tr w14:paraId="6F3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3829059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合作单位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761F608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822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7A77F6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技术阶段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400C500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基础性研究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小试阶段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中试阶段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应用阶段</w:t>
            </w:r>
          </w:p>
        </w:tc>
      </w:tr>
      <w:tr w14:paraId="3DC7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05C439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实施年限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56DC8BC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2年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3年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4年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5年及以上</w:t>
            </w:r>
          </w:p>
        </w:tc>
      </w:tr>
      <w:tr w14:paraId="73AE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noWrap w:val="0"/>
            <w:vAlign w:val="center"/>
          </w:tcPr>
          <w:p w14:paraId="19DEB2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6AD2EA4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BDE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1" w:type="dxa"/>
            <w:noWrap w:val="0"/>
            <w:vAlign w:val="center"/>
          </w:tcPr>
          <w:p w14:paraId="2DCB93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3CB4802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2ED1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701" w:type="dxa"/>
            <w:noWrap w:val="0"/>
            <w:vAlign w:val="center"/>
          </w:tcPr>
          <w:p w14:paraId="1557E27C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预期标志性成果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27B285F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1—3个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1CAE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01" w:type="dxa"/>
            <w:noWrap w:val="0"/>
            <w:vAlign w:val="center"/>
          </w:tcPr>
          <w:p w14:paraId="32E7EF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现有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基础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5060090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限500字以内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735F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701" w:type="dxa"/>
            <w:noWrap w:val="0"/>
            <w:vAlign w:val="center"/>
          </w:tcPr>
          <w:p w14:paraId="1218CC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拟解决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问题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662E240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12F2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1" w:type="dxa"/>
            <w:noWrap w:val="0"/>
            <w:vAlign w:val="center"/>
          </w:tcPr>
          <w:p w14:paraId="512339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创新点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5EAC1FB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，必填）</w:t>
            </w:r>
          </w:p>
        </w:tc>
      </w:tr>
      <w:tr w14:paraId="5DF9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 w14:paraId="7D62F4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个）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6C0EE0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66" w:type="dxa"/>
            <w:noWrap w:val="0"/>
            <w:vAlign w:val="center"/>
          </w:tcPr>
          <w:p w14:paraId="71D009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所属省份</w:t>
            </w:r>
          </w:p>
        </w:tc>
      </w:tr>
      <w:tr w14:paraId="32EEB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200FAB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2FA96BD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94695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31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49C0C3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FBD2D7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90762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70F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7F0AC7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27122F7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8ED8D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5D6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45861A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经费预算</w:t>
            </w:r>
          </w:p>
          <w:p w14:paraId="04069D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255" w:type="dxa"/>
            <w:noWrap w:val="0"/>
            <w:vAlign w:val="center"/>
          </w:tcPr>
          <w:p w14:paraId="3DB5CD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noWrap w:val="0"/>
            <w:vAlign w:val="center"/>
          </w:tcPr>
          <w:p w14:paraId="397D03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其中：建议自治区资助</w:t>
            </w:r>
          </w:p>
          <w:p w14:paraId="27D907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经费（万元）</w:t>
            </w:r>
          </w:p>
        </w:tc>
        <w:tc>
          <w:tcPr>
            <w:tcW w:w="2066" w:type="dxa"/>
            <w:noWrap w:val="0"/>
            <w:vAlign w:val="center"/>
          </w:tcPr>
          <w:p w14:paraId="463C2A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39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5EC00E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资助方式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0046556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事前立项补助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事前立项事后补助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奖励性后补助</w:t>
            </w:r>
          </w:p>
        </w:tc>
      </w:tr>
      <w:tr w14:paraId="2032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4EDFA90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提出</w:t>
            </w:r>
          </w:p>
          <w:p w14:paraId="6AC8DE2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021F9ABF">
            <w:pPr>
              <w:spacing w:line="400" w:lineRule="exact"/>
              <w:rPr>
                <w:rFonts w:hint="default"/>
              </w:rPr>
            </w:pPr>
          </w:p>
          <w:p w14:paraId="79B8E23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提出单位是企业，请简要说明企业情况（研发投入强度、财务状况等）</w:t>
            </w:r>
          </w:p>
          <w:p w14:paraId="1A1A27C7"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EB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56F9F7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5BE586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94" w:type="dxa"/>
            <w:noWrap w:val="0"/>
            <w:vAlign w:val="center"/>
          </w:tcPr>
          <w:p w14:paraId="07578A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noWrap w:val="0"/>
            <w:vAlign w:val="center"/>
          </w:tcPr>
          <w:p w14:paraId="1F80F7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132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noWrap w:val="0"/>
            <w:vAlign w:val="center"/>
          </w:tcPr>
          <w:p w14:paraId="3B90BD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联系人E-mail</w:t>
            </w:r>
          </w:p>
        </w:tc>
        <w:tc>
          <w:tcPr>
            <w:tcW w:w="7556" w:type="dxa"/>
            <w:gridSpan w:val="4"/>
            <w:noWrap w:val="0"/>
            <w:vAlign w:val="center"/>
          </w:tcPr>
          <w:p w14:paraId="1BA77E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464E684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21DC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2673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2673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5F365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-209550</wp:posOffset>
              </wp:positionV>
              <wp:extent cx="1828800" cy="56515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6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2C42B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60" w:lineRule="exact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0pt;margin-top:-16.5pt;height:44.5pt;width:144pt;mso-position-horizontal-relative:margin;mso-wrap-style:none;z-index:251660288;mso-width-relative:page;mso-height-relative:page;" filled="f" stroked="f" coordsize="21600,21600" o:gfxdata="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2A5Ee1AAAAAcBAAAPAAAAAAAAAAEAIAAA&#10;ACIAAABkcnMvZG93bnJldi54bWxQSwECFAAUAAAACACHTuJAORMcC9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82C42B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60" w:lineRule="exact"/>
                      <w:textAlignment w:val="auto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7E84E12"/>
    <w:rsid w:val="087F6923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6E7E2AB0"/>
    <w:rsid w:val="75477E01"/>
    <w:rsid w:val="7BF713E3"/>
    <w:rsid w:val="7FFFF781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w0标题"/>
    <w:basedOn w:val="17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7">
    <w:name w:val="1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1010</Words>
  <Characters>1075</Characters>
  <Lines>1</Lines>
  <Paragraphs>1</Paragraphs>
  <TotalTime>29.3333333333333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2026-02-28T04:01:24Z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3E017BBE90354784B38BAB73B7C2694A_13</vt:lpwstr>
  </property>
</Properties>
</file>