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89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02C27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78974E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573F54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</w:p>
    <w:p w14:paraId="0643AF4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事务所承诺参与本年度高新技术企业认定专项审计（鉴证）工作的人员均具备良好的职业道德与专业素养，无违法违规、失信违约等不良从业记录，能够恪守客观、公正、诚信的执业原则，已系统学习并掌握高新技术企业认定的工作要求、申报标准、审计（鉴证）规范及流程，具备开展相关工作所需的专业能力。自接受企业委托、正式承接审计（鉴证）工作之日起，本所将严格履行委托协议约定，并遵循高新技术企业认定管理的相关规定，绝不将审计（鉴证）工作转包、分包给其他任何机构或个人。全部审计（鉴证）工作均由本所自行组织具备相应资质和能力的人员完成，并严格按照认定管理政策要求，客观、真实地出具相关报告及材料。</w:t>
      </w:r>
    </w:p>
    <w:p w14:paraId="4576159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B787DB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F4A2FA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承诺单位（盖章）：</w:t>
      </w:r>
    </w:p>
    <w:p w14:paraId="435625C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法定代表人（签字）：</w:t>
      </w:r>
    </w:p>
    <w:p w14:paraId="7A27DC2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日期：    年  月  日</w:t>
      </w:r>
    </w:p>
    <w:sectPr>
      <w:pgSz w:w="11906" w:h="16838"/>
      <w:pgMar w:top="2098" w:right="1531" w:bottom="1701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32F7"/>
    <w:rsid w:val="05E25CD6"/>
    <w:rsid w:val="0FD348E1"/>
    <w:rsid w:val="10DB1C9F"/>
    <w:rsid w:val="1C84143D"/>
    <w:rsid w:val="21292991"/>
    <w:rsid w:val="2AEC6B2B"/>
    <w:rsid w:val="390239BE"/>
    <w:rsid w:val="3BDB946C"/>
    <w:rsid w:val="486A50DB"/>
    <w:rsid w:val="54493A1D"/>
    <w:rsid w:val="57FC8B30"/>
    <w:rsid w:val="64A357A5"/>
    <w:rsid w:val="675B2367"/>
    <w:rsid w:val="68376930"/>
    <w:rsid w:val="69643755"/>
    <w:rsid w:val="75C37A55"/>
    <w:rsid w:val="78DE6D1D"/>
    <w:rsid w:val="7AE007D8"/>
    <w:rsid w:val="FFEEC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19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2026-04-01T02:50:00Z</dcterms:created>
  <dc:creator>Administrator</dc:creator>
  <cp:lastModifiedBy>墨迹夏子</cp:lastModifiedBy>
  <dcterms:modified xsi:type="dcterms:W3CDTF">2026-04-01T09:54:06Z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eyJoZGlkIjoiOWUzOGZkNjc3OTcxYjk2ZWI0ZWZlNTczMzNhZDIzYWEiLCJ1c2VySWQiOiI0NDYxMjIxMTMifQ==</vt:lpwstr>
  </property>
  <property fmtid="{D5CDD505-2E9C-101B-9397-08002B2CF9AE}" pid="4" name="ICV">
    <vt:lpwstr>AACA7596D80F4C84B9B94B1FC6B34550_13</vt:lpwstr>
  </property>
</Properties>
</file>